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41348063" w:rsidR="00A157A3" w:rsidRPr="00421B88" w:rsidRDefault="00D848E0"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A157A3"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04324C50"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A71051">
        <w:rPr>
          <w:rFonts w:ascii="Times New Roman" w:hAnsi="Times New Roman" w:cs="Times New Roman"/>
          <w:sz w:val="24"/>
        </w:rPr>
        <w:t>5</w:t>
      </w:r>
      <w:r w:rsidRPr="00E631DB">
        <w:rPr>
          <w:rFonts w:ascii="Times New Roman" w:hAnsi="Times New Roman" w:cs="Times New Roman"/>
          <w:sz w:val="24"/>
        </w:rPr>
        <w:t>-</w:t>
      </w:r>
      <w:r w:rsidR="00E239E5">
        <w:rPr>
          <w:rFonts w:ascii="Times New Roman" w:hAnsi="Times New Roman" w:cs="Times New Roman"/>
          <w:sz w:val="24"/>
        </w:rPr>
        <w:t>09</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D848E0">
        <w:rPr>
          <w:rFonts w:ascii="Times New Roman" w:hAnsi="Times New Roman" w:cs="Times New Roman"/>
          <w:sz w:val="24"/>
        </w:rPr>
        <w:t>52</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646913AF" w:rsidR="00A157A3" w:rsidRDefault="00620339" w:rsidP="00A157A3">
      <w:pPr>
        <w:jc w:val="center"/>
      </w:pPr>
      <w:r>
        <w:rPr>
          <w:rFonts w:ascii="Times New Roman" w:hAnsi="Times New Roman"/>
          <w:b/>
          <w:sz w:val="24"/>
        </w:rPr>
        <w:t>CHIRURGINĖS</w:t>
      </w:r>
      <w:r w:rsidR="00A71051" w:rsidRPr="00A71051">
        <w:rPr>
          <w:rFonts w:ascii="Times New Roman" w:hAnsi="Times New Roman"/>
          <w:b/>
          <w:sz w:val="24"/>
        </w:rPr>
        <w:t xml:space="preserve"> SLAUGOS LABORATORINĖS </w:t>
      </w:r>
      <w:r w:rsidR="00A157A3" w:rsidRPr="004242B8">
        <w:rPr>
          <w:rFonts w:ascii="Times New Roman" w:hAnsi="Times New Roman"/>
          <w:b/>
          <w:sz w:val="24"/>
        </w:rPr>
        <w:t>ĮRA</w:t>
      </w:r>
      <w:r w:rsidR="00A157A3">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5DD80CF6"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620339">
        <w:rPr>
          <w:rFonts w:ascii="Times New Roman" w:hAnsi="Times New Roman" w:cs="Times New Roman"/>
          <w:sz w:val="24"/>
        </w:rPr>
        <w:t>Chirurginės</w:t>
      </w:r>
      <w:r w:rsidR="00DA3AB9">
        <w:rPr>
          <w:rFonts w:ascii="Times New Roman" w:hAnsi="Times New Roman" w:cs="Times New Roman"/>
          <w:sz w:val="24"/>
        </w:rPr>
        <w:t xml:space="preserve"> slaugos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0"/>
      <w:bookmarkEnd w:id="1"/>
    </w:p>
    <w:p w14:paraId="6D4C08EA" w14:textId="77777777" w:rsidR="005D31B6" w:rsidRPr="00346A17" w:rsidRDefault="005D31B6" w:rsidP="005D31B6">
      <w:pPr>
        <w:widowControl/>
        <w:autoSpaceDE/>
        <w:autoSpaceDN/>
        <w:adjustRightInd/>
        <w:jc w:val="both"/>
        <w:rPr>
          <w:rFonts w:ascii="Times New Roman" w:hAnsi="Times New Roman" w:cs="Times New Roman"/>
          <w:sz w:val="24"/>
        </w:rPr>
      </w:pPr>
    </w:p>
    <w:p w14:paraId="2E1B59DA" w14:textId="5B51E774" w:rsidR="007E103D" w:rsidRPr="007E103D" w:rsidRDefault="007E103D" w:rsidP="00D050A4">
      <w:pPr>
        <w:pStyle w:val="Sraopastraipa"/>
        <w:numPr>
          <w:ilvl w:val="0"/>
          <w:numId w:val="5"/>
        </w:numPr>
        <w:tabs>
          <w:tab w:val="left" w:pos="1134"/>
        </w:tabs>
        <w:ind w:left="0" w:firstLine="567"/>
        <w:jc w:val="both"/>
        <w:rPr>
          <w:rFonts w:ascii="Times New Roman" w:hAnsi="Times New Roman"/>
          <w:szCs w:val="24"/>
          <w:lang w:val="lt-LT"/>
        </w:rPr>
      </w:pPr>
      <w:r w:rsidRPr="007E103D">
        <w:rPr>
          <w:rFonts w:ascii="Times New Roman" w:hAnsi="Times New Roman"/>
          <w:szCs w:val="24"/>
          <w:lang w:val="lt-LT"/>
        </w:rPr>
        <w:t>Šis pirkimas yra skaidomas į dalis. Sutartis sudaroma kiekvienai pirkimo daliai atskirai, o jeigu tas pats tiekėjas laimi pirkimą kelioms pirkimo dalims, gali būti sudaroma viena sutartis kelioms pirkimo objekto dalims.</w:t>
      </w:r>
    </w:p>
    <w:p w14:paraId="2C8E5B3B" w14:textId="174AE77B" w:rsidR="00D050A4" w:rsidRDefault="00D050A4" w:rsidP="00D050A4">
      <w:pPr>
        <w:pStyle w:val="Sraopastraipa"/>
        <w:numPr>
          <w:ilvl w:val="1"/>
          <w:numId w:val="5"/>
        </w:numPr>
        <w:tabs>
          <w:tab w:val="left" w:pos="568"/>
        </w:tabs>
        <w:ind w:left="0" w:firstLine="567"/>
        <w:jc w:val="both"/>
        <w:rPr>
          <w:rFonts w:ascii="Times New Roman" w:hAnsi="Times New Roman"/>
          <w:szCs w:val="24"/>
          <w:lang w:val="lt-LT"/>
        </w:rPr>
      </w:pPr>
      <w:r w:rsidRPr="002651ED">
        <w:rPr>
          <w:rFonts w:ascii="Times New Roman" w:hAnsi="Times New Roman"/>
          <w:szCs w:val="24"/>
          <w:lang w:val="lt-LT"/>
        </w:rPr>
        <w:t>P</w:t>
      </w:r>
      <w:r w:rsidR="007E103D" w:rsidRPr="002651ED">
        <w:rPr>
          <w:rFonts w:ascii="Times New Roman" w:hAnsi="Times New Roman"/>
          <w:szCs w:val="24"/>
          <w:lang w:val="lt-LT"/>
        </w:rPr>
        <w:t>irm</w:t>
      </w:r>
      <w:r w:rsidR="00AA1FDA" w:rsidRPr="002651ED">
        <w:rPr>
          <w:rFonts w:ascii="Times New Roman" w:hAnsi="Times New Roman"/>
          <w:szCs w:val="24"/>
          <w:lang w:val="lt-LT"/>
        </w:rPr>
        <w:t xml:space="preserve">oji pirkimo dalis – Manekenai, </w:t>
      </w:r>
      <w:r w:rsidR="007E103D" w:rsidRPr="002651ED">
        <w:rPr>
          <w:rFonts w:ascii="Times New Roman" w:hAnsi="Times New Roman"/>
          <w:szCs w:val="24"/>
          <w:lang w:val="lt-LT"/>
        </w:rPr>
        <w:t>muliažai.</w:t>
      </w:r>
      <w:r w:rsidR="007E103D" w:rsidRPr="007E103D">
        <w:t xml:space="preserve"> </w:t>
      </w:r>
      <w:r w:rsidR="007E103D" w:rsidRPr="007E103D">
        <w:rPr>
          <w:rFonts w:ascii="Times New Roman" w:hAnsi="Times New Roman"/>
          <w:szCs w:val="24"/>
          <w:lang w:val="lt-LT"/>
        </w:rPr>
        <w:t>Šio</w:t>
      </w:r>
      <w:r w:rsidR="007E103D">
        <w:rPr>
          <w:rFonts w:ascii="Times New Roman" w:hAnsi="Times New Roman"/>
          <w:szCs w:val="24"/>
          <w:lang w:val="lt-LT"/>
        </w:rPr>
        <w:t>s</w:t>
      </w:r>
      <w:r w:rsidR="007E103D" w:rsidRPr="007E103D">
        <w:rPr>
          <w:rFonts w:ascii="Times New Roman" w:hAnsi="Times New Roman"/>
          <w:szCs w:val="24"/>
          <w:lang w:val="lt-LT"/>
        </w:rPr>
        <w:t xml:space="preserve"> pirkimo </w:t>
      </w:r>
      <w:r w:rsidR="007E103D">
        <w:rPr>
          <w:rFonts w:ascii="Times New Roman" w:hAnsi="Times New Roman"/>
          <w:szCs w:val="24"/>
          <w:lang w:val="lt-LT"/>
        </w:rPr>
        <w:t xml:space="preserve">dalies </w:t>
      </w:r>
      <w:r w:rsidR="007E103D" w:rsidRPr="007E103D">
        <w:rPr>
          <w:rFonts w:ascii="Times New Roman" w:hAnsi="Times New Roman"/>
          <w:szCs w:val="24"/>
          <w:lang w:val="lt-LT"/>
        </w:rPr>
        <w:t>objektas yra Chirurginės slaugos laboratorinės įrangos įsigijimas ir pristatymas, įdiegimas, montavimas ir instaliavimas darbo vietose, personalo mokymas.</w:t>
      </w:r>
    </w:p>
    <w:p w14:paraId="601E2E2D" w14:textId="097BAB5A" w:rsidR="007E103D" w:rsidRPr="00D050A4" w:rsidRDefault="00D050A4" w:rsidP="00D050A4">
      <w:pPr>
        <w:pStyle w:val="Sraopastraipa"/>
        <w:numPr>
          <w:ilvl w:val="1"/>
          <w:numId w:val="5"/>
        </w:numPr>
        <w:tabs>
          <w:tab w:val="left" w:pos="568"/>
        </w:tabs>
        <w:ind w:left="0" w:firstLine="567"/>
        <w:jc w:val="both"/>
        <w:rPr>
          <w:rFonts w:ascii="Times New Roman" w:hAnsi="Times New Roman"/>
          <w:szCs w:val="24"/>
          <w:lang w:val="lt-LT"/>
        </w:rPr>
      </w:pPr>
      <w:r w:rsidRPr="002651ED">
        <w:rPr>
          <w:rFonts w:ascii="Times New Roman" w:hAnsi="Times New Roman"/>
          <w:szCs w:val="24"/>
          <w:lang w:val="lt-LT"/>
        </w:rPr>
        <w:t>A</w:t>
      </w:r>
      <w:r w:rsidR="007E103D" w:rsidRPr="002651ED">
        <w:rPr>
          <w:rFonts w:ascii="Times New Roman" w:hAnsi="Times New Roman"/>
          <w:szCs w:val="24"/>
          <w:lang w:val="lt-LT"/>
        </w:rPr>
        <w:t>ntroji pirkimo dalis – Medicininė įranga.</w:t>
      </w:r>
      <w:r w:rsidR="007E103D" w:rsidRPr="007E103D">
        <w:t xml:space="preserve"> </w:t>
      </w:r>
      <w:r w:rsidR="007E103D" w:rsidRPr="00D050A4">
        <w:rPr>
          <w:rFonts w:ascii="Times New Roman" w:hAnsi="Times New Roman"/>
          <w:szCs w:val="24"/>
          <w:lang w:val="lt-LT"/>
        </w:rPr>
        <w:t>Šios pirkimo dalies objektas yra Chirurginės slaugos laboratorinės įrangos įsigijimas ir pristatymas, įdiegimas, montavimas ir instaliavimas darbo vietose, personalo mokymas.</w:t>
      </w:r>
    </w:p>
    <w:p w14:paraId="33A00DC5" w14:textId="77777777" w:rsidR="00A71051" w:rsidRDefault="0029100E" w:rsidP="00F94B85">
      <w:pPr>
        <w:numPr>
          <w:ilvl w:val="0"/>
          <w:numId w:val="40"/>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14:paraId="1C2EFD17" w14:textId="1E3D04A0" w:rsidR="001A1284" w:rsidRPr="00A71051" w:rsidRDefault="00C80FF6" w:rsidP="00F94B85">
      <w:pPr>
        <w:numPr>
          <w:ilvl w:val="0"/>
          <w:numId w:val="40"/>
        </w:numPr>
        <w:tabs>
          <w:tab w:val="left" w:pos="1134"/>
        </w:tabs>
        <w:ind w:left="0" w:firstLine="567"/>
        <w:jc w:val="both"/>
        <w:rPr>
          <w:rFonts w:ascii="Times New Roman" w:hAnsi="Times New Roman" w:cs="Times New Roman"/>
          <w:sz w:val="24"/>
        </w:rPr>
      </w:pPr>
      <w:r w:rsidRPr="00A71051">
        <w:rPr>
          <w:rFonts w:ascii="Times New Roman" w:hAnsi="Times New Roman" w:cs="Times New Roman"/>
          <w:sz w:val="24"/>
        </w:rPr>
        <w:t>T</w:t>
      </w:r>
      <w:r w:rsidR="008C320D" w:rsidRPr="00A71051">
        <w:rPr>
          <w:rFonts w:ascii="Times New Roman" w:hAnsi="Times New Roman" w:cs="Times New Roman"/>
          <w:sz w:val="24"/>
        </w:rPr>
        <w:t>iekėj</w:t>
      </w:r>
      <w:r w:rsidR="001A1284" w:rsidRPr="00A71051">
        <w:rPr>
          <w:rFonts w:ascii="Times New Roman" w:hAnsi="Times New Roman" w:cs="Times New Roman"/>
          <w:sz w:val="24"/>
        </w:rPr>
        <w:t xml:space="preserve">o sutartiniai įsipareigojimai turi būti įvykdyti per </w:t>
      </w:r>
      <w:r w:rsidR="00A71051" w:rsidRPr="00A71051">
        <w:rPr>
          <w:rFonts w:ascii="Times New Roman" w:hAnsi="Times New Roman" w:cs="Times New Roman"/>
          <w:b/>
          <w:sz w:val="24"/>
        </w:rPr>
        <w:t>4</w:t>
      </w:r>
      <w:r w:rsidR="00066F2F" w:rsidRPr="00A71051">
        <w:rPr>
          <w:rFonts w:ascii="Times New Roman" w:hAnsi="Times New Roman" w:cs="Times New Roman"/>
          <w:b/>
          <w:sz w:val="24"/>
        </w:rPr>
        <w:t xml:space="preserve"> mėnesius</w:t>
      </w:r>
      <w:r w:rsidR="001A1284" w:rsidRPr="00A71051">
        <w:rPr>
          <w:rFonts w:ascii="Times New Roman" w:hAnsi="Times New Roman" w:cs="Times New Roman"/>
          <w:sz w:val="24"/>
        </w:rPr>
        <w:t xml:space="preserve"> nuo pirkimo sutarties įsigaliojimo dienos</w:t>
      </w:r>
      <w:r w:rsidR="00066F2F" w:rsidRPr="00A71051">
        <w:rPr>
          <w:rFonts w:ascii="Times New Roman" w:hAnsi="Times New Roman" w:cs="Times New Roman"/>
          <w:i/>
          <w:sz w:val="24"/>
        </w:rPr>
        <w:t xml:space="preserve">. </w:t>
      </w:r>
      <w:r w:rsidR="001A1284" w:rsidRPr="00A71051">
        <w:rPr>
          <w:rFonts w:ascii="Times New Roman" w:hAnsi="Times New Roman" w:cs="Times New Roman"/>
          <w:sz w:val="24"/>
        </w:rPr>
        <w:t>Prekių pristatymo  vieta – </w:t>
      </w:r>
      <w:r w:rsidR="00A71051" w:rsidRPr="00A71051">
        <w:rPr>
          <w:rFonts w:ascii="Times New Roman" w:hAnsi="Times New Roman" w:cs="Times New Roman"/>
          <w:sz w:val="24"/>
        </w:rPr>
        <w:t>M. K. Čiurlionio g. 16A, Šiauliai, Šiaulių valstybinės kolegijos Sveikatos priežiūros fakultetas.</w:t>
      </w:r>
    </w:p>
    <w:p w14:paraId="51B01666" w14:textId="47E13246" w:rsidR="001A1284" w:rsidRPr="00845717" w:rsidRDefault="001A1284" w:rsidP="00F94B85">
      <w:pPr>
        <w:numPr>
          <w:ilvl w:val="0"/>
          <w:numId w:val="40"/>
        </w:numPr>
        <w:tabs>
          <w:tab w:val="left" w:pos="1134"/>
        </w:tabs>
        <w:ind w:left="0" w:firstLine="567"/>
        <w:jc w:val="both"/>
        <w:rPr>
          <w:rFonts w:ascii="Times New Roman" w:hAnsi="Times New Roman" w:cs="Times New Roman"/>
          <w:i/>
          <w:sz w:val="24"/>
        </w:rPr>
      </w:pPr>
      <w:r w:rsidRPr="00845717">
        <w:rPr>
          <w:rFonts w:ascii="Times New Roman" w:hAnsi="Times New Roman" w:cs="Times New Roman"/>
          <w:sz w:val="24"/>
        </w:rPr>
        <w:t xml:space="preserve">Esant nenumatytoms, nuo </w:t>
      </w:r>
      <w:r w:rsidR="008C320D" w:rsidRPr="00845717">
        <w:rPr>
          <w:rFonts w:ascii="Times New Roman" w:hAnsi="Times New Roman" w:cs="Times New Roman"/>
          <w:sz w:val="24"/>
        </w:rPr>
        <w:t>tiekėj</w:t>
      </w:r>
      <w:r w:rsidRPr="00845717">
        <w:rPr>
          <w:rFonts w:ascii="Times New Roman" w:hAnsi="Times New Roman" w:cs="Times New Roman"/>
          <w:sz w:val="24"/>
        </w:rPr>
        <w:t>o ir perkančiosios organizacijos valios nepriklausančioms aplinkybėms</w:t>
      </w:r>
      <w:r w:rsidR="00A10433" w:rsidRPr="00845717">
        <w:rPr>
          <w:rFonts w:ascii="Times New Roman" w:hAnsi="Times New Roman" w:cs="Times New Roman"/>
          <w:sz w:val="24"/>
        </w:rPr>
        <w:t xml:space="preserve"> </w:t>
      </w:r>
      <w:r w:rsidR="00845717" w:rsidRPr="00845717">
        <w:rPr>
          <w:rFonts w:ascii="Times New Roman" w:hAnsi="Times New Roman" w:cs="Times New Roman"/>
          <w:sz w:val="24"/>
        </w:rPr>
        <w:t>(</w:t>
      </w:r>
      <w:r w:rsidR="00A10433" w:rsidRPr="00845717">
        <w:rPr>
          <w:rFonts w:ascii="Times New Roman" w:hAnsi="Times New Roman" w:cs="Times New Roman"/>
          <w:sz w:val="24"/>
        </w:rPr>
        <w:t>pavyzdžiui, užsitęsę teisminiai ginčai, prekė nebegaminama ir t.t.)</w:t>
      </w:r>
      <w:r w:rsidRPr="00845717">
        <w:rPr>
          <w:rFonts w:ascii="Times New Roman" w:hAnsi="Times New Roman" w:cs="Times New Roman"/>
          <w:sz w:val="24"/>
        </w:rPr>
        <w:t xml:space="preserve">, šalims raštu išreiškus tam sutikimą, </w:t>
      </w:r>
      <w:r w:rsidR="008C320D" w:rsidRPr="00845717">
        <w:rPr>
          <w:rFonts w:ascii="Times New Roman" w:hAnsi="Times New Roman" w:cs="Times New Roman"/>
          <w:sz w:val="24"/>
        </w:rPr>
        <w:t>tiekėj</w:t>
      </w:r>
      <w:r w:rsidRPr="00845717">
        <w:rPr>
          <w:rFonts w:ascii="Times New Roman" w:hAnsi="Times New Roman" w:cs="Times New Roman"/>
          <w:sz w:val="24"/>
        </w:rPr>
        <w:t xml:space="preserve">o sutartinių įsipareigojimų įvykdymo terminas gali būti pratęsiamas ne ilgiau nei </w:t>
      </w:r>
      <w:r w:rsidR="00845717" w:rsidRPr="00845717">
        <w:rPr>
          <w:rFonts w:ascii="Times New Roman" w:hAnsi="Times New Roman" w:cs="Times New Roman"/>
          <w:sz w:val="24"/>
        </w:rPr>
        <w:t>1 mėnuo.</w:t>
      </w:r>
      <w:r w:rsidRPr="00845717">
        <w:rPr>
          <w:rFonts w:ascii="Times New Roman" w:hAnsi="Times New Roman" w:cs="Times New Roman"/>
          <w:sz w:val="24"/>
        </w:rPr>
        <w:t xml:space="preserve"> </w:t>
      </w:r>
    </w:p>
    <w:p w14:paraId="6634A1BE" w14:textId="77777777" w:rsidR="007E103D" w:rsidRDefault="004E1035" w:rsidP="00F94B85">
      <w:pPr>
        <w:numPr>
          <w:ilvl w:val="0"/>
          <w:numId w:val="40"/>
        </w:numPr>
        <w:tabs>
          <w:tab w:val="left" w:pos="1134"/>
        </w:tabs>
        <w:jc w:val="both"/>
        <w:rPr>
          <w:rFonts w:ascii="Times New Roman" w:hAnsi="Times New Roman" w:cs="Times New Roman"/>
          <w:sz w:val="24"/>
        </w:rPr>
      </w:pPr>
      <w:r w:rsidRPr="00620339">
        <w:rPr>
          <w:rFonts w:ascii="Times New Roman" w:hAnsi="Times New Roman" w:cs="Times New Roman"/>
          <w:sz w:val="24"/>
        </w:rPr>
        <w:t>Pirkimui skirta lėšų suma</w:t>
      </w:r>
      <w:r w:rsidR="00E03A41" w:rsidRPr="00620339">
        <w:rPr>
          <w:rFonts w:ascii="Times New Roman" w:hAnsi="Times New Roman" w:cs="Times New Roman"/>
          <w:sz w:val="24"/>
        </w:rPr>
        <w:t xml:space="preserve">: </w:t>
      </w:r>
    </w:p>
    <w:p w14:paraId="6B5825FD" w14:textId="6BCE8FC7" w:rsidR="00166B7B" w:rsidRPr="007E103D" w:rsidRDefault="00615EE5" w:rsidP="007E103D">
      <w:pPr>
        <w:numPr>
          <w:ilvl w:val="1"/>
          <w:numId w:val="40"/>
        </w:numPr>
        <w:tabs>
          <w:tab w:val="left" w:pos="1134"/>
        </w:tabs>
        <w:jc w:val="both"/>
        <w:rPr>
          <w:rFonts w:ascii="Times New Roman" w:hAnsi="Times New Roman" w:cs="Times New Roman"/>
          <w:sz w:val="24"/>
        </w:rPr>
      </w:pPr>
      <w:r w:rsidRPr="00615EE5">
        <w:rPr>
          <w:rFonts w:ascii="Times New Roman" w:hAnsi="Times New Roman" w:cs="Times New Roman"/>
          <w:sz w:val="24"/>
        </w:rPr>
        <w:t xml:space="preserve">Pirmai pirkimo daliai </w:t>
      </w:r>
      <w:r w:rsidR="00F6374D">
        <w:rPr>
          <w:rFonts w:ascii="Times New Roman" w:hAnsi="Times New Roman" w:cs="Times New Roman"/>
          <w:sz w:val="24"/>
        </w:rPr>
        <w:t>–</w:t>
      </w:r>
      <w:r w:rsidR="00F6374D">
        <w:rPr>
          <w:rFonts w:ascii="Times New Roman" w:hAnsi="Times New Roman" w:cs="Times New Roman"/>
          <w:b/>
          <w:sz w:val="24"/>
        </w:rPr>
        <w:t xml:space="preserve"> 38 </w:t>
      </w:r>
      <w:r>
        <w:rPr>
          <w:rFonts w:ascii="Times New Roman" w:hAnsi="Times New Roman" w:cs="Times New Roman"/>
          <w:b/>
          <w:sz w:val="24"/>
        </w:rPr>
        <w:t>036</w:t>
      </w:r>
      <w:r w:rsidR="00A71051" w:rsidRPr="00620339">
        <w:rPr>
          <w:rFonts w:ascii="Times New Roman" w:hAnsi="Times New Roman" w:cs="Times New Roman"/>
          <w:b/>
          <w:sz w:val="24"/>
        </w:rPr>
        <w:t>,00</w:t>
      </w:r>
      <w:r w:rsidR="00D306F2" w:rsidRPr="00620339">
        <w:rPr>
          <w:rFonts w:ascii="Times New Roman" w:hAnsi="Times New Roman" w:cs="Times New Roman"/>
          <w:b/>
          <w:sz w:val="24"/>
        </w:rPr>
        <w:t xml:space="preserve"> </w:t>
      </w:r>
      <w:proofErr w:type="spellStart"/>
      <w:r w:rsidR="00E03A41" w:rsidRPr="00620339">
        <w:rPr>
          <w:rFonts w:ascii="Times New Roman" w:hAnsi="Times New Roman" w:cs="Times New Roman"/>
          <w:b/>
          <w:sz w:val="24"/>
        </w:rPr>
        <w:t>Eur</w:t>
      </w:r>
      <w:proofErr w:type="spellEnd"/>
      <w:r w:rsidR="00E03A41" w:rsidRPr="00620339">
        <w:rPr>
          <w:rFonts w:ascii="Times New Roman" w:hAnsi="Times New Roman" w:cs="Times New Roman"/>
          <w:b/>
          <w:sz w:val="24"/>
        </w:rPr>
        <w:t xml:space="preserve"> su PVM.</w:t>
      </w:r>
    </w:p>
    <w:p w14:paraId="5701A6A2" w14:textId="19AE0B30" w:rsidR="007E103D" w:rsidRPr="00615EE5" w:rsidRDefault="00615EE5" w:rsidP="00615EE5">
      <w:pPr>
        <w:numPr>
          <w:ilvl w:val="1"/>
          <w:numId w:val="40"/>
        </w:numPr>
        <w:tabs>
          <w:tab w:val="left" w:pos="1134"/>
        </w:tabs>
        <w:jc w:val="both"/>
        <w:rPr>
          <w:rFonts w:ascii="Times New Roman" w:hAnsi="Times New Roman" w:cs="Times New Roman"/>
          <w:b/>
          <w:sz w:val="24"/>
        </w:rPr>
      </w:pPr>
      <w:r w:rsidRPr="00615EE5">
        <w:rPr>
          <w:rFonts w:ascii="Times New Roman" w:hAnsi="Times New Roman" w:cs="Times New Roman"/>
          <w:sz w:val="24"/>
        </w:rPr>
        <w:t>Antrai pirkimo daliai</w:t>
      </w:r>
      <w:r>
        <w:rPr>
          <w:rFonts w:ascii="Times New Roman" w:hAnsi="Times New Roman" w:cs="Times New Roman"/>
          <w:b/>
          <w:sz w:val="24"/>
        </w:rPr>
        <w:t xml:space="preserve"> </w:t>
      </w:r>
      <w:r w:rsidR="00F6374D" w:rsidRPr="002651ED">
        <w:rPr>
          <w:rFonts w:ascii="Times New Roman" w:hAnsi="Times New Roman" w:cs="Times New Roman"/>
          <w:sz w:val="24"/>
        </w:rPr>
        <w:t>–</w:t>
      </w:r>
      <w:r>
        <w:rPr>
          <w:rFonts w:ascii="Times New Roman" w:hAnsi="Times New Roman" w:cs="Times New Roman"/>
          <w:b/>
          <w:sz w:val="24"/>
        </w:rPr>
        <w:t xml:space="preserve"> </w:t>
      </w:r>
      <w:r w:rsidR="00F6374D">
        <w:rPr>
          <w:rFonts w:ascii="Times New Roman" w:hAnsi="Times New Roman" w:cs="Times New Roman"/>
          <w:b/>
          <w:sz w:val="24"/>
        </w:rPr>
        <w:t xml:space="preserve">4 </w:t>
      </w:r>
      <w:r w:rsidRPr="00615EE5">
        <w:rPr>
          <w:rFonts w:ascii="Times New Roman" w:hAnsi="Times New Roman" w:cs="Times New Roman"/>
          <w:b/>
          <w:sz w:val="24"/>
        </w:rPr>
        <w:t>43</w:t>
      </w:r>
      <w:r w:rsidR="002917CC">
        <w:rPr>
          <w:rFonts w:ascii="Times New Roman" w:hAnsi="Times New Roman" w:cs="Times New Roman"/>
          <w:b/>
          <w:sz w:val="24"/>
        </w:rPr>
        <w:t>9</w:t>
      </w:r>
      <w:r w:rsidRPr="00615EE5">
        <w:rPr>
          <w:rFonts w:ascii="Times New Roman" w:hAnsi="Times New Roman" w:cs="Times New Roman"/>
          <w:b/>
          <w:sz w:val="24"/>
        </w:rPr>
        <w:t>,00</w:t>
      </w:r>
      <w:r w:rsidRPr="00615EE5">
        <w:rPr>
          <w:b/>
        </w:rPr>
        <w:t xml:space="preserve"> </w:t>
      </w:r>
      <w:proofErr w:type="spellStart"/>
      <w:r w:rsidRPr="00615EE5">
        <w:rPr>
          <w:rFonts w:ascii="Times New Roman" w:hAnsi="Times New Roman" w:cs="Times New Roman"/>
          <w:b/>
          <w:sz w:val="24"/>
        </w:rPr>
        <w:t>Eur</w:t>
      </w:r>
      <w:proofErr w:type="spellEnd"/>
      <w:r w:rsidRPr="00615EE5">
        <w:rPr>
          <w:rFonts w:ascii="Times New Roman" w:hAnsi="Times New Roman" w:cs="Times New Roman"/>
          <w:b/>
          <w:sz w:val="24"/>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134E2279" w14:textId="77777777" w:rsidR="00F6374D" w:rsidRDefault="005D31B6" w:rsidP="00F6374D">
      <w:pPr>
        <w:widowControl/>
        <w:numPr>
          <w:ilvl w:val="0"/>
          <w:numId w:val="40"/>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751110EE" w14:textId="378D253E" w:rsidR="00F6374D" w:rsidRPr="00F6374D" w:rsidRDefault="00F6374D" w:rsidP="00F6374D">
      <w:pPr>
        <w:widowControl/>
        <w:numPr>
          <w:ilvl w:val="0"/>
          <w:numId w:val="40"/>
        </w:numPr>
        <w:tabs>
          <w:tab w:val="left" w:pos="993"/>
        </w:tabs>
        <w:autoSpaceDE/>
        <w:autoSpaceDN/>
        <w:adjustRightInd/>
        <w:ind w:left="0" w:firstLine="567"/>
        <w:jc w:val="both"/>
        <w:rPr>
          <w:rFonts w:ascii="Times New Roman" w:hAnsi="Times New Roman" w:cs="Times New Roman"/>
          <w:sz w:val="24"/>
        </w:rPr>
      </w:pPr>
      <w:r w:rsidRPr="00F6374D">
        <w:rPr>
          <w:rFonts w:ascii="Times New Roman" w:hAnsi="Times New Roman" w:cs="Times New Roman"/>
          <w:sz w:val="24"/>
        </w:rPr>
        <w:t xml:space="preserve">Pasiūlymas turi būti pateikiamas tik elektroninėmis priemonėmis, naudojant CVP IS, adresu https://pirkimai.eviesiejipirkimai.lt. Pasiūlymai, pateikti vokuose popierine forma, nebus priimami ir vertinami, o bus grąžinami neatplėšti tiekėjui. </w:t>
      </w:r>
    </w:p>
    <w:p w14:paraId="03FB1C81" w14:textId="2AC35EA4" w:rsidR="00F6374D" w:rsidRPr="00F6374D" w:rsidRDefault="00F6374D" w:rsidP="00F6374D">
      <w:pPr>
        <w:tabs>
          <w:tab w:val="left" w:pos="993"/>
        </w:tabs>
        <w:ind w:firstLine="567"/>
        <w:jc w:val="both"/>
        <w:rPr>
          <w:rFonts w:ascii="Times New Roman" w:hAnsi="Times New Roman" w:cs="Times New Roman"/>
          <w:sz w:val="24"/>
        </w:rPr>
      </w:pPr>
      <w:r w:rsidRPr="00F6374D">
        <w:rPr>
          <w:rFonts w:ascii="Times New Roman" w:hAnsi="Times New Roman" w:cs="Times New Roman"/>
          <w:sz w:val="24"/>
        </w:rPr>
        <w:t xml:space="preserve">Prie pasiūlymo pridedami („prisegami”) šie dokumentai – </w:t>
      </w:r>
      <w:r w:rsidRPr="00F6374D">
        <w:rPr>
          <w:rFonts w:ascii="Times New Roman" w:hAnsi="Times New Roman" w:cs="Times New Roman"/>
          <w:b/>
          <w:sz w:val="24"/>
        </w:rPr>
        <w:t>Pasiūlymo forma</w:t>
      </w:r>
      <w:r w:rsidRPr="00F6374D">
        <w:rPr>
          <w:rFonts w:ascii="Times New Roman" w:hAnsi="Times New Roman" w:cs="Times New Roman"/>
          <w:sz w:val="24"/>
        </w:rPr>
        <w:t xml:space="preserve"> (pirkimo dokumentų 2 priedas), </w:t>
      </w:r>
      <w:r w:rsidRPr="00F6374D">
        <w:rPr>
          <w:rFonts w:ascii="Times New Roman" w:hAnsi="Times New Roman" w:cs="Times New Roman"/>
          <w:b/>
          <w:sz w:val="24"/>
        </w:rPr>
        <w:t>Europos bendrojo viešųjų pirkimų dokumento forma</w:t>
      </w:r>
      <w:r w:rsidRPr="00F6374D">
        <w:rPr>
          <w:rFonts w:ascii="Times New Roman" w:hAnsi="Times New Roman" w:cs="Times New Roman"/>
          <w:sz w:val="24"/>
        </w:rPr>
        <w:t xml:space="preserve"> (pirkimo dokumentų 5 priedas) turi būti pasirašyti tiekėjo arba jo įgalioto asmens saugiu elektroniniu parašu, atitinkančiu Lietuvos Respublikos elektroninio parašo įstatymo nustatytus reikalavimus. Pasiūlymo </w:t>
      </w:r>
      <w:r w:rsidRPr="00F6374D">
        <w:rPr>
          <w:rFonts w:ascii="Times New Roman" w:hAnsi="Times New Roman" w:cs="Times New Roman"/>
          <w:sz w:val="24"/>
        </w:rPr>
        <w:lastRenderedPageBreak/>
        <w:t xml:space="preserve">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 </w:t>
      </w:r>
    </w:p>
    <w:p w14:paraId="36AD1945" w14:textId="1612AAFD" w:rsidR="004F7DD3" w:rsidRPr="00EC18E6" w:rsidRDefault="005D31B6" w:rsidP="00F94B85">
      <w:pPr>
        <w:numPr>
          <w:ilvl w:val="0"/>
          <w:numId w:val="40"/>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14:paraId="71AD8809" w14:textId="77777777" w:rsidR="00F94B85" w:rsidRDefault="00395A35" w:rsidP="00F94B85">
      <w:pPr>
        <w:numPr>
          <w:ilvl w:val="0"/>
          <w:numId w:val="40"/>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Tiekėjo pasiūlymas</w:t>
      </w:r>
      <w:r w:rsidR="006E76C7" w:rsidRPr="00EC18E6">
        <w:rPr>
          <w:rFonts w:ascii="Times New Roman" w:hAnsi="Times New Roman" w:cs="Times New Roman"/>
          <w:sz w:val="24"/>
        </w:rPr>
        <w:t>,</w:t>
      </w:r>
      <w:r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Pr="00EC18E6">
        <w:rPr>
          <w:rFonts w:ascii="Times New Roman" w:hAnsi="Times New Roman" w:cs="Times New Roman"/>
          <w:sz w:val="24"/>
        </w:rPr>
        <w:t xml:space="preserve"> </w:t>
      </w:r>
      <w:r w:rsidR="004F7DD3" w:rsidRPr="00EC18E6">
        <w:rPr>
          <w:rFonts w:ascii="Times New Roman" w:hAnsi="Times New Roman" w:cs="Times New Roman"/>
          <w:sz w:val="24"/>
        </w:rPr>
        <w:t>V</w:t>
      </w:r>
      <w:r w:rsidRPr="00EC18E6">
        <w:rPr>
          <w:rFonts w:ascii="Times New Roman" w:hAnsi="Times New Roman" w:cs="Times New Roman"/>
          <w:sz w:val="24"/>
        </w:rPr>
        <w:t xml:space="preserve">ertimas </w:t>
      </w:r>
      <w:r w:rsidR="004F7DD3" w:rsidRPr="00EC18E6">
        <w:rPr>
          <w:rFonts w:ascii="Times New Roman" w:hAnsi="Times New Roman" w:cs="Times New Roman"/>
          <w:sz w:val="24"/>
        </w:rPr>
        <w:t>turi būti</w:t>
      </w:r>
      <w:r w:rsidRPr="00EC18E6">
        <w:rPr>
          <w:rFonts w:ascii="Times New Roman" w:hAnsi="Times New Roman" w:cs="Times New Roman"/>
          <w:sz w:val="24"/>
        </w:rPr>
        <w:t xml:space="preserve"> patvirtintas vertėjo parašu ir vertimo biuro antspaudu. </w:t>
      </w:r>
    </w:p>
    <w:p w14:paraId="3C90E887" w14:textId="2948AD65" w:rsidR="005D31B6" w:rsidRPr="00F94B85" w:rsidRDefault="005D31B6" w:rsidP="00F94B85">
      <w:pPr>
        <w:numPr>
          <w:ilvl w:val="0"/>
          <w:numId w:val="40"/>
        </w:numPr>
        <w:tabs>
          <w:tab w:val="left" w:pos="993"/>
        </w:tabs>
        <w:ind w:left="0" w:firstLine="567"/>
        <w:jc w:val="both"/>
        <w:rPr>
          <w:rFonts w:ascii="Times New Roman" w:hAnsi="Times New Roman" w:cs="Times New Roman"/>
          <w:sz w:val="24"/>
        </w:rPr>
      </w:pPr>
      <w:r w:rsidRPr="00F94B85">
        <w:rPr>
          <w:rFonts w:ascii="Times New Roman" w:hAnsi="Times New Roman" w:cs="Times New Roman"/>
          <w:bCs/>
          <w:sz w:val="24"/>
        </w:rPr>
        <w:t xml:space="preserve">Pasiūlymą sudaro </w:t>
      </w:r>
      <w:r w:rsidR="00304E20" w:rsidRPr="00F94B85">
        <w:rPr>
          <w:rFonts w:ascii="Times New Roman" w:hAnsi="Times New Roman" w:cs="Times New Roman"/>
          <w:bCs/>
          <w:sz w:val="24"/>
        </w:rPr>
        <w:t xml:space="preserve">CVP IS priemonėmis </w:t>
      </w:r>
      <w:r w:rsidRPr="00F94B85">
        <w:rPr>
          <w:rFonts w:ascii="Times New Roman" w:hAnsi="Times New Roman" w:cs="Times New Roman"/>
          <w:bCs/>
          <w:sz w:val="24"/>
        </w:rPr>
        <w:t>pateiktų dokumentų elektroninėje formoje</w:t>
      </w:r>
      <w:r w:rsidR="00304E20" w:rsidRPr="00F94B85">
        <w:rPr>
          <w:rFonts w:ascii="Times New Roman" w:hAnsi="Times New Roman" w:cs="Times New Roman"/>
          <w:bCs/>
          <w:sz w:val="24"/>
        </w:rPr>
        <w:t>, duomenų</w:t>
      </w:r>
      <w:r w:rsidRPr="00F94B85">
        <w:rPr>
          <w:rFonts w:ascii="Times New Roman" w:hAnsi="Times New Roman" w:cs="Times New Roman"/>
          <w:bCs/>
          <w:sz w:val="24"/>
        </w:rPr>
        <w:t xml:space="preserve"> ir atsakymų CVP IS priemonėmis</w:t>
      </w:r>
      <w:r w:rsidR="00304E20" w:rsidRPr="00F94B85">
        <w:rPr>
          <w:rFonts w:ascii="Times New Roman" w:hAnsi="Times New Roman" w:cs="Times New Roman"/>
          <w:bCs/>
          <w:sz w:val="24"/>
        </w:rPr>
        <w:t xml:space="preserve"> </w:t>
      </w:r>
      <w:r w:rsidRPr="00F94B85">
        <w:rPr>
          <w:rFonts w:ascii="Times New Roman" w:hAnsi="Times New Roman" w:cs="Times New Roman"/>
          <w:bCs/>
          <w:sz w:val="24"/>
        </w:rPr>
        <w:t xml:space="preserve">visuma (perkančioji organizacija pasilieka teisę </w:t>
      </w:r>
      <w:r w:rsidR="009B5EFD" w:rsidRPr="00F94B85">
        <w:rPr>
          <w:rFonts w:ascii="Times New Roman" w:hAnsi="Times New Roman" w:cs="Times New Roman"/>
          <w:bCs/>
          <w:sz w:val="24"/>
        </w:rPr>
        <w:t xml:space="preserve">prašyti tiekėjo pateikti pažymų ar kitų su pasiūlymu teikiamų </w:t>
      </w:r>
      <w:r w:rsidRPr="00F94B85">
        <w:rPr>
          <w:rFonts w:ascii="Times New Roman" w:hAnsi="Times New Roman" w:cs="Times New Roman"/>
          <w:bCs/>
          <w:sz w:val="24"/>
        </w:rPr>
        <w:t>dokumentų original</w:t>
      </w:r>
      <w:r w:rsidR="009B5EFD" w:rsidRPr="00F94B85">
        <w:rPr>
          <w:rFonts w:ascii="Times New Roman" w:hAnsi="Times New Roman" w:cs="Times New Roman"/>
          <w:bCs/>
          <w:sz w:val="24"/>
        </w:rPr>
        <w:t>us</w:t>
      </w:r>
      <w:r w:rsidRPr="00F94B85">
        <w:rPr>
          <w:rFonts w:ascii="Times New Roman" w:hAnsi="Times New Roman" w:cs="Times New Roman"/>
          <w:bCs/>
          <w:sz w:val="24"/>
        </w:rPr>
        <w:t>):</w:t>
      </w:r>
    </w:p>
    <w:p w14:paraId="1E3566DA" w14:textId="77777777" w:rsidR="009B5EFD" w:rsidRPr="00EC18E6"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EC18E6">
        <w:rPr>
          <w:rFonts w:ascii="Times New Roman" w:hAnsi="Times New Roman" w:cs="Times New Roman"/>
          <w:bCs/>
          <w:sz w:val="24"/>
        </w:rPr>
        <w:t>užpildyta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w:t>
      </w:r>
      <w:r w:rsidR="00435720" w:rsidRPr="00EC18E6">
        <w:rPr>
          <w:rFonts w:ascii="Times New Roman" w:hAnsi="Times New Roman" w:cs="Times New Roman"/>
          <w:bCs/>
          <w:sz w:val="24"/>
        </w:rPr>
        <w:t>pasiūlymas</w:t>
      </w:r>
      <w:r w:rsidRPr="00EC18E6">
        <w:rPr>
          <w:rFonts w:ascii="Times New Roman" w:hAnsi="Times New Roman" w:cs="Times New Roman"/>
          <w:bCs/>
          <w:sz w:val="24"/>
        </w:rPr>
        <w:t>, parengta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pagal </w:t>
      </w:r>
      <w:r w:rsidR="00821835" w:rsidRPr="00EC18E6">
        <w:rPr>
          <w:rFonts w:ascii="Times New Roman" w:hAnsi="Times New Roman" w:cs="Times New Roman"/>
          <w:bCs/>
          <w:sz w:val="24"/>
        </w:rPr>
        <w:t>pirkimo dokumentų</w:t>
      </w:r>
      <w:r w:rsidRPr="00EC18E6">
        <w:rPr>
          <w:rFonts w:ascii="Times New Roman" w:hAnsi="Times New Roman" w:cs="Times New Roman"/>
          <w:bCs/>
          <w:sz w:val="24"/>
        </w:rPr>
        <w:t xml:space="preserve"> 2 priedą</w:t>
      </w:r>
      <w:r w:rsidR="00A33866" w:rsidRPr="00EC18E6">
        <w:rPr>
          <w:rFonts w:ascii="Times New Roman" w:hAnsi="Times New Roman" w:cs="Times New Roman"/>
          <w:bCs/>
          <w:sz w:val="24"/>
        </w:rPr>
        <w:t>;</w:t>
      </w:r>
    </w:p>
    <w:p w14:paraId="01B76A94" w14:textId="291C7CE6" w:rsidR="00E6304F" w:rsidRPr="00EC18E6"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užpildytas Europos bendrasis viešųjų pirkimų dokumentas (toliau – EBVPD)</w:t>
      </w:r>
      <w:r w:rsidR="00821835" w:rsidRPr="00EC18E6">
        <w:rPr>
          <w:rFonts w:ascii="Times New Roman" w:hAnsi="Times New Roman" w:cs="Times New Roman"/>
          <w:bCs/>
          <w:sz w:val="24"/>
        </w:rPr>
        <w:t xml:space="preserve"> pagal pirkimo dokumentų </w:t>
      </w:r>
      <w:r w:rsidR="00F6374D">
        <w:rPr>
          <w:rFonts w:ascii="Times New Roman" w:hAnsi="Times New Roman" w:cs="Times New Roman"/>
          <w:bCs/>
          <w:sz w:val="24"/>
          <w:lang w:val="en-US"/>
        </w:rPr>
        <w:t>5</w:t>
      </w:r>
      <w:r w:rsidR="00821835" w:rsidRPr="00EC18E6">
        <w:rPr>
          <w:rFonts w:ascii="Times New Roman" w:hAnsi="Times New Roman" w:cs="Times New Roman"/>
          <w:bCs/>
          <w:sz w:val="24"/>
          <w:lang w:val="en-US"/>
        </w:rPr>
        <w:t xml:space="preserve"> pried</w:t>
      </w:r>
      <w:r w:rsidR="00821835" w:rsidRPr="00EC18E6">
        <w:rPr>
          <w:rFonts w:ascii="Times New Roman" w:hAnsi="Times New Roman" w:cs="Times New Roman"/>
          <w:bCs/>
          <w:sz w:val="24"/>
        </w:rPr>
        <w:t>ą</w:t>
      </w:r>
      <w:r w:rsidR="00A94E48" w:rsidRPr="00EC18E6">
        <w:rPr>
          <w:rFonts w:ascii="Times New Roman" w:hAnsi="Times New Roman" w:cs="Times New Roman"/>
          <w:bCs/>
          <w:sz w:val="24"/>
        </w:rPr>
        <w:t xml:space="preserve"> </w:t>
      </w:r>
      <w:proofErr w:type="spellStart"/>
      <w:r w:rsidR="00A94E48" w:rsidRPr="00EC18E6">
        <w:rPr>
          <w:rFonts w:ascii="Times New Roman" w:hAnsi="Times New Roman" w:cs="Times New Roman"/>
          <w:bCs/>
          <w:sz w:val="24"/>
        </w:rPr>
        <w:t>xml</w:t>
      </w:r>
      <w:proofErr w:type="spellEnd"/>
      <w:r w:rsidR="00A94E48" w:rsidRPr="00EC18E6">
        <w:rPr>
          <w:rFonts w:ascii="Times New Roman" w:hAnsi="Times New Roman" w:cs="Times New Roman"/>
          <w:bCs/>
          <w:sz w:val="24"/>
        </w:rPr>
        <w:t xml:space="preserve"> formatu</w:t>
      </w:r>
      <w:r w:rsidRPr="00EC18E6">
        <w:rPr>
          <w:rFonts w:ascii="Times New Roman" w:hAnsi="Times New Roman" w:cs="Times New Roman"/>
          <w:bCs/>
          <w:sz w:val="24"/>
        </w:rPr>
        <w:t xml:space="preserve">. </w:t>
      </w:r>
      <w:r w:rsidRPr="00EC18E6">
        <w:rPr>
          <w:rFonts w:ascii="Times New Roman" w:hAnsi="Times New Roman" w:cs="Times New Roman"/>
          <w:sz w:val="24"/>
        </w:rPr>
        <w:t xml:space="preserve">Jeigu pasiūlymą teikia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 EBVPD turi užpildyti ir kartu su pasiūlymu pateikti kiekvienas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grupės narys</w:t>
      </w:r>
      <w:r w:rsidR="00C80FF6" w:rsidRPr="00EC18E6">
        <w:rPr>
          <w:rFonts w:ascii="Times New Roman" w:hAnsi="Times New Roman" w:cs="Times New Roman"/>
          <w:sz w:val="24"/>
        </w:rPr>
        <w:t xml:space="preserve">. Jei tiekėjas pasitelkia </w:t>
      </w:r>
      <w:proofErr w:type="spellStart"/>
      <w:r w:rsidR="00C80FF6" w:rsidRPr="00EC18E6">
        <w:rPr>
          <w:rFonts w:ascii="Times New Roman" w:hAnsi="Times New Roman" w:cs="Times New Roman"/>
          <w:sz w:val="24"/>
        </w:rPr>
        <w:t>subtiekėjus</w:t>
      </w:r>
      <w:proofErr w:type="spellEnd"/>
      <w:r w:rsidR="00C80FF6" w:rsidRPr="00EC18E6">
        <w:rPr>
          <w:rFonts w:ascii="Times New Roman" w:hAnsi="Times New Roman" w:cs="Times New Roman"/>
          <w:sz w:val="24"/>
        </w:rPr>
        <w:t xml:space="preserve"> ar kitus ūkio subjektus, kurių pajėgumais remsis, EBVPD turi užpildy</w:t>
      </w:r>
      <w:r w:rsidR="00513AD4" w:rsidRPr="00EC18E6">
        <w:rPr>
          <w:rFonts w:ascii="Times New Roman" w:hAnsi="Times New Roman" w:cs="Times New Roman"/>
          <w:sz w:val="24"/>
        </w:rPr>
        <w:t>ti ir pateikti ir šie subjektai</w:t>
      </w:r>
      <w:r w:rsidR="00541D30" w:rsidRPr="00EC18E6">
        <w:rPr>
          <w:rFonts w:ascii="Times New Roman" w:hAnsi="Times New Roman" w:cs="Times New Roman"/>
          <w:sz w:val="24"/>
        </w:rPr>
        <w:t>;</w:t>
      </w:r>
      <w:r w:rsidR="00C80FF6" w:rsidRPr="00EC18E6">
        <w:rPr>
          <w:rFonts w:ascii="Times New Roman" w:hAnsi="Times New Roman" w:cs="Times New Roman"/>
          <w:sz w:val="24"/>
        </w:rPr>
        <w:t xml:space="preserve"> </w:t>
      </w:r>
    </w:p>
    <w:p w14:paraId="748057C6" w14:textId="77777777" w:rsidR="00021F01"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dokumentai, patvirtinantys tiekėjo pašalinimo pagrindų nebuvimą;</w:t>
      </w:r>
    </w:p>
    <w:p w14:paraId="7AB446FB" w14:textId="77777777" w:rsidR="0061373B"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dokumentai, patvirtinantys tiekėjo atitikimą nustatytiems kvalifikacijos reikalavimams; </w:t>
      </w:r>
    </w:p>
    <w:p w14:paraId="29282529" w14:textId="08E213B0"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jungtinės veiklos sutartis, jei pasiūlymą pateikia jungtinės veiklos sutarties pagrindu veikianti </w:t>
      </w:r>
      <w:r w:rsidR="00AA1928" w:rsidRPr="00EC18E6">
        <w:rPr>
          <w:rFonts w:ascii="Times New Roman" w:hAnsi="Times New Roman" w:cs="Times New Roman"/>
          <w:sz w:val="24"/>
        </w:rPr>
        <w:t>tiekėjų</w:t>
      </w:r>
      <w:r w:rsidRPr="00EC18E6">
        <w:rPr>
          <w:rFonts w:ascii="Times New Roman" w:hAnsi="Times New Roman" w:cs="Times New Roman"/>
          <w:sz w:val="24"/>
        </w:rPr>
        <w:t xml:space="preserve"> grupė (pateikiamas skenuotas dokumentas elektroninėje formoje);</w:t>
      </w:r>
    </w:p>
    <w:p w14:paraId="04266B3E" w14:textId="77777777" w:rsidR="000B779E" w:rsidRPr="00EC18E6"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w:t>
      </w:r>
      <w:r w:rsidR="0094317A" w:rsidRPr="00EC18E6">
        <w:rPr>
          <w:rFonts w:ascii="Times New Roman" w:hAnsi="Times New Roman" w:cs="Times New Roman"/>
          <w:sz w:val="24"/>
        </w:rPr>
        <w:t>okumentai, įrodantys, kad tiekėjui bus prieinami kitų ūkio subjektų, kurių pajėgumais jis ketina remtis, ištekliai</w:t>
      </w:r>
      <w:r w:rsidRPr="00EC18E6">
        <w:rPr>
          <w:rFonts w:ascii="Times New Roman" w:hAnsi="Times New Roman" w:cs="Times New Roman"/>
          <w:sz w:val="24"/>
        </w:rPr>
        <w:t xml:space="preserve"> (jeigu tiekėjas ketina remtis kitų ūkio subjektų pajėgumais</w:t>
      </w:r>
      <w:r w:rsidR="0094317A" w:rsidRPr="00EC18E6">
        <w:rPr>
          <w:rFonts w:ascii="Times New Roman" w:hAnsi="Times New Roman" w:cs="Times New Roman"/>
          <w:sz w:val="24"/>
        </w:rPr>
        <w:t xml:space="preserve">; </w:t>
      </w:r>
      <w:r w:rsidR="000B779E" w:rsidRPr="00EC18E6">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C18E6">
        <w:rPr>
          <w:rFonts w:ascii="Times New Roman" w:hAnsi="Times New Roman" w:cs="Times New Roman"/>
          <w:sz w:val="24"/>
        </w:rPr>
        <w:t>);</w:t>
      </w:r>
    </w:p>
    <w:p w14:paraId="50ECD8BA" w14:textId="77777777" w:rsidR="006E5483" w:rsidRPr="00EC18E6"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patvirtinantys</w:t>
      </w:r>
      <w:r w:rsidR="0060460C" w:rsidRPr="00EC18E6">
        <w:rPr>
          <w:rFonts w:ascii="Times New Roman" w:hAnsi="Times New Roman" w:cs="Times New Roman"/>
          <w:sz w:val="24"/>
        </w:rPr>
        <w:t xml:space="preserve">, kad </w:t>
      </w:r>
      <w:r w:rsidRPr="00EC18E6">
        <w:rPr>
          <w:rFonts w:ascii="Times New Roman" w:hAnsi="Times New Roman" w:cs="Times New Roman"/>
          <w:sz w:val="24"/>
        </w:rPr>
        <w:t xml:space="preserve"> ūkio subjektų, kurių pajėgumais ketinama remtis, tenkina jiems keliamus kv</w:t>
      </w:r>
      <w:r w:rsidR="0060460C" w:rsidRPr="00EC18E6">
        <w:rPr>
          <w:rFonts w:ascii="Times New Roman" w:hAnsi="Times New Roman" w:cs="Times New Roman"/>
          <w:sz w:val="24"/>
        </w:rPr>
        <w:t>alifikacijos reikalavimus ir, kad</w:t>
      </w:r>
      <w:r w:rsidRPr="00EC18E6">
        <w:rPr>
          <w:rFonts w:ascii="Times New Roman" w:hAnsi="Times New Roman" w:cs="Times New Roman"/>
          <w:sz w:val="24"/>
        </w:rPr>
        <w:t xml:space="preserve"> nėra tokio ūkio subjekto pašalinimo pagrindų (jeigu tai taikoma)</w:t>
      </w:r>
      <w:r w:rsidR="00910986" w:rsidRPr="00EC18E6">
        <w:rPr>
          <w:rFonts w:ascii="Times New Roman" w:hAnsi="Times New Roman" w:cs="Times New Roman"/>
          <w:sz w:val="24"/>
        </w:rPr>
        <w:t>;</w:t>
      </w:r>
    </w:p>
    <w:p w14:paraId="2943420C" w14:textId="3EA926E6"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 xml:space="preserve">įgaliojimas (jei pasiūlymą pateikia ne </w:t>
      </w:r>
      <w:r w:rsidR="00185F24" w:rsidRPr="00EC18E6">
        <w:rPr>
          <w:rFonts w:ascii="Times New Roman" w:hAnsi="Times New Roman" w:cs="Times New Roman"/>
          <w:sz w:val="24"/>
        </w:rPr>
        <w:t>įmonės</w:t>
      </w:r>
      <w:r w:rsidR="0060460C" w:rsidRPr="00EC18E6">
        <w:rPr>
          <w:rFonts w:ascii="Times New Roman" w:hAnsi="Times New Roman" w:cs="Times New Roman"/>
          <w:sz w:val="24"/>
        </w:rPr>
        <w:t xml:space="preserve"> (įstaigos)</w:t>
      </w:r>
      <w:r w:rsidR="00185F24" w:rsidRPr="00EC18E6">
        <w:rPr>
          <w:rFonts w:ascii="Times New Roman" w:hAnsi="Times New Roman" w:cs="Times New Roman"/>
          <w:sz w:val="24"/>
        </w:rPr>
        <w:t xml:space="preserve"> </w:t>
      </w:r>
      <w:r w:rsidRPr="00EC18E6">
        <w:rPr>
          <w:rFonts w:ascii="Times New Roman" w:hAnsi="Times New Roman" w:cs="Times New Roman"/>
          <w:sz w:val="24"/>
        </w:rPr>
        <w:t>vadovas) (pateikiamas skenuotas dokumentas elektroninėje formoje);</w:t>
      </w:r>
    </w:p>
    <w:p w14:paraId="14497E1C" w14:textId="4F117F6B" w:rsidR="000A3675" w:rsidRPr="00EC18E6"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pasiūlym</w:t>
      </w:r>
      <w:r w:rsidR="000A3675" w:rsidRPr="00EC18E6">
        <w:rPr>
          <w:rFonts w:ascii="Times New Roman" w:hAnsi="Times New Roman" w:cs="Times New Roman"/>
          <w:bCs/>
          <w:sz w:val="24"/>
        </w:rPr>
        <w:t>o</w:t>
      </w:r>
      <w:r w:rsidRPr="00EC18E6">
        <w:rPr>
          <w:rFonts w:ascii="Times New Roman" w:hAnsi="Times New Roman" w:cs="Times New Roman"/>
          <w:bCs/>
          <w:sz w:val="24"/>
        </w:rPr>
        <w:t xml:space="preserve"> galiojimą užtikrinantis dokumentas (</w:t>
      </w:r>
      <w:r w:rsidR="000A3675" w:rsidRPr="00EC18E6">
        <w:rPr>
          <w:rFonts w:ascii="Times New Roman" w:hAnsi="Times New Roman" w:cs="Times New Roman"/>
          <w:bCs/>
          <w:sz w:val="24"/>
        </w:rPr>
        <w:t xml:space="preserve">jei </w:t>
      </w:r>
      <w:r w:rsidRPr="00EC18E6">
        <w:rPr>
          <w:rFonts w:ascii="Times New Roman" w:hAnsi="Times New Roman" w:cs="Times New Roman"/>
          <w:bCs/>
          <w:sz w:val="24"/>
        </w:rPr>
        <w:t>reikalaujama)</w:t>
      </w:r>
      <w:r w:rsidR="000A3675" w:rsidRPr="00EC18E6">
        <w:rPr>
          <w:rFonts w:ascii="Times New Roman" w:hAnsi="Times New Roman" w:cs="Times New Roman"/>
          <w:sz w:val="24"/>
        </w:rPr>
        <w:t xml:space="preserve"> </w:t>
      </w:r>
      <w:r w:rsidR="0067302F" w:rsidRPr="00EC18E6">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C18E6">
        <w:rPr>
          <w:rFonts w:ascii="Times New Roman" w:hAnsi="Times New Roman" w:cs="Times New Roman"/>
          <w:bCs/>
          <w:sz w:val="24"/>
        </w:rPr>
        <w:t>dokumento skenuota</w:t>
      </w:r>
      <w:r w:rsidR="006E0154" w:rsidRPr="00EC18E6">
        <w:rPr>
          <w:rFonts w:ascii="Times New Roman" w:hAnsi="Times New Roman" w:cs="Times New Roman"/>
          <w:bCs/>
          <w:sz w:val="24"/>
        </w:rPr>
        <w:t xml:space="preserve"> el</w:t>
      </w:r>
      <w:r w:rsidR="00EA5F64" w:rsidRPr="00EC18E6">
        <w:rPr>
          <w:rFonts w:ascii="Times New Roman" w:hAnsi="Times New Roman" w:cs="Times New Roman"/>
          <w:bCs/>
          <w:sz w:val="24"/>
        </w:rPr>
        <w:t>ektroninė forma</w:t>
      </w:r>
      <w:r w:rsidR="006E0154" w:rsidRPr="00EC18E6">
        <w:rPr>
          <w:rFonts w:ascii="Times New Roman" w:hAnsi="Times New Roman" w:cs="Times New Roman"/>
          <w:bCs/>
          <w:sz w:val="24"/>
        </w:rPr>
        <w:t xml:space="preserve"> </w:t>
      </w:r>
      <w:r w:rsidR="0067302F" w:rsidRPr="00EC18E6">
        <w:rPr>
          <w:rFonts w:ascii="Times New Roman" w:hAnsi="Times New Roman" w:cs="Times New Roman"/>
          <w:bCs/>
          <w:sz w:val="24"/>
        </w:rPr>
        <w:t>ir pasiūlymo galiojimą užtikrinantis dokumentas (originalas) voke</w:t>
      </w:r>
      <w:r w:rsidR="007137A6" w:rsidRPr="00EC18E6">
        <w:rPr>
          <w:rFonts w:ascii="Times New Roman" w:hAnsi="Times New Roman" w:cs="Times New Roman"/>
          <w:bCs/>
          <w:sz w:val="24"/>
        </w:rPr>
        <w:t>, pateiktame pagal pirkimo dokumentų reikalavimus</w:t>
      </w:r>
      <w:r w:rsidR="0067302F" w:rsidRPr="00EC18E6">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lastRenderedPageBreak/>
        <w:t xml:space="preserve">dokumentai, patvirtinantys siūlomų prekių ar įrangos atitikimą techninės specifikacijos reikalavimams </w:t>
      </w:r>
      <w:r w:rsidR="00845717" w:rsidRPr="00EC18E6">
        <w:rPr>
          <w:rFonts w:ascii="Times New Roman" w:hAnsi="Times New Roman" w:cs="Times New Roman"/>
          <w:sz w:val="24"/>
        </w:rPr>
        <w:t>(pvz.</w:t>
      </w:r>
      <w:r w:rsidRPr="00EC18E6">
        <w:rPr>
          <w:rFonts w:ascii="Times New Roman" w:hAnsi="Times New Roman" w:cs="Times New Roman"/>
          <w:sz w:val="24"/>
        </w:rPr>
        <w:t>, techniniai pasai, duomenų aprašai, charakteristikos ar kita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 xml:space="preserve">Tiekėjas pasiūlyme privalo nurodyti, kokius </w:t>
      </w:r>
      <w:proofErr w:type="spellStart"/>
      <w:r w:rsidRPr="00346A17">
        <w:rPr>
          <w:rFonts w:ascii="Times New Roman" w:hAnsi="Times New Roman" w:cs="Times New Roman"/>
          <w:sz w:val="24"/>
          <w:lang w:eastAsia="en-US"/>
        </w:rPr>
        <w:t>subtiekėjus</w:t>
      </w:r>
      <w:proofErr w:type="spellEnd"/>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6F9CE3D2" w14:textId="3415A7FD" w:rsidR="00615EE5" w:rsidRPr="005564A2" w:rsidRDefault="00615EE5" w:rsidP="00615EE5">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5564A2">
        <w:rPr>
          <w:rFonts w:ascii="Times New Roman" w:hAnsi="Times New Roman" w:cs="Times New Roman"/>
          <w:b/>
          <w:sz w:val="24"/>
        </w:rPr>
        <w:t xml:space="preserve">Tiekėjas gali pateikti pasiūlymus vienai pirkimo daliai arba </w:t>
      </w:r>
      <w:r w:rsidR="00650BE3" w:rsidRPr="005564A2">
        <w:rPr>
          <w:rFonts w:ascii="Times New Roman" w:hAnsi="Times New Roman" w:cs="Times New Roman"/>
          <w:b/>
          <w:sz w:val="24"/>
        </w:rPr>
        <w:t>abiem pirkimo dalims</w:t>
      </w:r>
      <w:r w:rsidRPr="005564A2">
        <w:rPr>
          <w:rFonts w:ascii="Times New Roman" w:hAnsi="Times New Roman" w:cs="Times New Roman"/>
          <w:b/>
          <w:sz w:val="24"/>
        </w:rPr>
        <w:t xml:space="preserve">. Tiekėjas, teikdamas pasiūlymą, turi siūlyti visą tai pirkimo daliai nurodytą prekių kiekį. </w:t>
      </w:r>
    </w:p>
    <w:p w14:paraId="73CAA615" w14:textId="70DCE8AC" w:rsidR="00EA5F64" w:rsidRDefault="005D31B6" w:rsidP="00615EE5">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w:t>
      </w:r>
      <w:r w:rsidR="00C144C9" w:rsidRPr="00C144C9">
        <w:rPr>
          <w:rFonts w:ascii="Times New Roman" w:hAnsi="Times New Roman" w:cs="Times New Roman"/>
          <w:sz w:val="24"/>
        </w:rPr>
        <w:lastRenderedPageBreak/>
        <w:t>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lastRenderedPageBreak/>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 xml:space="preserve">negali būti nurodytas kaip </w:t>
      </w:r>
      <w:proofErr w:type="spellStart"/>
      <w:r w:rsidR="005C609C" w:rsidRPr="00CB7BE3">
        <w:rPr>
          <w:rFonts w:ascii="Times New Roman" w:hAnsi="Times New Roman" w:cs="Times New Roman"/>
          <w:sz w:val="24"/>
        </w:rPr>
        <w:t>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lastRenderedPageBreak/>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197B76">
      <w:pPr>
        <w:pStyle w:val="Standard"/>
        <w:numPr>
          <w:ilvl w:val="0"/>
          <w:numId w:val="8"/>
        </w:numPr>
        <w:tabs>
          <w:tab w:val="left" w:pos="1276"/>
        </w:tabs>
        <w:autoSpaceDE w:val="0"/>
        <w:ind w:left="0" w:firstLine="567"/>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509B4723"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mažiau kaip 45 min</w:t>
      </w:r>
      <w:r w:rsidR="00F6374D">
        <w:rPr>
          <w:lang w:eastAsia="lt-LT"/>
        </w:rPr>
        <w:t>.</w:t>
      </w:r>
      <w:r w:rsidRPr="006F0F15">
        <w:rPr>
          <w:b/>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w:t>
      </w:r>
      <w:r w:rsidR="006D6B9C">
        <w:rPr>
          <w:rFonts w:ascii="Times New Roman" w:hAnsi="Times New Roman" w:cs="Times New Roman"/>
          <w:b/>
          <w:sz w:val="24"/>
        </w:rPr>
        <w:lastRenderedPageBreak/>
        <w:t>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w:t>
      </w:r>
      <w:proofErr w:type="spellStart"/>
      <w:r w:rsidR="002F29B2">
        <w:rPr>
          <w:rFonts w:ascii="Times New Roman" w:hAnsi="Times New Roman" w:cs="Times New Roman"/>
          <w:sz w:val="24"/>
        </w:rPr>
        <w:t>subtiekėjo</w:t>
      </w:r>
      <w:proofErr w:type="spellEnd"/>
      <w:r w:rsidR="002F29B2">
        <w:rPr>
          <w:rFonts w:ascii="Times New Roman" w:hAnsi="Times New Roman" w:cs="Times New Roman"/>
          <w:sz w:val="24"/>
        </w:rPr>
        <w:t xml:space="preserve">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w:t>
      </w:r>
      <w:r w:rsidRPr="006F216F">
        <w:rPr>
          <w:rFonts w:ascii="Times New Roman" w:hAnsi="Times New Roman" w:cs="Times New Roman"/>
          <w:sz w:val="24"/>
        </w:rPr>
        <w:lastRenderedPageBreak/>
        <w:t xml:space="preserve">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0DBA73F0" w14:textId="77777777" w:rsidR="001C4B2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gali </w:t>
      </w:r>
      <w:r w:rsidR="00E62F33">
        <w:rPr>
          <w:rFonts w:ascii="Times New Roman" w:hAnsi="Times New Roman" w:cs="Times New Roman"/>
          <w:sz w:val="24"/>
        </w:rPr>
        <w:t>nesudaryti sutarties su ekonomiškai naudingiausią pasiūlymą pateikusiu dalyviu</w:t>
      </w:r>
      <w:r>
        <w:rPr>
          <w:rFonts w:ascii="Times New Roman" w:hAnsi="Times New Roman" w:cs="Times New Roman"/>
          <w:sz w:val="24"/>
        </w:rPr>
        <w:t xml:space="preserve">, jei </w:t>
      </w:r>
      <w:r w:rsidR="00E62F33">
        <w:rPr>
          <w:rFonts w:ascii="Times New Roman" w:hAnsi="Times New Roman" w:cs="Times New Roman"/>
          <w:sz w:val="24"/>
        </w:rPr>
        <w:t xml:space="preserve">Komisija nustato, kad </w:t>
      </w:r>
      <w:r>
        <w:rPr>
          <w:rFonts w:ascii="Times New Roman" w:hAnsi="Times New Roman" w:cs="Times New Roman"/>
          <w:sz w:val="24"/>
        </w:rPr>
        <w:t>p</w:t>
      </w:r>
      <w:r w:rsidRPr="00614DBC">
        <w:rPr>
          <w:rFonts w:ascii="Times New Roman" w:hAnsi="Times New Roman" w:cs="Times New Roman"/>
          <w:sz w:val="24"/>
        </w:rPr>
        <w:t>asiūlymas neatitinka Įstatymo 17 straipsnio 2 dalies 2 punkte nurodytų aplinkos apsaugos, socialinės ir darbo teisės įpareigojimų</w:t>
      </w:r>
      <w:r w:rsidR="0048745F">
        <w:rPr>
          <w:rFonts w:ascii="Times New Roman" w:hAnsi="Times New Roman" w:cs="Times New Roman"/>
          <w:sz w:val="24"/>
        </w:rPr>
        <w:t>.</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584262BE"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w:t>
      </w:r>
      <w:r w:rsidRPr="000A6CC6">
        <w:rPr>
          <w:rFonts w:ascii="Times New Roman" w:hAnsi="Times New Roman" w:cs="Times New Roman"/>
          <w:sz w:val="24"/>
        </w:rPr>
        <w:lastRenderedPageBreak/>
        <w:t xml:space="preserve">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5B304330"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r w:rsidR="001A097C">
        <w:rPr>
          <w:rFonts w:ascii="Times New Roman" w:hAnsi="Times New Roman" w:cs="Times New Roman"/>
          <w:i/>
          <w:sz w:val="24"/>
        </w:rPr>
        <w:t xml:space="preserve"> (taikoma </w:t>
      </w:r>
      <w:r w:rsidR="00C50A33">
        <w:rPr>
          <w:rFonts w:ascii="Times New Roman" w:hAnsi="Times New Roman" w:cs="Times New Roman"/>
          <w:i/>
          <w:sz w:val="24"/>
        </w:rPr>
        <w:t>abiems</w:t>
      </w:r>
      <w:r w:rsidR="001A097C">
        <w:rPr>
          <w:rFonts w:ascii="Times New Roman" w:hAnsi="Times New Roman" w:cs="Times New Roman"/>
          <w:i/>
          <w:sz w:val="24"/>
        </w:rPr>
        <w:t xml:space="preserve"> pirkimo dalims)</w:t>
      </w:r>
      <w:r>
        <w:rPr>
          <w:rFonts w:ascii="Times New Roman" w:hAnsi="Times New Roman" w:cs="Times New Roman"/>
          <w:i/>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lastRenderedPageBreak/>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5FF03B5A"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 xml:space="preserve">Komisija taip pat , vadovaudamasi Įstatymo 46 straipsnio 5 </w:t>
      </w:r>
      <w:r w:rsidR="00B750B3">
        <w:rPr>
          <w:rFonts w:ascii="Times New Roman" w:hAnsi="Times New Roman" w:cs="Times New Roman"/>
          <w:sz w:val="24"/>
        </w:rPr>
        <w:t xml:space="preserve">dalimi, Įstatymo 46 straipsnio </w:t>
      </w:r>
      <w:r w:rsidRPr="002F51DA">
        <w:rPr>
          <w:rFonts w:ascii="Times New Roman" w:hAnsi="Times New Roman" w:cs="Times New Roman"/>
          <w:sz w:val="24"/>
        </w:rPr>
        <w:t>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04CFB74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4949847C"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2 lentelė „</w:t>
      </w:r>
      <w:r w:rsidRPr="005564A2">
        <w:rPr>
          <w:rFonts w:ascii="Times New Roman" w:hAnsi="Times New Roman" w:cs="Times New Roman"/>
          <w:b/>
          <w:i/>
          <w:sz w:val="24"/>
        </w:rPr>
        <w:t>Tiekėjo kvalifikacijos reikalavimai</w:t>
      </w:r>
      <w:r w:rsidR="005564A2" w:rsidRPr="005564A2">
        <w:rPr>
          <w:rFonts w:ascii="Times New Roman" w:hAnsi="Times New Roman" w:cs="Times New Roman"/>
          <w:b/>
          <w:i/>
          <w:sz w:val="24"/>
        </w:rPr>
        <w:t xml:space="preserve"> </w:t>
      </w:r>
      <w:r w:rsidR="00C50A33">
        <w:rPr>
          <w:rFonts w:ascii="Times New Roman" w:hAnsi="Times New Roman" w:cs="Times New Roman"/>
          <w:b/>
          <w:i/>
          <w:sz w:val="24"/>
        </w:rPr>
        <w:t>(taikomi abiems pirkimo dalims)</w:t>
      </w:r>
      <w:r w:rsidRPr="005564A2">
        <w:rPr>
          <w:rFonts w:ascii="Times New Roman" w:hAnsi="Times New Roman" w:cs="Times New Roman"/>
          <w:b/>
          <w:i/>
          <w:sz w:val="24"/>
        </w:rPr>
        <w:t>“</w:t>
      </w:r>
      <w:r>
        <w:rPr>
          <w:rFonts w:ascii="Times New Roman" w:hAnsi="Times New Roman" w:cs="Times New Roman"/>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08FBA4C0" w14:textId="77777777" w:rsidTr="00692760">
        <w:tc>
          <w:tcPr>
            <w:tcW w:w="877" w:type="dxa"/>
            <w:shd w:val="clear" w:color="auto" w:fill="auto"/>
          </w:tcPr>
          <w:p w14:paraId="7BFF6F8E" w14:textId="41F60626"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2.</w:t>
            </w:r>
          </w:p>
        </w:tc>
        <w:tc>
          <w:tcPr>
            <w:tcW w:w="4327" w:type="dxa"/>
            <w:shd w:val="clear" w:color="auto" w:fill="auto"/>
          </w:tcPr>
          <w:p w14:paraId="11679985" w14:textId="2350F23D" w:rsidR="00AC555C" w:rsidRPr="00227DD6" w:rsidRDefault="00AC555C" w:rsidP="00A71051">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A71051" w:rsidRPr="00C50A33">
              <w:rPr>
                <w:rFonts w:ascii="Times New Roman" w:hAnsi="Times New Roman" w:cs="Times New Roman"/>
                <w:color w:val="000000"/>
                <w:sz w:val="24"/>
              </w:rPr>
              <w:t>medicininės slaugos</w:t>
            </w:r>
            <w:r w:rsidR="00D070BB" w:rsidRPr="00C50A33">
              <w:rPr>
                <w:rFonts w:ascii="Times New Roman" w:hAnsi="Times New Roman" w:cs="Times New Roman"/>
                <w:color w:val="000000"/>
                <w:sz w:val="24"/>
              </w:rPr>
              <w:t xml:space="preserve"> įrangos, mokymui skirtos </w:t>
            </w:r>
            <w:r w:rsidR="00277180" w:rsidRPr="00C50A33">
              <w:rPr>
                <w:rFonts w:ascii="Times New Roman" w:hAnsi="Times New Roman" w:cs="Times New Roman"/>
                <w:color w:val="000000"/>
                <w:sz w:val="24"/>
              </w:rPr>
              <w:t>laboratorinės</w:t>
            </w:r>
            <w:r w:rsidR="00D070BB" w:rsidRPr="00C50A33">
              <w:rPr>
                <w:rFonts w:ascii="Times New Roman" w:hAnsi="Times New Roman" w:cs="Times New Roman"/>
                <w:color w:val="000000"/>
                <w:sz w:val="24"/>
              </w:rPr>
              <w:t xml:space="preserve">, </w:t>
            </w:r>
            <w:proofErr w:type="spellStart"/>
            <w:r w:rsidR="00D070BB" w:rsidRPr="00C50A33">
              <w:rPr>
                <w:rFonts w:ascii="Times New Roman" w:hAnsi="Times New Roman" w:cs="Times New Roman"/>
                <w:color w:val="000000"/>
                <w:sz w:val="24"/>
              </w:rPr>
              <w:t>simuliacinės</w:t>
            </w:r>
            <w:proofErr w:type="spellEnd"/>
            <w:r w:rsidR="00277180" w:rsidRPr="00C50A33">
              <w:rPr>
                <w:rFonts w:ascii="Times New Roman" w:hAnsi="Times New Roman" w:cs="Times New Roman"/>
                <w:color w:val="000000"/>
                <w:sz w:val="24"/>
              </w:rPr>
              <w:t xml:space="preserve"> įrangos</w:t>
            </w:r>
            <w:r w:rsidR="00A71051" w:rsidRPr="00C50A33">
              <w:rPr>
                <w:rFonts w:ascii="Times New Roman" w:hAnsi="Times New Roman" w:cs="Times New Roman"/>
                <w:color w:val="000000"/>
                <w:sz w:val="24"/>
              </w:rPr>
              <w:t xml:space="preserve"> </w:t>
            </w:r>
            <w:r w:rsidR="00277180" w:rsidRPr="00C50A33">
              <w:rPr>
                <w:rFonts w:ascii="Times New Roman" w:hAnsi="Times New Roman" w:cs="Times New Roman"/>
                <w:color w:val="000000"/>
                <w:sz w:val="24"/>
              </w:rPr>
              <w:t>pardavimo</w:t>
            </w:r>
            <w:r w:rsidRPr="00C50A33">
              <w:rPr>
                <w:rFonts w:ascii="Times New Roman" w:hAnsi="Times New Roman" w:cs="Times New Roman"/>
                <w:color w:val="000000"/>
                <w:sz w:val="24"/>
              </w:rPr>
              <w:t xml:space="preserve"> sutartis,</w:t>
            </w:r>
            <w:r w:rsidRPr="00AE22B0">
              <w:rPr>
                <w:rFonts w:ascii="Times New Roman" w:hAnsi="Times New Roman" w:cs="Times New Roman"/>
                <w:color w:val="000000"/>
                <w:sz w:val="24"/>
              </w:rPr>
              <w:t xml:space="preserve">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metus arba per laiką nuo tiekėjo įregistravimo dienos (jei tiekėjas vykdo </w:t>
            </w:r>
            <w:r w:rsidRPr="00D070BB">
              <w:rPr>
                <w:rFonts w:ascii="Times New Roman" w:hAnsi="Times New Roman" w:cs="Times New Roman"/>
                <w:iCs/>
                <w:spacing w:val="2"/>
                <w:sz w:val="24"/>
              </w:rPr>
              <w:lastRenderedPageBreak/>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Default="000A6CC6" w:rsidP="00AC555C">
      <w:pPr>
        <w:tabs>
          <w:tab w:val="left" w:pos="1134"/>
        </w:tabs>
        <w:ind w:left="567" w:firstLine="0"/>
        <w:jc w:val="both"/>
        <w:rPr>
          <w:rFonts w:ascii="Times New Roman" w:hAnsi="Times New Roman" w:cs="Times New Roman"/>
          <w:i/>
          <w:sz w:val="24"/>
        </w:rPr>
      </w:pPr>
    </w:p>
    <w:p w14:paraId="534E3589" w14:textId="2FB6DEEF" w:rsidR="00580516" w:rsidRDefault="00580516" w:rsidP="008C7144">
      <w:pPr>
        <w:pStyle w:val="Antrat2"/>
        <w:numPr>
          <w:ilvl w:val="0"/>
          <w:numId w:val="8"/>
        </w:numPr>
        <w:tabs>
          <w:tab w:val="left" w:pos="1134"/>
        </w:tabs>
        <w:ind w:left="0" w:firstLine="567"/>
      </w:pPr>
      <w:r w:rsidRPr="00227DD6">
        <w:t>Tiekėjas</w:t>
      </w:r>
      <w:r w:rsidR="00F23C00">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4C937D92"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w:t>
      </w:r>
      <w:r w:rsidR="00B750B3">
        <w:rPr>
          <w:rFonts w:ascii="Times New Roman" w:eastAsia="Calibri" w:hAnsi="Times New Roman" w:cs="Times New Roman"/>
          <w:sz w:val="24"/>
        </w:rPr>
        <w:t xml:space="preserve">isija CVP IS priemonėmis prašo </w:t>
      </w:r>
      <w:r w:rsidRPr="00A3626D">
        <w:rPr>
          <w:rFonts w:ascii="Times New Roman" w:eastAsia="Calibri" w:hAnsi="Times New Roman" w:cs="Times New Roman"/>
          <w:sz w:val="24"/>
        </w:rPr>
        <w:t xml:space="preserve">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lastRenderedPageBreak/>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076F7613"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B750B3">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C50A33">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C50A3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644CC5A8" w:rsidR="007303AA" w:rsidRPr="009D2311" w:rsidRDefault="007303AA" w:rsidP="007303AA">
      <w:pPr>
        <w:tabs>
          <w:tab w:val="left" w:pos="3192"/>
          <w:tab w:val="right" w:leader="underscore" w:pos="8640"/>
        </w:tabs>
        <w:ind w:firstLine="851"/>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koncentravimas, tobulinimas ir informacinių sistemų plėtra“ projektą Nr. 09.1.1-CPVA-V-720-04-0003 „Šiaulių </w:t>
      </w:r>
      <w:r w:rsidRPr="009D2311">
        <w:rPr>
          <w:rFonts w:ascii="Times New Roman" w:hAnsi="Times New Roman" w:cs="Times New Roman"/>
          <w:sz w:val="24"/>
        </w:rPr>
        <w:t xml:space="preserve">valstybinės kolegijos biomedicinos ir technologijos mokslų studijų sričių bazės modernizavimas bei </w:t>
      </w:r>
      <w:proofErr w:type="spellStart"/>
      <w:r w:rsidRPr="009D2311">
        <w:rPr>
          <w:rFonts w:ascii="Times New Roman" w:hAnsi="Times New Roman" w:cs="Times New Roman"/>
          <w:sz w:val="24"/>
        </w:rPr>
        <w:t>sveikatinimo</w:t>
      </w:r>
      <w:proofErr w:type="spellEnd"/>
      <w:r w:rsidRPr="009D2311">
        <w:rPr>
          <w:rFonts w:ascii="Times New Roman" w:hAnsi="Times New Roman" w:cs="Times New Roman"/>
          <w:sz w:val="24"/>
        </w:rPr>
        <w:t xml:space="preserve"> erdvių atnaujinimas“, numato įsigyti </w:t>
      </w:r>
      <w:r w:rsidR="00620339">
        <w:rPr>
          <w:rFonts w:ascii="Times New Roman" w:hAnsi="Times New Roman" w:cs="Times New Roman"/>
          <w:sz w:val="24"/>
        </w:rPr>
        <w:t>Chirurginės</w:t>
      </w:r>
      <w:r w:rsidR="00A71051" w:rsidRPr="009D2311">
        <w:rPr>
          <w:rFonts w:ascii="Times New Roman" w:hAnsi="Times New Roman" w:cs="Times New Roman"/>
          <w:sz w:val="24"/>
        </w:rPr>
        <w:t xml:space="preserve"> slaugos </w:t>
      </w:r>
      <w:r w:rsidRPr="009D2311">
        <w:rPr>
          <w:rFonts w:ascii="Times New Roman" w:hAnsi="Times New Roman" w:cs="Times New Roman"/>
          <w:sz w:val="24"/>
        </w:rPr>
        <w:t>laboratorinę įrangą.</w:t>
      </w:r>
    </w:p>
    <w:p w14:paraId="4F8AC91E" w14:textId="2DC90AEC" w:rsidR="00C21306" w:rsidRDefault="007303AA" w:rsidP="007303AA">
      <w:pPr>
        <w:tabs>
          <w:tab w:val="left" w:pos="3192"/>
          <w:tab w:val="right" w:leader="underscore" w:pos="8640"/>
        </w:tabs>
        <w:ind w:firstLine="851"/>
        <w:jc w:val="both"/>
        <w:rPr>
          <w:rFonts w:ascii="Times New Roman" w:hAnsi="Times New Roman" w:cs="Times New Roman"/>
          <w:b/>
          <w:sz w:val="24"/>
        </w:rPr>
      </w:pPr>
      <w:r w:rsidRPr="009D2311">
        <w:rPr>
          <w:rFonts w:ascii="Times New Roman" w:hAnsi="Times New Roman" w:cs="Times New Roman"/>
          <w:sz w:val="24"/>
        </w:rPr>
        <w:t xml:space="preserve"> Numatomą įsigyti </w:t>
      </w:r>
      <w:r w:rsidR="00620339">
        <w:rPr>
          <w:rFonts w:ascii="Times New Roman" w:hAnsi="Times New Roman" w:cs="Times New Roman"/>
          <w:b/>
          <w:sz w:val="24"/>
        </w:rPr>
        <w:t>Chirurginės</w:t>
      </w:r>
      <w:r w:rsidR="004D7D82" w:rsidRPr="009D2311">
        <w:rPr>
          <w:rFonts w:ascii="Times New Roman" w:hAnsi="Times New Roman" w:cs="Times New Roman"/>
          <w:b/>
          <w:sz w:val="24"/>
        </w:rPr>
        <w:t xml:space="preserve"> slaugos įrangos</w:t>
      </w:r>
      <w:r w:rsidR="00BC420D" w:rsidRPr="009D2311">
        <w:rPr>
          <w:rFonts w:ascii="Times New Roman" w:hAnsi="Times New Roman" w:cs="Times New Roman"/>
          <w:b/>
          <w:sz w:val="24"/>
        </w:rPr>
        <w:t xml:space="preserve"> komplektą</w:t>
      </w:r>
      <w:r w:rsidR="004D7D82" w:rsidRPr="009D2311">
        <w:rPr>
          <w:rFonts w:ascii="Times New Roman" w:hAnsi="Times New Roman" w:cs="Times New Roman"/>
          <w:b/>
          <w:sz w:val="24"/>
        </w:rPr>
        <w:t xml:space="preserve"> turi sudaryti:</w:t>
      </w:r>
    </w:p>
    <w:p w14:paraId="62413E6C" w14:textId="77777777" w:rsidR="007F6170" w:rsidRDefault="007F6170" w:rsidP="007303AA">
      <w:pPr>
        <w:tabs>
          <w:tab w:val="left" w:pos="3192"/>
          <w:tab w:val="right" w:leader="underscore" w:pos="8640"/>
        </w:tabs>
        <w:ind w:firstLine="851"/>
        <w:jc w:val="both"/>
        <w:rPr>
          <w:rFonts w:ascii="Times New Roman" w:hAnsi="Times New Roman" w:cs="Times New Roman"/>
          <w:b/>
          <w:sz w:val="24"/>
        </w:rPr>
      </w:pPr>
    </w:p>
    <w:p w14:paraId="6054B3ED" w14:textId="6FDBC234" w:rsidR="007F6170" w:rsidRDefault="00AA1FDA" w:rsidP="007303AA">
      <w:pPr>
        <w:tabs>
          <w:tab w:val="left" w:pos="3192"/>
          <w:tab w:val="right" w:leader="underscore" w:pos="8640"/>
        </w:tabs>
        <w:ind w:firstLine="851"/>
        <w:jc w:val="both"/>
        <w:rPr>
          <w:rFonts w:ascii="Times New Roman" w:hAnsi="Times New Roman" w:cs="Times New Roman"/>
          <w:b/>
          <w:sz w:val="24"/>
        </w:rPr>
      </w:pPr>
      <w:r>
        <w:rPr>
          <w:rFonts w:ascii="Times New Roman" w:hAnsi="Times New Roman" w:cs="Times New Roman"/>
          <w:b/>
          <w:sz w:val="24"/>
        </w:rPr>
        <w:t xml:space="preserve">I PIRKIMO DALIS. Manekenai, </w:t>
      </w:r>
      <w:r w:rsidR="007F6170">
        <w:rPr>
          <w:rFonts w:ascii="Times New Roman" w:hAnsi="Times New Roman" w:cs="Times New Roman"/>
          <w:b/>
          <w:sz w:val="24"/>
        </w:rPr>
        <w:t>muliažai.</w:t>
      </w:r>
    </w:p>
    <w:p w14:paraId="1476512E" w14:textId="77777777" w:rsidR="007F6170" w:rsidRPr="009D2311" w:rsidRDefault="007F6170" w:rsidP="007F6170">
      <w:pPr>
        <w:pStyle w:val="Sraopastraipa"/>
        <w:numPr>
          <w:ilvl w:val="0"/>
          <w:numId w:val="39"/>
        </w:numPr>
        <w:rPr>
          <w:rFonts w:ascii="Times New Roman" w:hAnsi="Times New Roman"/>
          <w:lang w:val="lt-LT"/>
        </w:rPr>
      </w:pPr>
      <w:r>
        <w:rPr>
          <w:rFonts w:ascii="Times New Roman" w:hAnsi="Times New Roman"/>
          <w:lang w:val="lt-LT"/>
        </w:rPr>
        <w:t>Pusinis manekenas reanimacijai</w:t>
      </w:r>
      <w:r w:rsidRPr="009D2311">
        <w:rPr>
          <w:rFonts w:ascii="Times New Roman" w:hAnsi="Times New Roman"/>
          <w:lang w:val="lt-LT"/>
        </w:rPr>
        <w:t>, 1 vnt.;</w:t>
      </w:r>
    </w:p>
    <w:p w14:paraId="1A151B71" w14:textId="77777777" w:rsidR="007F6170" w:rsidRDefault="007F6170" w:rsidP="007F6170">
      <w:pPr>
        <w:pStyle w:val="Sraopastraipa"/>
        <w:numPr>
          <w:ilvl w:val="0"/>
          <w:numId w:val="39"/>
        </w:numPr>
        <w:rPr>
          <w:rFonts w:ascii="Times New Roman" w:hAnsi="Times New Roman"/>
          <w:lang w:val="lt-LT"/>
        </w:rPr>
      </w:pPr>
      <w:r w:rsidRPr="00620339">
        <w:rPr>
          <w:rFonts w:ascii="Times New Roman" w:hAnsi="Times New Roman"/>
          <w:lang w:val="lt-LT"/>
        </w:rPr>
        <w:t>Suaugusio žmogaus maneke</w:t>
      </w:r>
      <w:r>
        <w:rPr>
          <w:rFonts w:ascii="Times New Roman" w:hAnsi="Times New Roman"/>
          <w:lang w:val="lt-LT"/>
        </w:rPr>
        <w:t>nas su monitoriumi reanimacijai</w:t>
      </w:r>
      <w:r w:rsidRPr="009D2311">
        <w:rPr>
          <w:rFonts w:ascii="Times New Roman" w:hAnsi="Times New Roman"/>
          <w:lang w:val="lt-LT"/>
        </w:rPr>
        <w:t>, 1 vnt.;</w:t>
      </w:r>
    </w:p>
    <w:p w14:paraId="36CA8DB3" w14:textId="77777777" w:rsidR="007F6170" w:rsidRDefault="007F6170" w:rsidP="007F6170">
      <w:pPr>
        <w:pStyle w:val="Sraopastraipa"/>
        <w:numPr>
          <w:ilvl w:val="0"/>
          <w:numId w:val="39"/>
        </w:numPr>
        <w:rPr>
          <w:rFonts w:ascii="Times New Roman" w:hAnsi="Times New Roman"/>
          <w:lang w:val="lt-LT"/>
        </w:rPr>
      </w:pPr>
      <w:r w:rsidRPr="00620339">
        <w:rPr>
          <w:rFonts w:ascii="Times New Roman" w:hAnsi="Times New Roman"/>
          <w:lang w:val="lt-LT"/>
        </w:rPr>
        <w:t>Vaiko manekenas reanimacijai</w:t>
      </w:r>
      <w:r>
        <w:rPr>
          <w:rFonts w:ascii="Times New Roman" w:hAnsi="Times New Roman"/>
          <w:lang w:val="lt-LT"/>
        </w:rPr>
        <w:t>, 1 vnt.;</w:t>
      </w:r>
    </w:p>
    <w:p w14:paraId="13AAE917" w14:textId="77777777" w:rsidR="007F6170" w:rsidRDefault="007F6170" w:rsidP="007F6170">
      <w:pPr>
        <w:pStyle w:val="Sraopastraipa"/>
        <w:numPr>
          <w:ilvl w:val="0"/>
          <w:numId w:val="39"/>
        </w:numPr>
        <w:rPr>
          <w:rFonts w:ascii="Times New Roman" w:hAnsi="Times New Roman"/>
          <w:lang w:val="lt-LT"/>
        </w:rPr>
      </w:pPr>
      <w:r>
        <w:rPr>
          <w:rFonts w:ascii="Times New Roman" w:hAnsi="Times New Roman"/>
          <w:lang w:val="lt-LT"/>
        </w:rPr>
        <w:t>Žaizdų imitacijų rinkinys, 1 vnt.;</w:t>
      </w:r>
    </w:p>
    <w:p w14:paraId="1EBCE1C3" w14:textId="77777777" w:rsidR="007F6170" w:rsidRDefault="007F6170" w:rsidP="007F6170">
      <w:pPr>
        <w:pStyle w:val="Sraopastraipa"/>
        <w:numPr>
          <w:ilvl w:val="0"/>
          <w:numId w:val="39"/>
        </w:numPr>
        <w:rPr>
          <w:rFonts w:ascii="Times New Roman" w:hAnsi="Times New Roman"/>
          <w:lang w:val="lt-LT"/>
        </w:rPr>
      </w:pPr>
      <w:r>
        <w:rPr>
          <w:rFonts w:ascii="Times New Roman" w:hAnsi="Times New Roman"/>
          <w:lang w:val="lt-LT"/>
        </w:rPr>
        <w:t>Muliažas</w:t>
      </w:r>
      <w:r w:rsidRPr="00E53834">
        <w:rPr>
          <w:rFonts w:ascii="Times New Roman" w:hAnsi="Times New Roman"/>
          <w:lang w:val="lt-LT"/>
        </w:rPr>
        <w:t xml:space="preserve"> ža</w:t>
      </w:r>
      <w:r>
        <w:rPr>
          <w:rFonts w:ascii="Times New Roman" w:hAnsi="Times New Roman"/>
          <w:lang w:val="lt-LT"/>
        </w:rPr>
        <w:t>izdų siuvimui ir siūlų išėmimui, 1 vnt.;</w:t>
      </w:r>
    </w:p>
    <w:p w14:paraId="4F2DB77A" w14:textId="77777777" w:rsidR="007F6170" w:rsidRDefault="007F6170" w:rsidP="007F6170">
      <w:pPr>
        <w:pStyle w:val="Sraopastraipa"/>
        <w:numPr>
          <w:ilvl w:val="0"/>
          <w:numId w:val="39"/>
        </w:numPr>
        <w:rPr>
          <w:rFonts w:ascii="Times New Roman" w:hAnsi="Times New Roman"/>
          <w:lang w:val="lt-LT"/>
        </w:rPr>
      </w:pPr>
      <w:r>
        <w:rPr>
          <w:rFonts w:ascii="Times New Roman" w:hAnsi="Times New Roman"/>
          <w:lang w:val="lt-LT"/>
        </w:rPr>
        <w:t>Galūnių imobilizavimo įtvaras ir tvarsčių komplektai, 1 vnt.;</w:t>
      </w:r>
    </w:p>
    <w:p w14:paraId="27E4A1A8" w14:textId="77777777" w:rsidR="007F6170" w:rsidRDefault="007F6170" w:rsidP="007F6170">
      <w:pPr>
        <w:pStyle w:val="Sraopastraipa"/>
        <w:numPr>
          <w:ilvl w:val="0"/>
          <w:numId w:val="39"/>
        </w:numPr>
        <w:rPr>
          <w:rFonts w:ascii="Times New Roman" w:hAnsi="Times New Roman"/>
          <w:lang w:val="lt-LT"/>
        </w:rPr>
      </w:pPr>
      <w:proofErr w:type="spellStart"/>
      <w:r w:rsidRPr="00E53834">
        <w:rPr>
          <w:rFonts w:ascii="Times New Roman" w:hAnsi="Times New Roman"/>
          <w:lang w:val="lt-LT"/>
        </w:rPr>
        <w:t>Super</w:t>
      </w:r>
      <w:proofErr w:type="spellEnd"/>
      <w:r w:rsidRPr="00E53834">
        <w:rPr>
          <w:rFonts w:ascii="Times New Roman" w:hAnsi="Times New Roman"/>
          <w:lang w:val="lt-LT"/>
        </w:rPr>
        <w:t xml:space="preserve"> žmogaus skeleto</w:t>
      </w:r>
      <w:r>
        <w:rPr>
          <w:rFonts w:ascii="Times New Roman" w:hAnsi="Times New Roman"/>
          <w:lang w:val="lt-LT"/>
        </w:rPr>
        <w:t xml:space="preserve"> modelis, 1 vnt.;</w:t>
      </w:r>
    </w:p>
    <w:p w14:paraId="091A77CF" w14:textId="77777777" w:rsidR="007F6170" w:rsidRDefault="007F6170" w:rsidP="007F6170">
      <w:pPr>
        <w:pStyle w:val="Sraopastraipa"/>
        <w:numPr>
          <w:ilvl w:val="0"/>
          <w:numId w:val="39"/>
        </w:numPr>
        <w:rPr>
          <w:rFonts w:ascii="Times New Roman" w:hAnsi="Times New Roman"/>
          <w:lang w:val="lt-LT"/>
        </w:rPr>
      </w:pPr>
      <w:r>
        <w:rPr>
          <w:rFonts w:ascii="Times New Roman" w:hAnsi="Times New Roman"/>
          <w:lang w:val="lt-LT"/>
        </w:rPr>
        <w:t>Traumų manekenas, 1 vnt.;</w:t>
      </w:r>
    </w:p>
    <w:p w14:paraId="57730881" w14:textId="77777777" w:rsidR="007F6170" w:rsidRDefault="007F6170" w:rsidP="007F6170">
      <w:pPr>
        <w:pStyle w:val="Sraopastraipa"/>
        <w:numPr>
          <w:ilvl w:val="0"/>
          <w:numId w:val="39"/>
        </w:numPr>
        <w:rPr>
          <w:rFonts w:ascii="Times New Roman" w:hAnsi="Times New Roman"/>
          <w:lang w:val="lt-LT"/>
        </w:rPr>
      </w:pPr>
      <w:r>
        <w:rPr>
          <w:rFonts w:ascii="Times New Roman" w:hAnsi="Times New Roman"/>
          <w:lang w:val="lt-LT"/>
        </w:rPr>
        <w:t>Pusinis manekenas reanimacijai, 1 vnt.;</w:t>
      </w:r>
    </w:p>
    <w:p w14:paraId="731A2190" w14:textId="77777777" w:rsidR="007F6170" w:rsidRDefault="007F6170" w:rsidP="007F6170">
      <w:pPr>
        <w:pStyle w:val="Sraopastraipa"/>
        <w:numPr>
          <w:ilvl w:val="0"/>
          <w:numId w:val="39"/>
        </w:numPr>
        <w:rPr>
          <w:rFonts w:ascii="Times New Roman" w:hAnsi="Times New Roman"/>
          <w:lang w:val="lt-LT"/>
        </w:rPr>
      </w:pPr>
      <w:r w:rsidRPr="00E53834">
        <w:rPr>
          <w:rFonts w:ascii="Times New Roman" w:hAnsi="Times New Roman"/>
          <w:lang w:val="lt-LT"/>
        </w:rPr>
        <w:t xml:space="preserve">Manekenas </w:t>
      </w:r>
      <w:proofErr w:type="spellStart"/>
      <w:r w:rsidRPr="00E53834">
        <w:rPr>
          <w:rFonts w:ascii="Times New Roman" w:hAnsi="Times New Roman"/>
          <w:lang w:val="lt-LT"/>
        </w:rPr>
        <w:t>laringokso</w:t>
      </w:r>
      <w:r>
        <w:rPr>
          <w:rFonts w:ascii="Times New Roman" w:hAnsi="Times New Roman"/>
          <w:lang w:val="lt-LT"/>
        </w:rPr>
        <w:t>pijai</w:t>
      </w:r>
      <w:proofErr w:type="spellEnd"/>
      <w:r>
        <w:rPr>
          <w:rFonts w:ascii="Times New Roman" w:hAnsi="Times New Roman"/>
          <w:lang w:val="lt-LT"/>
        </w:rPr>
        <w:t xml:space="preserve"> ir </w:t>
      </w:r>
      <w:proofErr w:type="spellStart"/>
      <w:r>
        <w:rPr>
          <w:rFonts w:ascii="Times New Roman" w:hAnsi="Times New Roman"/>
          <w:lang w:val="lt-LT"/>
        </w:rPr>
        <w:t>intubavimui</w:t>
      </w:r>
      <w:proofErr w:type="spellEnd"/>
      <w:r>
        <w:rPr>
          <w:rFonts w:ascii="Times New Roman" w:hAnsi="Times New Roman"/>
          <w:lang w:val="lt-LT"/>
        </w:rPr>
        <w:t xml:space="preserve"> su garsais, 1 vnt.;</w:t>
      </w:r>
    </w:p>
    <w:p w14:paraId="4C86964F" w14:textId="015581C8" w:rsidR="007F6170" w:rsidRDefault="007F6170" w:rsidP="007F6170">
      <w:pPr>
        <w:pStyle w:val="Sraopastraipa"/>
        <w:numPr>
          <w:ilvl w:val="0"/>
          <w:numId w:val="39"/>
        </w:numPr>
        <w:rPr>
          <w:rFonts w:ascii="Times New Roman" w:hAnsi="Times New Roman"/>
          <w:lang w:val="lt-LT"/>
        </w:rPr>
      </w:pPr>
      <w:r>
        <w:rPr>
          <w:rFonts w:ascii="Times New Roman" w:hAnsi="Times New Roman"/>
          <w:lang w:val="lt-LT"/>
        </w:rPr>
        <w:t>Muliažas</w:t>
      </w:r>
      <w:r w:rsidRPr="00E53834">
        <w:rPr>
          <w:rFonts w:ascii="Times New Roman" w:hAnsi="Times New Roman"/>
          <w:lang w:val="lt-LT"/>
        </w:rPr>
        <w:t xml:space="preserve"> ža</w:t>
      </w:r>
      <w:r>
        <w:rPr>
          <w:rFonts w:ascii="Times New Roman" w:hAnsi="Times New Roman"/>
          <w:lang w:val="lt-LT"/>
        </w:rPr>
        <w:t>izdų siu</w:t>
      </w:r>
      <w:r w:rsidR="006D70BB">
        <w:rPr>
          <w:rFonts w:ascii="Times New Roman" w:hAnsi="Times New Roman"/>
          <w:lang w:val="lt-LT"/>
        </w:rPr>
        <w:t>vimui ir siūlų išėmimui, 1 vnt.</w:t>
      </w:r>
    </w:p>
    <w:p w14:paraId="44478B3A" w14:textId="77777777" w:rsidR="007F6170" w:rsidRDefault="007F6170" w:rsidP="007303AA">
      <w:pPr>
        <w:tabs>
          <w:tab w:val="left" w:pos="3192"/>
          <w:tab w:val="right" w:leader="underscore" w:pos="8640"/>
        </w:tabs>
        <w:ind w:firstLine="851"/>
        <w:jc w:val="both"/>
        <w:rPr>
          <w:rFonts w:ascii="Times New Roman" w:hAnsi="Times New Roman" w:cs="Times New Roman"/>
          <w:b/>
          <w:sz w:val="24"/>
        </w:rPr>
      </w:pPr>
    </w:p>
    <w:p w14:paraId="07B4FD40" w14:textId="6B8FF78F" w:rsidR="007F6170" w:rsidRPr="009D2311" w:rsidRDefault="007F6170" w:rsidP="007303AA">
      <w:pPr>
        <w:tabs>
          <w:tab w:val="left" w:pos="3192"/>
          <w:tab w:val="right" w:leader="underscore" w:pos="8640"/>
        </w:tabs>
        <w:ind w:firstLine="851"/>
        <w:jc w:val="both"/>
        <w:rPr>
          <w:rFonts w:ascii="Times New Roman" w:hAnsi="Times New Roman" w:cs="Times New Roman"/>
          <w:sz w:val="24"/>
        </w:rPr>
      </w:pPr>
      <w:r>
        <w:rPr>
          <w:rFonts w:ascii="Times New Roman" w:hAnsi="Times New Roman" w:cs="Times New Roman"/>
          <w:b/>
          <w:sz w:val="24"/>
        </w:rPr>
        <w:t>II PIRKIMO DALIS. Medicininė įranga.</w:t>
      </w:r>
    </w:p>
    <w:p w14:paraId="7CBF8892" w14:textId="18082822" w:rsidR="007F6170" w:rsidRPr="009D2311" w:rsidRDefault="007F6170" w:rsidP="00D743F0">
      <w:pPr>
        <w:pStyle w:val="Sraopastraipa"/>
        <w:numPr>
          <w:ilvl w:val="0"/>
          <w:numId w:val="41"/>
        </w:numPr>
        <w:rPr>
          <w:rFonts w:ascii="Times New Roman" w:hAnsi="Times New Roman"/>
          <w:lang w:val="lt-LT"/>
        </w:rPr>
      </w:pPr>
      <w:proofErr w:type="spellStart"/>
      <w:r>
        <w:rPr>
          <w:rFonts w:ascii="Times New Roman" w:hAnsi="Times New Roman"/>
          <w:lang w:val="lt-LT"/>
        </w:rPr>
        <w:t>Laringoskopas</w:t>
      </w:r>
      <w:proofErr w:type="spellEnd"/>
      <w:r w:rsidRPr="009D2311">
        <w:rPr>
          <w:rFonts w:ascii="Times New Roman" w:hAnsi="Times New Roman"/>
          <w:lang w:val="lt-LT"/>
        </w:rPr>
        <w:t>, 1 vnt.;</w:t>
      </w:r>
    </w:p>
    <w:p w14:paraId="5AE74CB0" w14:textId="77777777" w:rsidR="007F6170" w:rsidRPr="00E53834" w:rsidRDefault="007F6170" w:rsidP="00D743F0">
      <w:pPr>
        <w:pStyle w:val="Sraopastraipa"/>
        <w:numPr>
          <w:ilvl w:val="0"/>
          <w:numId w:val="41"/>
        </w:numPr>
        <w:rPr>
          <w:rFonts w:ascii="Times New Roman" w:hAnsi="Times New Roman"/>
          <w:lang w:val="lt-LT"/>
        </w:rPr>
      </w:pPr>
      <w:r w:rsidRPr="00E53834">
        <w:rPr>
          <w:rFonts w:ascii="Times New Roman" w:hAnsi="Times New Roman"/>
          <w:lang w:val="lt-LT"/>
        </w:rPr>
        <w:t>Chirurginių įrankių rinkinys, 1 vnt.;</w:t>
      </w:r>
    </w:p>
    <w:p w14:paraId="7675DB51" w14:textId="77777777" w:rsidR="007F6170" w:rsidRDefault="007F6170" w:rsidP="00D743F0">
      <w:pPr>
        <w:pStyle w:val="Sraopastraipa"/>
        <w:numPr>
          <w:ilvl w:val="0"/>
          <w:numId w:val="41"/>
        </w:numPr>
        <w:rPr>
          <w:rFonts w:ascii="Times New Roman" w:hAnsi="Times New Roman"/>
          <w:lang w:val="lt-LT"/>
        </w:rPr>
      </w:pPr>
      <w:r>
        <w:rPr>
          <w:rFonts w:ascii="Times New Roman" w:hAnsi="Times New Roman"/>
          <w:lang w:val="lt-LT"/>
        </w:rPr>
        <w:t xml:space="preserve">Mokomasis </w:t>
      </w:r>
      <w:proofErr w:type="spellStart"/>
      <w:r>
        <w:rPr>
          <w:rFonts w:ascii="Times New Roman" w:hAnsi="Times New Roman"/>
          <w:lang w:val="lt-LT"/>
        </w:rPr>
        <w:t>defibriliatorius</w:t>
      </w:r>
      <w:proofErr w:type="spellEnd"/>
      <w:r>
        <w:rPr>
          <w:rFonts w:ascii="Times New Roman" w:hAnsi="Times New Roman"/>
          <w:lang w:val="lt-LT"/>
        </w:rPr>
        <w:t>, 1 vnt.;</w:t>
      </w:r>
    </w:p>
    <w:p w14:paraId="226BBB66" w14:textId="77777777" w:rsidR="007F6170" w:rsidRPr="00E53834" w:rsidRDefault="007F6170" w:rsidP="00D743F0">
      <w:pPr>
        <w:pStyle w:val="Sraopastraipa"/>
        <w:numPr>
          <w:ilvl w:val="0"/>
          <w:numId w:val="41"/>
        </w:numPr>
        <w:rPr>
          <w:rFonts w:ascii="Times New Roman" w:hAnsi="Times New Roman"/>
          <w:lang w:val="lt-LT"/>
        </w:rPr>
      </w:pPr>
      <w:r w:rsidRPr="00E53834">
        <w:rPr>
          <w:rFonts w:ascii="Times New Roman" w:hAnsi="Times New Roman"/>
          <w:lang w:val="lt-LT"/>
        </w:rPr>
        <w:t>Staliukas prie lovos</w:t>
      </w:r>
      <w:r>
        <w:rPr>
          <w:rFonts w:ascii="Times New Roman" w:hAnsi="Times New Roman"/>
          <w:lang w:val="lt-LT"/>
        </w:rPr>
        <w:t>, 3 vnt.</w:t>
      </w:r>
    </w:p>
    <w:p w14:paraId="1C588DD3" w14:textId="77777777" w:rsidR="004D7D82" w:rsidRDefault="004D7D82" w:rsidP="00C21306">
      <w:pPr>
        <w:rPr>
          <w:rFonts w:ascii="Times New Roman" w:hAnsi="Times New Roman"/>
          <w:sz w:val="24"/>
        </w:rPr>
      </w:pPr>
    </w:p>
    <w:p w14:paraId="086CD388" w14:textId="77777777" w:rsidR="001F4169" w:rsidRPr="001F4169" w:rsidRDefault="001F4169" w:rsidP="001F4169">
      <w:pPr>
        <w:ind w:firstLine="567"/>
        <w:jc w:val="both"/>
        <w:rPr>
          <w:rFonts w:ascii="Times New Roman" w:hAnsi="Times New Roman" w:cs="Times New Roman"/>
          <w:b/>
          <w:sz w:val="24"/>
        </w:rPr>
      </w:pPr>
      <w:r w:rsidRPr="001F4169">
        <w:rPr>
          <w:rFonts w:ascii="Times New Roman" w:hAnsi="Times New Roman" w:cs="Times New Roman"/>
          <w:b/>
          <w:sz w:val="24"/>
        </w:rPr>
        <w:t>Techninės specifikacijos ir reikalavimai įsigyjamoms prekėms/įrangai:</w:t>
      </w:r>
    </w:p>
    <w:p w14:paraId="51FBC493" w14:textId="77777777" w:rsidR="001F4169" w:rsidRPr="001F4169" w:rsidRDefault="001F4169" w:rsidP="001F4169">
      <w:pPr>
        <w:widowControl/>
        <w:autoSpaceDE/>
        <w:autoSpaceDN/>
        <w:adjustRightInd/>
        <w:ind w:left="1353" w:firstLine="0"/>
        <w:contextualSpacing/>
        <w:rPr>
          <w:rFonts w:ascii="Times New Roman" w:hAnsi="Times New Roman" w:cs="Times New Roman"/>
          <w:sz w:val="24"/>
          <w:szCs w:val="20"/>
          <w:lang w:val="en-US" w:eastAsia="en-US"/>
        </w:rPr>
      </w:pPr>
    </w:p>
    <w:p w14:paraId="42B10FC6" w14:textId="77777777" w:rsidR="001F4169" w:rsidRPr="001F4169" w:rsidRDefault="001F4169" w:rsidP="001F4169">
      <w:pPr>
        <w:widowControl/>
        <w:numPr>
          <w:ilvl w:val="0"/>
          <w:numId w:val="42"/>
        </w:numPr>
        <w:tabs>
          <w:tab w:val="left" w:pos="851"/>
        </w:tabs>
        <w:ind w:left="0" w:firstLine="567"/>
        <w:jc w:val="both"/>
        <w:rPr>
          <w:rFonts w:ascii="Times New Roman" w:hAnsi="Times New Roman" w:cs="Times New Roman"/>
          <w:color w:val="000000"/>
          <w:sz w:val="24"/>
          <w:lang w:eastAsia="en-US"/>
        </w:rPr>
      </w:pPr>
      <w:r w:rsidRPr="001F4169">
        <w:rPr>
          <w:rFonts w:ascii="Times New Roman" w:hAnsi="Times New Roman" w:cs="Times New Roman"/>
          <w:color w:val="000000"/>
          <w:sz w:val="24"/>
          <w:lang w:eastAsia="en-US"/>
        </w:rPr>
        <w:t xml:space="preserve">Į pasiūlymo kainą turi būti įtraukta įrangos </w:t>
      </w:r>
      <w:r w:rsidRPr="001F4169">
        <w:rPr>
          <w:rFonts w:ascii="Times New Roman" w:hAnsi="Times New Roman"/>
          <w:sz w:val="24"/>
        </w:rPr>
        <w:t>pristatymas, įdiegimas, montavimas ir instaliavimas darbo vietose, personalo mokymas.</w:t>
      </w:r>
      <w:r w:rsidRPr="001F4169">
        <w:rPr>
          <w:rFonts w:ascii="Times New Roman" w:hAnsi="Times New Roman" w:cs="Times New Roman"/>
          <w:color w:val="000000"/>
          <w:sz w:val="24"/>
          <w:lang w:eastAsia="en-US"/>
        </w:rPr>
        <w:t xml:space="preserve"> </w:t>
      </w:r>
    </w:p>
    <w:p w14:paraId="1DB6E6A3" w14:textId="77777777" w:rsidR="001F4169" w:rsidRPr="001F4169" w:rsidRDefault="001F4169" w:rsidP="001F4169">
      <w:pPr>
        <w:widowControl/>
        <w:numPr>
          <w:ilvl w:val="0"/>
          <w:numId w:val="42"/>
        </w:numPr>
        <w:tabs>
          <w:tab w:val="left" w:pos="851"/>
        </w:tabs>
        <w:ind w:hanging="503"/>
        <w:jc w:val="both"/>
        <w:rPr>
          <w:rFonts w:ascii="Times New Roman" w:hAnsi="Times New Roman" w:cs="Times New Roman"/>
          <w:color w:val="000000"/>
          <w:sz w:val="24"/>
          <w:lang w:eastAsia="en-US"/>
        </w:rPr>
      </w:pPr>
      <w:r w:rsidRPr="001F4169">
        <w:rPr>
          <w:rFonts w:ascii="Times New Roman" w:hAnsi="Times New Roman" w:cs="Times New Roman"/>
          <w:color w:val="000000"/>
          <w:sz w:val="24"/>
          <w:lang w:eastAsia="en-US"/>
        </w:rPr>
        <w:t xml:space="preserve">Visa įranga privalo būti pateikta nauja ir nenaudota. </w:t>
      </w:r>
    </w:p>
    <w:p w14:paraId="0CBACE8A" w14:textId="77777777" w:rsidR="001F4169" w:rsidRPr="001F4169" w:rsidRDefault="001F4169" w:rsidP="001F4169">
      <w:pPr>
        <w:widowControl/>
        <w:autoSpaceDE/>
        <w:autoSpaceDN/>
        <w:adjustRightInd/>
        <w:ind w:left="1353" w:firstLine="0"/>
        <w:contextualSpacing/>
        <w:rPr>
          <w:rFonts w:ascii="Times New Roman" w:hAnsi="Times New Roman" w:cs="Times New Roman"/>
          <w:sz w:val="24"/>
          <w:szCs w:val="20"/>
          <w:lang w:val="en-US" w:eastAsia="en-US"/>
        </w:rPr>
      </w:pPr>
    </w:p>
    <w:p w14:paraId="082AB9FC" w14:textId="57FE3608" w:rsidR="007F6170" w:rsidRDefault="00AA1FDA" w:rsidP="004D7D82">
      <w:pPr>
        <w:rPr>
          <w:rFonts w:ascii="Times New Roman" w:hAnsi="Times New Roman" w:cs="Times New Roman"/>
          <w:b/>
          <w:bCs/>
          <w:sz w:val="24"/>
        </w:rPr>
      </w:pPr>
      <w:r>
        <w:rPr>
          <w:rFonts w:ascii="Times New Roman" w:hAnsi="Times New Roman" w:cs="Times New Roman"/>
          <w:b/>
          <w:bCs/>
          <w:sz w:val="24"/>
        </w:rPr>
        <w:t xml:space="preserve">I PIRKIMO DALIS. Manekenai, </w:t>
      </w:r>
      <w:r w:rsidR="007F6170" w:rsidRPr="007F6170">
        <w:rPr>
          <w:rFonts w:ascii="Times New Roman" w:hAnsi="Times New Roman" w:cs="Times New Roman"/>
          <w:b/>
          <w:bCs/>
          <w:sz w:val="24"/>
        </w:rPr>
        <w:t>muliažai.</w:t>
      </w:r>
    </w:p>
    <w:p w14:paraId="1037269F" w14:textId="74ABD9AB" w:rsidR="004D7D82" w:rsidRDefault="004D7D82" w:rsidP="004D7D82">
      <w:pPr>
        <w:rPr>
          <w:rFonts w:ascii="Times New Roman" w:hAnsi="Times New Roman" w:cs="Times New Roman"/>
          <w:b/>
          <w:bCs/>
          <w:sz w:val="24"/>
        </w:rPr>
      </w:pPr>
      <w:r>
        <w:rPr>
          <w:rFonts w:ascii="Times New Roman" w:hAnsi="Times New Roman" w:cs="Times New Roman"/>
          <w:b/>
          <w:bCs/>
          <w:sz w:val="24"/>
        </w:rPr>
        <w:t>Prekių/</w:t>
      </w:r>
      <w:r w:rsidRPr="004D7D82">
        <w:rPr>
          <w:rFonts w:ascii="Times New Roman" w:hAnsi="Times New Roman" w:cs="Times New Roman"/>
          <w:b/>
          <w:bCs/>
          <w:sz w:val="24"/>
        </w:rPr>
        <w:t>įrangos techninės specifikacijos</w:t>
      </w:r>
      <w:r w:rsidR="007F6170">
        <w:rPr>
          <w:rFonts w:ascii="Times New Roman" w:hAnsi="Times New Roman" w:cs="Times New Roman"/>
          <w:b/>
          <w:bCs/>
          <w:sz w:val="24"/>
        </w:rPr>
        <w:t>.</w:t>
      </w:r>
    </w:p>
    <w:p w14:paraId="6501BCB0" w14:textId="77777777" w:rsidR="004D7D82" w:rsidRPr="004D7D82" w:rsidRDefault="004D7D82" w:rsidP="004D7D82">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89"/>
        <w:gridCol w:w="3053"/>
        <w:gridCol w:w="5968"/>
      </w:tblGrid>
      <w:tr w:rsidR="004D7D82" w:rsidRPr="004D7D82" w14:paraId="62555DF5" w14:textId="77777777" w:rsidTr="004D7D82">
        <w:trPr>
          <w:trHeight w:val="585"/>
        </w:trPr>
        <w:tc>
          <w:tcPr>
            <w:tcW w:w="355" w:type="pct"/>
          </w:tcPr>
          <w:p w14:paraId="2ED1497A" w14:textId="77DBC9DF" w:rsidR="004D7D82" w:rsidRPr="00CB1BBA" w:rsidRDefault="004D7D82" w:rsidP="004D7D82">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2DFC8B23" w14:textId="77777777" w:rsidR="004D7D82" w:rsidRPr="004D7D82" w:rsidRDefault="004D7D82" w:rsidP="004D7D82">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C7291EF" w14:textId="77777777" w:rsidR="004D7D82" w:rsidRPr="004D7D82" w:rsidRDefault="004D7D82" w:rsidP="00C50A33">
            <w:pPr>
              <w:jc w:val="center"/>
              <w:rPr>
                <w:rFonts w:ascii="Times New Roman" w:hAnsi="Times New Roman" w:cs="Times New Roman"/>
                <w:b/>
                <w:bCs/>
                <w:sz w:val="24"/>
              </w:rPr>
            </w:pPr>
            <w:r w:rsidRPr="004D7D82">
              <w:rPr>
                <w:rFonts w:ascii="Times New Roman" w:hAnsi="Times New Roman" w:cs="Times New Roman"/>
                <w:b/>
                <w:bCs/>
                <w:sz w:val="24"/>
              </w:rPr>
              <w:t>Aprašymas</w:t>
            </w:r>
          </w:p>
        </w:tc>
      </w:tr>
      <w:tr w:rsidR="004D7D82" w:rsidRPr="002A0E6D" w14:paraId="1184CE84" w14:textId="77777777" w:rsidTr="00E239E5">
        <w:trPr>
          <w:trHeight w:val="258"/>
        </w:trPr>
        <w:tc>
          <w:tcPr>
            <w:tcW w:w="355" w:type="pct"/>
          </w:tcPr>
          <w:p w14:paraId="2352065E" w14:textId="13FE2E99" w:rsidR="004D7D82" w:rsidRPr="002A0E6D" w:rsidRDefault="007F6170" w:rsidP="00CB1BBA">
            <w:pPr>
              <w:ind w:firstLine="0"/>
              <w:rPr>
                <w:rFonts w:ascii="Times New Roman" w:hAnsi="Times New Roman" w:cs="Times New Roman"/>
                <w:bCs/>
                <w:sz w:val="24"/>
              </w:rPr>
            </w:pPr>
            <w:r w:rsidRPr="002A0E6D">
              <w:rPr>
                <w:rFonts w:ascii="Times New Roman" w:hAnsi="Times New Roman" w:cs="Times New Roman"/>
                <w:bCs/>
                <w:sz w:val="24"/>
              </w:rPr>
              <w:t>1</w:t>
            </w:r>
            <w:r w:rsidR="00CB1BBA" w:rsidRPr="002A0E6D">
              <w:rPr>
                <w:rFonts w:ascii="Times New Roman" w:hAnsi="Times New Roman" w:cs="Times New Roman"/>
                <w:bCs/>
                <w:sz w:val="24"/>
              </w:rPr>
              <w:t>.</w:t>
            </w:r>
          </w:p>
        </w:tc>
        <w:tc>
          <w:tcPr>
            <w:tcW w:w="1572" w:type="pct"/>
          </w:tcPr>
          <w:p w14:paraId="1CCB1599" w14:textId="7EB1CF77" w:rsidR="004D7D82" w:rsidRPr="002A0E6D" w:rsidRDefault="00E53834" w:rsidP="00CB1BBA">
            <w:pPr>
              <w:ind w:firstLine="0"/>
              <w:rPr>
                <w:rFonts w:ascii="Times New Roman" w:hAnsi="Times New Roman" w:cs="Times New Roman"/>
                <w:bCs/>
                <w:sz w:val="24"/>
              </w:rPr>
            </w:pPr>
            <w:r w:rsidRPr="002A0E6D">
              <w:rPr>
                <w:rFonts w:ascii="Times New Roman" w:hAnsi="Times New Roman" w:cs="Times New Roman"/>
                <w:bCs/>
                <w:sz w:val="24"/>
              </w:rPr>
              <w:t>Pusinis manekenas reanimacijai, 1 vnt.</w:t>
            </w:r>
          </w:p>
        </w:tc>
        <w:tc>
          <w:tcPr>
            <w:tcW w:w="3073" w:type="pct"/>
          </w:tcPr>
          <w:p w14:paraId="09520DD9" w14:textId="46F100AD"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Pusinis </w:t>
            </w:r>
            <w:r w:rsidR="0005225F" w:rsidRPr="002A0E6D">
              <w:rPr>
                <w:rFonts w:ascii="Times New Roman" w:hAnsi="Times New Roman" w:cs="Times New Roman"/>
                <w:bCs/>
                <w:sz w:val="24"/>
              </w:rPr>
              <w:t xml:space="preserve">apkūnaus žmogaus </w:t>
            </w:r>
            <w:r w:rsidRPr="002A0E6D">
              <w:rPr>
                <w:rFonts w:ascii="Times New Roman" w:hAnsi="Times New Roman" w:cs="Times New Roman"/>
                <w:bCs/>
                <w:sz w:val="24"/>
              </w:rPr>
              <w:t xml:space="preserve">manekenas su CPR </w:t>
            </w:r>
            <w:proofErr w:type="spellStart"/>
            <w:r w:rsidRPr="002A0E6D">
              <w:rPr>
                <w:rFonts w:ascii="Times New Roman" w:hAnsi="Times New Roman" w:cs="Times New Roman"/>
                <w:bCs/>
                <w:sz w:val="24"/>
              </w:rPr>
              <w:t>monitoravimu</w:t>
            </w:r>
            <w:proofErr w:type="spellEnd"/>
            <w:r w:rsidRPr="002A0E6D">
              <w:rPr>
                <w:rFonts w:ascii="Times New Roman" w:hAnsi="Times New Roman" w:cs="Times New Roman"/>
                <w:bCs/>
                <w:sz w:val="24"/>
              </w:rPr>
              <w:t>.</w:t>
            </w:r>
          </w:p>
          <w:p w14:paraId="399F284A" w14:textId="336E0EAD" w:rsidR="00E64BEF" w:rsidRPr="002A0E6D" w:rsidRDefault="006A6AB4" w:rsidP="00C50A33">
            <w:pPr>
              <w:ind w:firstLine="203"/>
              <w:jc w:val="both"/>
              <w:rPr>
                <w:rFonts w:ascii="Times New Roman" w:hAnsi="Times New Roman" w:cs="Times New Roman"/>
                <w:bCs/>
                <w:sz w:val="24"/>
              </w:rPr>
            </w:pPr>
            <w:r w:rsidRPr="002A0E6D">
              <w:rPr>
                <w:rFonts w:ascii="Times New Roman" w:hAnsi="Times New Roman" w:cs="Times New Roman"/>
                <w:bCs/>
                <w:sz w:val="24"/>
              </w:rPr>
              <w:t>Turi t</w:t>
            </w:r>
            <w:r w:rsidR="00E64BEF" w:rsidRPr="002A0E6D">
              <w:rPr>
                <w:rFonts w:ascii="Times New Roman" w:hAnsi="Times New Roman" w:cs="Times New Roman"/>
                <w:bCs/>
                <w:sz w:val="24"/>
              </w:rPr>
              <w:t>ikroviškai kilno</w:t>
            </w:r>
            <w:r w:rsidRPr="002A0E6D">
              <w:rPr>
                <w:rFonts w:ascii="Times New Roman" w:hAnsi="Times New Roman" w:cs="Times New Roman"/>
                <w:bCs/>
                <w:sz w:val="24"/>
              </w:rPr>
              <w:t>tis</w:t>
            </w:r>
            <w:r w:rsidR="00E64BEF" w:rsidRPr="002A0E6D">
              <w:rPr>
                <w:rFonts w:ascii="Times New Roman" w:hAnsi="Times New Roman" w:cs="Times New Roman"/>
                <w:bCs/>
                <w:sz w:val="24"/>
              </w:rPr>
              <w:t xml:space="preserve"> krūtinės ląsta teisingai atliekant dirbtinį kvėpavimą, naudojant vienkartinę manekeno veido kaukę.</w:t>
            </w:r>
          </w:p>
          <w:p w14:paraId="29D962EB" w14:textId="71FE15BD"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Manekeno galva </w:t>
            </w:r>
            <w:r w:rsidR="006A6AB4" w:rsidRPr="002A0E6D">
              <w:rPr>
                <w:rFonts w:ascii="Times New Roman" w:hAnsi="Times New Roman" w:cs="Times New Roman"/>
                <w:bCs/>
                <w:sz w:val="24"/>
              </w:rPr>
              <w:t xml:space="preserve">turi </w:t>
            </w:r>
            <w:r w:rsidRPr="002A0E6D">
              <w:rPr>
                <w:rFonts w:ascii="Times New Roman" w:hAnsi="Times New Roman" w:cs="Times New Roman"/>
                <w:bCs/>
                <w:sz w:val="24"/>
              </w:rPr>
              <w:t>lankst</w:t>
            </w:r>
            <w:r w:rsidR="006A6AB4" w:rsidRPr="002A0E6D">
              <w:rPr>
                <w:rFonts w:ascii="Times New Roman" w:hAnsi="Times New Roman" w:cs="Times New Roman"/>
                <w:bCs/>
                <w:sz w:val="24"/>
              </w:rPr>
              <w:t>ytis</w:t>
            </w:r>
            <w:r w:rsidRPr="002A0E6D">
              <w:rPr>
                <w:rFonts w:ascii="Times New Roman" w:hAnsi="Times New Roman" w:cs="Times New Roman"/>
                <w:bCs/>
                <w:sz w:val="24"/>
              </w:rPr>
              <w:t xml:space="preserve"> ir lei</w:t>
            </w:r>
            <w:r w:rsidR="006A6AB4" w:rsidRPr="002A0E6D">
              <w:rPr>
                <w:rFonts w:ascii="Times New Roman" w:hAnsi="Times New Roman" w:cs="Times New Roman"/>
                <w:bCs/>
                <w:sz w:val="24"/>
              </w:rPr>
              <w:t>sti</w:t>
            </w:r>
            <w:r w:rsidRPr="002A0E6D">
              <w:rPr>
                <w:rFonts w:ascii="Times New Roman" w:hAnsi="Times New Roman" w:cs="Times New Roman"/>
                <w:bCs/>
                <w:sz w:val="24"/>
              </w:rPr>
              <w:t xml:space="preserve"> studentams tikroviškai atverti kvėpavimo takus.</w:t>
            </w:r>
          </w:p>
          <w:p w14:paraId="13B4A884" w14:textId="61FF8A97"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Į manekeną </w:t>
            </w:r>
            <w:r w:rsidR="00CB438B" w:rsidRPr="002A0E6D">
              <w:rPr>
                <w:rFonts w:ascii="Times New Roman" w:hAnsi="Times New Roman" w:cs="Times New Roman"/>
                <w:bCs/>
                <w:sz w:val="24"/>
              </w:rPr>
              <w:t xml:space="preserve">turi būti </w:t>
            </w:r>
            <w:r w:rsidRPr="002A0E6D">
              <w:rPr>
                <w:rFonts w:ascii="Times New Roman" w:hAnsi="Times New Roman" w:cs="Times New Roman"/>
                <w:bCs/>
                <w:sz w:val="24"/>
              </w:rPr>
              <w:t>integruotas</w:t>
            </w:r>
            <w:r w:rsidR="00C50A33" w:rsidRPr="002A0E6D">
              <w:rPr>
                <w:rFonts w:ascii="Times New Roman" w:hAnsi="Times New Roman" w:cs="Times New Roman"/>
                <w:bCs/>
                <w:sz w:val="24"/>
              </w:rPr>
              <w:t xml:space="preserve"> monitorius, kuris švieselių  (</w:t>
            </w:r>
            <w:r w:rsidRPr="002A0E6D">
              <w:rPr>
                <w:rFonts w:ascii="Times New Roman" w:hAnsi="Times New Roman" w:cs="Times New Roman"/>
                <w:bCs/>
                <w:sz w:val="24"/>
              </w:rPr>
              <w:t>geltonos, raudonos ir žalios) pagalba informuo</w:t>
            </w:r>
            <w:r w:rsidR="006A6AB4" w:rsidRPr="002A0E6D">
              <w:rPr>
                <w:rFonts w:ascii="Times New Roman" w:hAnsi="Times New Roman" w:cs="Times New Roman"/>
                <w:bCs/>
                <w:sz w:val="24"/>
              </w:rPr>
              <w:t>tų</w:t>
            </w:r>
            <w:r w:rsidRPr="002A0E6D">
              <w:rPr>
                <w:rFonts w:ascii="Times New Roman" w:hAnsi="Times New Roman" w:cs="Times New Roman"/>
                <w:bCs/>
                <w:sz w:val="24"/>
              </w:rPr>
              <w:t xml:space="preserve"> </w:t>
            </w:r>
            <w:r w:rsidRPr="002A0E6D">
              <w:rPr>
                <w:rFonts w:ascii="Times New Roman" w:hAnsi="Times New Roman" w:cs="Times New Roman"/>
                <w:bCs/>
                <w:sz w:val="24"/>
              </w:rPr>
              <w:lastRenderedPageBreak/>
              <w:t>apie krūtinės paspaudimų dažnį, o specialus</w:t>
            </w:r>
            <w:r w:rsidR="006A6AB4" w:rsidRPr="002A0E6D">
              <w:rPr>
                <w:rFonts w:ascii="Times New Roman" w:hAnsi="Times New Roman" w:cs="Times New Roman"/>
                <w:bCs/>
                <w:sz w:val="24"/>
              </w:rPr>
              <w:t xml:space="preserve"> spragsėjimo mechanizmas praneštų</w:t>
            </w:r>
            <w:r w:rsidRPr="002A0E6D">
              <w:rPr>
                <w:rFonts w:ascii="Times New Roman" w:hAnsi="Times New Roman" w:cs="Times New Roman"/>
                <w:bCs/>
                <w:sz w:val="24"/>
              </w:rPr>
              <w:t xml:space="preserve"> apie teisingą paspaudimo gylį. Manekenas </w:t>
            </w:r>
            <w:r w:rsidR="00CB438B" w:rsidRPr="002A0E6D">
              <w:rPr>
                <w:rFonts w:ascii="Times New Roman" w:hAnsi="Times New Roman" w:cs="Times New Roman"/>
                <w:bCs/>
                <w:sz w:val="24"/>
              </w:rPr>
              <w:t xml:space="preserve">turi būti </w:t>
            </w:r>
            <w:r w:rsidRPr="002A0E6D">
              <w:rPr>
                <w:rFonts w:ascii="Times New Roman" w:hAnsi="Times New Roman" w:cs="Times New Roman"/>
                <w:bCs/>
                <w:sz w:val="24"/>
              </w:rPr>
              <w:t>pagamintas nenaudojant latekso.</w:t>
            </w:r>
          </w:p>
          <w:p w14:paraId="14B18CF3" w14:textId="05552E62"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Komplekte </w:t>
            </w:r>
            <w:r w:rsidR="00CB438B" w:rsidRPr="002A0E6D">
              <w:rPr>
                <w:rFonts w:ascii="Times New Roman" w:hAnsi="Times New Roman" w:cs="Times New Roman"/>
                <w:bCs/>
                <w:sz w:val="24"/>
              </w:rPr>
              <w:t xml:space="preserve">turi būti ne mažiau, kaip </w:t>
            </w:r>
            <w:r w:rsidRPr="002A0E6D">
              <w:rPr>
                <w:rFonts w:ascii="Times New Roman" w:hAnsi="Times New Roman" w:cs="Times New Roman"/>
                <w:bCs/>
                <w:sz w:val="24"/>
              </w:rPr>
              <w:t>manekenas su transportavimo maišu ir 50 vnt. vienkartinių veido kaukių.</w:t>
            </w:r>
          </w:p>
          <w:p w14:paraId="26B3BC6C" w14:textId="77777777" w:rsidR="004D7D82"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Garantija </w:t>
            </w:r>
            <w:r w:rsidR="00CB438B"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5B6374CD" w14:textId="2FF712D6" w:rsidR="0005225F" w:rsidRPr="002A0E6D" w:rsidRDefault="0005225F" w:rsidP="00C50A33">
            <w:pPr>
              <w:ind w:firstLine="203"/>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51F8974F" w14:textId="77777777" w:rsidTr="004D7D82">
        <w:trPr>
          <w:trHeight w:val="585"/>
        </w:trPr>
        <w:tc>
          <w:tcPr>
            <w:tcW w:w="355" w:type="pct"/>
          </w:tcPr>
          <w:p w14:paraId="2EF362F7" w14:textId="25C15D3F" w:rsidR="004D7D82" w:rsidRPr="002A0E6D" w:rsidRDefault="007F6170" w:rsidP="00CB1BBA">
            <w:pPr>
              <w:ind w:firstLine="0"/>
              <w:rPr>
                <w:rFonts w:ascii="Times New Roman" w:hAnsi="Times New Roman" w:cs="Times New Roman"/>
                <w:bCs/>
                <w:sz w:val="24"/>
              </w:rPr>
            </w:pPr>
            <w:r w:rsidRPr="002A0E6D">
              <w:rPr>
                <w:rFonts w:ascii="Times New Roman" w:hAnsi="Times New Roman" w:cs="Times New Roman"/>
                <w:bCs/>
                <w:sz w:val="24"/>
              </w:rPr>
              <w:lastRenderedPageBreak/>
              <w:t>2</w:t>
            </w:r>
            <w:r w:rsidR="00CB1BBA" w:rsidRPr="002A0E6D">
              <w:rPr>
                <w:rFonts w:ascii="Times New Roman" w:hAnsi="Times New Roman" w:cs="Times New Roman"/>
                <w:bCs/>
                <w:sz w:val="24"/>
              </w:rPr>
              <w:t>.</w:t>
            </w:r>
          </w:p>
        </w:tc>
        <w:tc>
          <w:tcPr>
            <w:tcW w:w="1572" w:type="pct"/>
          </w:tcPr>
          <w:p w14:paraId="4A285C5F" w14:textId="48D3C7C4" w:rsidR="004D7D82" w:rsidRPr="002A0E6D" w:rsidRDefault="00E53834" w:rsidP="00E53834">
            <w:pPr>
              <w:ind w:firstLine="0"/>
              <w:rPr>
                <w:rFonts w:ascii="Times New Roman" w:hAnsi="Times New Roman" w:cs="Times New Roman"/>
                <w:bCs/>
                <w:sz w:val="24"/>
              </w:rPr>
            </w:pPr>
            <w:r w:rsidRPr="002A0E6D">
              <w:rPr>
                <w:rFonts w:ascii="Times New Roman" w:hAnsi="Times New Roman" w:cs="Times New Roman"/>
                <w:bCs/>
                <w:sz w:val="24"/>
              </w:rPr>
              <w:t>Suaugusio žmogaus manekenas su monitoriumi reanimacijai, 1 vnt.</w:t>
            </w:r>
          </w:p>
        </w:tc>
        <w:tc>
          <w:tcPr>
            <w:tcW w:w="3073" w:type="pct"/>
          </w:tcPr>
          <w:p w14:paraId="64BD6D07" w14:textId="77777777" w:rsidR="00E64BEF" w:rsidRPr="002A0E6D" w:rsidRDefault="00E64BEF" w:rsidP="00C50A33">
            <w:pPr>
              <w:ind w:firstLine="203"/>
              <w:jc w:val="both"/>
              <w:rPr>
                <w:rFonts w:ascii="Times New Roman" w:hAnsi="Times New Roman" w:cs="Times New Roman"/>
                <w:bCs/>
                <w:sz w:val="24"/>
              </w:rPr>
            </w:pPr>
            <w:proofErr w:type="spellStart"/>
            <w:r w:rsidRPr="002A0E6D">
              <w:rPr>
                <w:rFonts w:ascii="Times New Roman" w:hAnsi="Times New Roman" w:cs="Times New Roman"/>
                <w:bCs/>
                <w:sz w:val="24"/>
              </w:rPr>
              <w:t>Komplektacijoje</w:t>
            </w:r>
            <w:proofErr w:type="spellEnd"/>
            <w:r w:rsidRPr="002A0E6D">
              <w:rPr>
                <w:rFonts w:ascii="Times New Roman" w:hAnsi="Times New Roman" w:cs="Times New Roman"/>
                <w:bCs/>
                <w:sz w:val="24"/>
              </w:rPr>
              <w:t xml:space="preserve"> turi būti: torso dalies manekenas, </w:t>
            </w: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manekeno pakrovimo iš elektros tinklo laidas.</w:t>
            </w:r>
          </w:p>
          <w:p w14:paraId="520C853A" w14:textId="2F5DE41E"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Torso dalies gaivinimo manekenas  </w:t>
            </w:r>
            <w:r w:rsidR="004445A9" w:rsidRPr="002A0E6D">
              <w:rPr>
                <w:rFonts w:ascii="Times New Roman" w:hAnsi="Times New Roman" w:cs="Times New Roman"/>
                <w:bCs/>
                <w:sz w:val="24"/>
              </w:rPr>
              <w:t xml:space="preserve">turi būti </w:t>
            </w:r>
            <w:r w:rsidRPr="002A0E6D">
              <w:rPr>
                <w:rFonts w:ascii="Times New Roman" w:hAnsi="Times New Roman" w:cs="Times New Roman"/>
                <w:bCs/>
                <w:sz w:val="24"/>
              </w:rPr>
              <w:t xml:space="preserve">valdomas bevieliu ryšiu per </w:t>
            </w:r>
            <w:proofErr w:type="spellStart"/>
            <w:r w:rsidRPr="002A0E6D">
              <w:rPr>
                <w:rFonts w:ascii="Times New Roman" w:hAnsi="Times New Roman" w:cs="Times New Roman"/>
                <w:bCs/>
                <w:sz w:val="24"/>
              </w:rPr>
              <w:t>planšetinį</w:t>
            </w:r>
            <w:proofErr w:type="spellEnd"/>
            <w:r w:rsidRPr="002A0E6D">
              <w:rPr>
                <w:rFonts w:ascii="Times New Roman" w:hAnsi="Times New Roman" w:cs="Times New Roman"/>
                <w:bCs/>
                <w:sz w:val="24"/>
              </w:rPr>
              <w:t xml:space="preserve"> kompiuterį ir OMNI link arba analogišką jungtį. </w:t>
            </w:r>
          </w:p>
          <w:p w14:paraId="40052E50" w14:textId="0DEC0B28" w:rsidR="004445A9"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w:t>
            </w:r>
          </w:p>
          <w:p w14:paraId="2244578D" w14:textId="77777777" w:rsidR="004445A9"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turėti galimybę įvertinti visų atliktų širdies masažo ir ventiliacijos rezultatus, jų pasikeitimus laikui bėgant. Gaivinimo metu programinė įranga garsiniu signalu informuoja (kompresijos ir ventiliacijos dažnį ir santykį). </w:t>
            </w:r>
          </w:p>
          <w:p w14:paraId="44DAA903" w14:textId="77777777" w:rsidR="004445A9"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Programinėje įrangoje turi būti  instaliuotas </w:t>
            </w:r>
            <w:proofErr w:type="spellStart"/>
            <w:r w:rsidRPr="002A0E6D">
              <w:rPr>
                <w:rFonts w:ascii="Times New Roman" w:hAnsi="Times New Roman" w:cs="Times New Roman"/>
                <w:bCs/>
                <w:sz w:val="24"/>
              </w:rPr>
              <w:t>metronomas</w:t>
            </w:r>
            <w:proofErr w:type="spellEnd"/>
            <w:r w:rsidRPr="002A0E6D">
              <w:rPr>
                <w:rFonts w:ascii="Times New Roman" w:hAnsi="Times New Roman" w:cs="Times New Roman"/>
                <w:bCs/>
                <w:sz w:val="24"/>
              </w:rPr>
              <w:t xml:space="preserve">, kurį galima įjungti ar išjungti, siekiant pagerinti kompresijos dažnį. </w:t>
            </w:r>
          </w:p>
          <w:p w14:paraId="455FDA30" w14:textId="1392B9F3"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turėti galimybę išsaugoti visų besimokančiųjų testų rezultatus, juos atspausdinti, bei persiųsti elektroniniu būdu. </w:t>
            </w:r>
          </w:p>
          <w:p w14:paraId="09422E4B" w14:textId="25E76DEA" w:rsidR="00E64BEF" w:rsidRPr="002A0E6D" w:rsidRDefault="00E64BEF" w:rsidP="00C50A33">
            <w:pPr>
              <w:ind w:firstLine="203"/>
              <w:jc w:val="both"/>
              <w:rPr>
                <w:rFonts w:ascii="Times New Roman" w:hAnsi="Times New Roman" w:cs="Times New Roman"/>
                <w:bCs/>
                <w:sz w:val="24"/>
              </w:rPr>
            </w:pPr>
            <w:proofErr w:type="spellStart"/>
            <w:r w:rsidRPr="002A0E6D">
              <w:rPr>
                <w:rFonts w:ascii="Times New Roman" w:hAnsi="Times New Roman" w:cs="Times New Roman"/>
                <w:bCs/>
                <w:sz w:val="24"/>
              </w:rPr>
              <w:t>Belaidis</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w:t>
            </w:r>
            <w:r w:rsidR="004445A9" w:rsidRPr="002A0E6D">
              <w:rPr>
                <w:rFonts w:ascii="Times New Roman" w:hAnsi="Times New Roman" w:cs="Times New Roman"/>
                <w:bCs/>
                <w:sz w:val="24"/>
              </w:rPr>
              <w:t xml:space="preserve">turi leisti atlikti </w:t>
            </w:r>
            <w:r w:rsidRPr="002A0E6D">
              <w:rPr>
                <w:rFonts w:ascii="Times New Roman" w:hAnsi="Times New Roman" w:cs="Times New Roman"/>
                <w:bCs/>
                <w:sz w:val="24"/>
              </w:rPr>
              <w:t>šias funkcijas:</w:t>
            </w:r>
          </w:p>
          <w:p w14:paraId="4AF6B854" w14:textId="3A70698C"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Kontrolės</w:t>
            </w:r>
            <w:r w:rsidR="004445A9" w:rsidRPr="002A0E6D">
              <w:rPr>
                <w:rFonts w:ascii="Times New Roman" w:hAnsi="Times New Roman" w:cs="Times New Roman"/>
                <w:bCs/>
                <w:sz w:val="24"/>
              </w:rPr>
              <w:t>:</w:t>
            </w:r>
          </w:p>
          <w:p w14:paraId="760A5A7C" w14:textId="3D33FABF"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Belaidis</w:t>
            </w:r>
            <w:proofErr w:type="spellEnd"/>
            <w:r w:rsidRPr="002A0E6D">
              <w:rPr>
                <w:rFonts w:ascii="Times New Roman" w:hAnsi="Times New Roman" w:cs="Times New Roman"/>
                <w:bCs/>
                <w:sz w:val="24"/>
              </w:rPr>
              <w:t xml:space="preserve"> ryšys leidžia la</w:t>
            </w:r>
            <w:r w:rsidR="004445A9" w:rsidRPr="002A0E6D">
              <w:rPr>
                <w:rFonts w:ascii="Times New Roman" w:hAnsi="Times New Roman" w:cs="Times New Roman"/>
                <w:bCs/>
                <w:sz w:val="24"/>
              </w:rPr>
              <w:t>isvai judėti, kad geriau stebėti</w:t>
            </w:r>
            <w:r w:rsidRPr="002A0E6D">
              <w:rPr>
                <w:rFonts w:ascii="Times New Roman" w:hAnsi="Times New Roman" w:cs="Times New Roman"/>
                <w:bCs/>
                <w:sz w:val="24"/>
              </w:rPr>
              <w:t xml:space="preserve"> veiksmą</w:t>
            </w:r>
            <w:r w:rsidR="00C50A33" w:rsidRPr="002A0E6D">
              <w:rPr>
                <w:rFonts w:ascii="Times New Roman" w:hAnsi="Times New Roman" w:cs="Times New Roman"/>
                <w:bCs/>
                <w:sz w:val="24"/>
              </w:rPr>
              <w:t>.</w:t>
            </w:r>
          </w:p>
          <w:p w14:paraId="063E3D70" w14:textId="6F6D0759" w:rsidR="00E64BEF" w:rsidRPr="002A0E6D" w:rsidRDefault="004445A9" w:rsidP="00C50A33">
            <w:pPr>
              <w:ind w:firstLine="203"/>
              <w:jc w:val="both"/>
              <w:rPr>
                <w:rFonts w:ascii="Times New Roman" w:hAnsi="Times New Roman" w:cs="Times New Roman"/>
                <w:bCs/>
                <w:sz w:val="24"/>
              </w:rPr>
            </w:pPr>
            <w:r w:rsidRPr="002A0E6D">
              <w:rPr>
                <w:rFonts w:ascii="Times New Roman" w:hAnsi="Times New Roman" w:cs="Times New Roman"/>
                <w:bCs/>
                <w:sz w:val="24"/>
              </w:rPr>
              <w:t>• Daugiau nei 30</w:t>
            </w:r>
            <w:r w:rsidR="00E64BEF" w:rsidRPr="002A0E6D">
              <w:rPr>
                <w:rFonts w:ascii="Times New Roman" w:hAnsi="Times New Roman" w:cs="Times New Roman"/>
                <w:bCs/>
                <w:sz w:val="24"/>
              </w:rPr>
              <w:t xml:space="preserve"> programuojamų gyvybinių funkcinių parametrų, įskaitant: EKG; kvėpavimo dažnį; SpO2; širdies dažnį, kvėpavimo dažnį, CO2 kiekį iškvė</w:t>
            </w:r>
            <w:r w:rsidRPr="002A0E6D">
              <w:rPr>
                <w:rFonts w:ascii="Times New Roman" w:hAnsi="Times New Roman" w:cs="Times New Roman"/>
                <w:bCs/>
                <w:sz w:val="24"/>
              </w:rPr>
              <w:t>pimo pabaigoje ir t.t.</w:t>
            </w:r>
            <w:r w:rsidR="00C50A33" w:rsidRPr="002A0E6D">
              <w:rPr>
                <w:rFonts w:ascii="Times New Roman" w:hAnsi="Times New Roman" w:cs="Times New Roman"/>
                <w:bCs/>
                <w:sz w:val="24"/>
              </w:rPr>
              <w:t>;</w:t>
            </w:r>
          </w:p>
          <w:p w14:paraId="1CC7A4DE" w14:textId="77777777"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Vienu paspaudimu galima pakeisti kontroliuojamus paciento gyvybinių funkcijų parametrus.</w:t>
            </w:r>
          </w:p>
          <w:p w14:paraId="26C1954A" w14:textId="77777777"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Stebėjimo:</w:t>
            </w:r>
          </w:p>
          <w:p w14:paraId="0282AE84" w14:textId="37C3B2C1"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 Kad užtikrintumėte kokybę, galima stebėti CPR kokybės </w:t>
            </w:r>
            <w:proofErr w:type="spellStart"/>
            <w:r w:rsidRPr="002A0E6D">
              <w:rPr>
                <w:rFonts w:ascii="Times New Roman" w:hAnsi="Times New Roman" w:cs="Times New Roman"/>
                <w:bCs/>
                <w:sz w:val="24"/>
              </w:rPr>
              <w:t>metrikus</w:t>
            </w:r>
            <w:proofErr w:type="spellEnd"/>
            <w:r w:rsidRPr="002A0E6D">
              <w:rPr>
                <w:rFonts w:ascii="Times New Roman" w:hAnsi="Times New Roman" w:cs="Times New Roman"/>
                <w:bCs/>
                <w:sz w:val="24"/>
              </w:rPr>
              <w:t xml:space="preserve"> realiuoju laiku</w:t>
            </w:r>
            <w:r w:rsidR="00C50A33" w:rsidRPr="002A0E6D">
              <w:rPr>
                <w:rFonts w:ascii="Times New Roman" w:hAnsi="Times New Roman" w:cs="Times New Roman"/>
                <w:bCs/>
                <w:sz w:val="24"/>
              </w:rPr>
              <w:t>.</w:t>
            </w:r>
          </w:p>
          <w:p w14:paraId="6A6DA956" w14:textId="38A7BA93"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Palaiko papildomą paciento virtualų gyvybinių funkcijų monitoringą atliekamų gaivinimo procedūrų ir sprendim</w:t>
            </w:r>
            <w:r w:rsidR="004445A9" w:rsidRPr="002A0E6D">
              <w:rPr>
                <w:rFonts w:ascii="Times New Roman" w:hAnsi="Times New Roman" w:cs="Times New Roman"/>
                <w:bCs/>
                <w:sz w:val="24"/>
              </w:rPr>
              <w:t>ų priėmimo įgūdžių vertinimui.</w:t>
            </w:r>
          </w:p>
          <w:p w14:paraId="0C06289B" w14:textId="3374BC06"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Galima stebėti paciento ventiliacijos kokybę ir jos efektyvumą</w:t>
            </w:r>
            <w:r w:rsidR="00C50A33" w:rsidRPr="002A0E6D">
              <w:rPr>
                <w:rFonts w:ascii="Times New Roman" w:hAnsi="Times New Roman" w:cs="Times New Roman"/>
                <w:bCs/>
                <w:sz w:val="24"/>
              </w:rPr>
              <w:t>.</w:t>
            </w:r>
          </w:p>
          <w:p w14:paraId="21DA4526" w14:textId="77777777"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Apibendrinimo:</w:t>
            </w:r>
          </w:p>
          <w:p w14:paraId="6359F431" w14:textId="77777777"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 Laikinajame žurnale įrašomi studento veiksmai, </w:t>
            </w:r>
            <w:r w:rsidRPr="002A0E6D">
              <w:rPr>
                <w:rFonts w:ascii="Times New Roman" w:hAnsi="Times New Roman" w:cs="Times New Roman"/>
                <w:bCs/>
                <w:sz w:val="24"/>
              </w:rPr>
              <w:lastRenderedPageBreak/>
              <w:t>gyvybiškai svarbių požymių pokyčiai, atliekamų veiksmų, sprendimų priėmimo įgūdžių vertinimas</w:t>
            </w:r>
          </w:p>
          <w:p w14:paraId="0CF9F197" w14:textId="77777777"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Įtraukiami iš anksto suprogramuotas bendrinis studento veiksmų sąrašas- algoritmas, skirtas lengvai stebėti įvykių eigą, gaivinimą automatiškai įrašant.</w:t>
            </w:r>
          </w:p>
          <w:p w14:paraId="6BB5F602" w14:textId="119DE2DA"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Išsaugojimas ir apibendrinimas gaivinimo seanso parametrų archyvavimui ir apžvalgai</w:t>
            </w:r>
            <w:r w:rsidR="00C50A33" w:rsidRPr="002A0E6D">
              <w:rPr>
                <w:rFonts w:ascii="Times New Roman" w:hAnsi="Times New Roman" w:cs="Times New Roman"/>
                <w:bCs/>
                <w:sz w:val="24"/>
              </w:rPr>
              <w:t>.</w:t>
            </w:r>
            <w:r w:rsidRPr="002A0E6D">
              <w:rPr>
                <w:rFonts w:ascii="Times New Roman" w:hAnsi="Times New Roman" w:cs="Times New Roman"/>
                <w:bCs/>
                <w:sz w:val="24"/>
              </w:rPr>
              <w:t xml:space="preserve"> </w:t>
            </w:r>
          </w:p>
          <w:p w14:paraId="5A536395" w14:textId="017DC537" w:rsidR="00E64BEF" w:rsidRPr="002A0E6D" w:rsidRDefault="00E64BEF" w:rsidP="00C50A33">
            <w:pPr>
              <w:ind w:firstLine="203"/>
              <w:jc w:val="both"/>
              <w:rPr>
                <w:rFonts w:ascii="Times New Roman" w:hAnsi="Times New Roman" w:cs="Times New Roman"/>
                <w:bCs/>
                <w:sz w:val="24"/>
              </w:rPr>
            </w:pPr>
            <w:r w:rsidRPr="002A0E6D">
              <w:rPr>
                <w:rFonts w:ascii="Times New Roman" w:hAnsi="Times New Roman" w:cs="Times New Roman"/>
                <w:bCs/>
                <w:sz w:val="24"/>
              </w:rPr>
              <w:t xml:space="preserve">Manekeno akys </w:t>
            </w:r>
            <w:r w:rsidR="00BD630B" w:rsidRPr="002A0E6D">
              <w:rPr>
                <w:rFonts w:ascii="Times New Roman" w:hAnsi="Times New Roman" w:cs="Times New Roman"/>
                <w:bCs/>
                <w:sz w:val="24"/>
              </w:rPr>
              <w:t xml:space="preserve">turi </w:t>
            </w:r>
            <w:r w:rsidRPr="002A0E6D">
              <w:rPr>
                <w:rFonts w:ascii="Times New Roman" w:hAnsi="Times New Roman" w:cs="Times New Roman"/>
                <w:bCs/>
                <w:sz w:val="24"/>
              </w:rPr>
              <w:t>atsimerk</w:t>
            </w:r>
            <w:r w:rsidR="00BD630B" w:rsidRPr="002A0E6D">
              <w:rPr>
                <w:rFonts w:ascii="Times New Roman" w:hAnsi="Times New Roman" w:cs="Times New Roman"/>
                <w:bCs/>
                <w:sz w:val="24"/>
              </w:rPr>
              <w:t>ti</w:t>
            </w:r>
            <w:r w:rsidRPr="002A0E6D">
              <w:rPr>
                <w:rFonts w:ascii="Times New Roman" w:hAnsi="Times New Roman" w:cs="Times New Roman"/>
                <w:bCs/>
                <w:sz w:val="24"/>
              </w:rPr>
              <w:t xml:space="preserve"> ir užsimerk</w:t>
            </w:r>
            <w:r w:rsidR="00BD630B" w:rsidRPr="002A0E6D">
              <w:rPr>
                <w:rFonts w:ascii="Times New Roman" w:hAnsi="Times New Roman" w:cs="Times New Roman"/>
                <w:bCs/>
                <w:sz w:val="24"/>
              </w:rPr>
              <w:t>ti</w:t>
            </w:r>
            <w:r w:rsidRPr="002A0E6D">
              <w:rPr>
                <w:rFonts w:ascii="Times New Roman" w:hAnsi="Times New Roman" w:cs="Times New Roman"/>
                <w:bCs/>
                <w:sz w:val="24"/>
              </w:rPr>
              <w:t>, lengvai lankst</w:t>
            </w:r>
            <w:r w:rsidR="00BD630B" w:rsidRPr="002A0E6D">
              <w:rPr>
                <w:rFonts w:ascii="Times New Roman" w:hAnsi="Times New Roman" w:cs="Times New Roman"/>
                <w:bCs/>
                <w:sz w:val="24"/>
              </w:rPr>
              <w:t>ytis</w:t>
            </w:r>
            <w:r w:rsidRPr="002A0E6D">
              <w:rPr>
                <w:rFonts w:ascii="Times New Roman" w:hAnsi="Times New Roman" w:cs="Times New Roman"/>
                <w:bCs/>
                <w:sz w:val="24"/>
              </w:rPr>
              <w:t xml:space="preserve"> ir sukinė</w:t>
            </w:r>
            <w:r w:rsidR="00BD630B" w:rsidRPr="002A0E6D">
              <w:rPr>
                <w:rFonts w:ascii="Times New Roman" w:hAnsi="Times New Roman" w:cs="Times New Roman"/>
                <w:bCs/>
                <w:sz w:val="24"/>
              </w:rPr>
              <w:t>tis</w:t>
            </w:r>
            <w:r w:rsidRPr="002A0E6D">
              <w:rPr>
                <w:rFonts w:ascii="Times New Roman" w:hAnsi="Times New Roman" w:cs="Times New Roman"/>
                <w:bCs/>
                <w:sz w:val="24"/>
              </w:rPr>
              <w:t xml:space="preserve"> galva ir kaklas, jud</w:t>
            </w:r>
            <w:r w:rsidR="00BD630B" w:rsidRPr="002A0E6D">
              <w:rPr>
                <w:rFonts w:ascii="Times New Roman" w:hAnsi="Times New Roman" w:cs="Times New Roman"/>
                <w:bCs/>
                <w:sz w:val="24"/>
              </w:rPr>
              <w:t>ėti</w:t>
            </w:r>
            <w:r w:rsidRPr="002A0E6D">
              <w:rPr>
                <w:rFonts w:ascii="Times New Roman" w:hAnsi="Times New Roman" w:cs="Times New Roman"/>
                <w:bCs/>
                <w:sz w:val="24"/>
              </w:rPr>
              <w:t xml:space="preserve"> apatinis žandikaulis, realistiškai atrod</w:t>
            </w:r>
            <w:r w:rsidR="00BD630B" w:rsidRPr="002A0E6D">
              <w:rPr>
                <w:rFonts w:ascii="Times New Roman" w:hAnsi="Times New Roman" w:cs="Times New Roman"/>
                <w:bCs/>
                <w:sz w:val="24"/>
              </w:rPr>
              <w:t>yti</w:t>
            </w:r>
            <w:r w:rsidRPr="002A0E6D">
              <w:rPr>
                <w:rFonts w:ascii="Times New Roman" w:hAnsi="Times New Roman" w:cs="Times New Roman"/>
                <w:bCs/>
                <w:sz w:val="24"/>
              </w:rPr>
              <w:t xml:space="preserve"> krūtinės ląstos judėjimas gaivinimo metu. Užlenkus galvą </w:t>
            </w:r>
            <w:r w:rsidR="00BD630B" w:rsidRPr="002A0E6D">
              <w:rPr>
                <w:rFonts w:ascii="Times New Roman" w:hAnsi="Times New Roman" w:cs="Times New Roman"/>
                <w:bCs/>
                <w:sz w:val="24"/>
              </w:rPr>
              <w:t xml:space="preserve">turi būti </w:t>
            </w:r>
            <w:r w:rsidRPr="002A0E6D">
              <w:rPr>
                <w:rFonts w:ascii="Times New Roman" w:hAnsi="Times New Roman" w:cs="Times New Roman"/>
                <w:bCs/>
                <w:sz w:val="24"/>
              </w:rPr>
              <w:t>blokuojami kvėpavimo takai. Tikroviškai atrodantys kvėpavimo takai: liežuvis, balso stygos, trachėja</w:t>
            </w:r>
            <w:r w:rsidR="00C50A33" w:rsidRPr="002A0E6D">
              <w:rPr>
                <w:rFonts w:ascii="Times New Roman" w:hAnsi="Times New Roman" w:cs="Times New Roman"/>
                <w:bCs/>
                <w:sz w:val="24"/>
              </w:rPr>
              <w:t>,</w:t>
            </w:r>
            <w:r w:rsidRPr="002A0E6D">
              <w:rPr>
                <w:rFonts w:ascii="Times New Roman" w:hAnsi="Times New Roman" w:cs="Times New Roman"/>
                <w:bCs/>
                <w:sz w:val="24"/>
              </w:rPr>
              <w:t xml:space="preserve"> stemplė.</w:t>
            </w:r>
          </w:p>
          <w:p w14:paraId="4C2041F7" w14:textId="4F2E3EAE" w:rsidR="00E64BEF" w:rsidRPr="002A0E6D" w:rsidRDefault="00BD630B" w:rsidP="008E0719">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alima</w:t>
            </w:r>
            <w:r w:rsidR="008E0719" w:rsidRPr="002A0E6D">
              <w:rPr>
                <w:rFonts w:ascii="Times New Roman" w:hAnsi="Times New Roman" w:cs="Times New Roman"/>
                <w:bCs/>
                <w:sz w:val="24"/>
              </w:rPr>
              <w:t xml:space="preserve"> atlikti visų tipų </w:t>
            </w:r>
            <w:proofErr w:type="spellStart"/>
            <w:r w:rsidR="008E0719" w:rsidRPr="002A0E6D">
              <w:rPr>
                <w:rFonts w:ascii="Times New Roman" w:hAnsi="Times New Roman" w:cs="Times New Roman"/>
                <w:bCs/>
                <w:sz w:val="24"/>
              </w:rPr>
              <w:t>intubaciją</w:t>
            </w:r>
            <w:proofErr w:type="spellEnd"/>
            <w:r w:rsidR="008E0719" w:rsidRPr="002A0E6D">
              <w:rPr>
                <w:rFonts w:ascii="Times New Roman" w:hAnsi="Times New Roman" w:cs="Times New Roman"/>
                <w:bCs/>
                <w:sz w:val="24"/>
              </w:rPr>
              <w:t xml:space="preserve"> (</w:t>
            </w:r>
            <w:r w:rsidR="00E64BEF" w:rsidRPr="002A0E6D">
              <w:rPr>
                <w:rFonts w:ascii="Times New Roman" w:hAnsi="Times New Roman" w:cs="Times New Roman"/>
                <w:bCs/>
                <w:sz w:val="24"/>
              </w:rPr>
              <w:t xml:space="preserve">per nosį ir burną) su visų tipų </w:t>
            </w:r>
            <w:proofErr w:type="spellStart"/>
            <w:r w:rsidR="00E64BEF" w:rsidRPr="002A0E6D">
              <w:rPr>
                <w:rFonts w:ascii="Times New Roman" w:hAnsi="Times New Roman" w:cs="Times New Roman"/>
                <w:bCs/>
                <w:sz w:val="24"/>
              </w:rPr>
              <w:t>endotrachėjiniais</w:t>
            </w:r>
            <w:proofErr w:type="spellEnd"/>
            <w:r w:rsidR="00E64BEF" w:rsidRPr="002A0E6D">
              <w:rPr>
                <w:rFonts w:ascii="Times New Roman" w:hAnsi="Times New Roman" w:cs="Times New Roman"/>
                <w:bCs/>
                <w:sz w:val="24"/>
              </w:rPr>
              <w:t xml:space="preserve"> vamzdeliais. Dirbtinį kvėpavimą </w:t>
            </w:r>
            <w:r w:rsidR="00D51381" w:rsidRPr="002A0E6D">
              <w:rPr>
                <w:rFonts w:ascii="Times New Roman" w:hAnsi="Times New Roman" w:cs="Times New Roman"/>
                <w:bCs/>
                <w:sz w:val="24"/>
              </w:rPr>
              <w:t xml:space="preserve">turi būti </w:t>
            </w:r>
            <w:r w:rsidR="00E64BEF" w:rsidRPr="002A0E6D">
              <w:rPr>
                <w:rFonts w:ascii="Times New Roman" w:hAnsi="Times New Roman" w:cs="Times New Roman"/>
                <w:bCs/>
                <w:sz w:val="24"/>
              </w:rPr>
              <w:t xml:space="preserve">galimą palaikyti tiek tikru plaučių ventiliacijos aparatu, tiek </w:t>
            </w:r>
            <w:proofErr w:type="spellStart"/>
            <w:r w:rsidR="00E64BEF" w:rsidRPr="002A0E6D">
              <w:rPr>
                <w:rFonts w:ascii="Times New Roman" w:hAnsi="Times New Roman" w:cs="Times New Roman"/>
                <w:bCs/>
                <w:sz w:val="24"/>
              </w:rPr>
              <w:t>Ambu</w:t>
            </w:r>
            <w:proofErr w:type="spellEnd"/>
            <w:r w:rsidR="00E64BEF" w:rsidRPr="002A0E6D">
              <w:rPr>
                <w:rFonts w:ascii="Times New Roman" w:hAnsi="Times New Roman" w:cs="Times New Roman"/>
                <w:bCs/>
                <w:sz w:val="24"/>
              </w:rPr>
              <w:t xml:space="preserve"> maišu su kvėpavimo kauke. </w:t>
            </w:r>
            <w:proofErr w:type="spellStart"/>
            <w:r w:rsidR="00E64BEF" w:rsidRPr="002A0E6D">
              <w:rPr>
                <w:rFonts w:ascii="Times New Roman" w:hAnsi="Times New Roman" w:cs="Times New Roman"/>
                <w:bCs/>
                <w:sz w:val="24"/>
              </w:rPr>
              <w:t>Intubavus</w:t>
            </w:r>
            <w:proofErr w:type="spellEnd"/>
            <w:r w:rsidR="00E64BEF" w:rsidRPr="002A0E6D">
              <w:rPr>
                <w:rFonts w:ascii="Times New Roman" w:hAnsi="Times New Roman" w:cs="Times New Roman"/>
                <w:bCs/>
                <w:sz w:val="24"/>
              </w:rPr>
              <w:t xml:space="preserve"> </w:t>
            </w:r>
            <w:proofErr w:type="spellStart"/>
            <w:r w:rsidR="00E64BEF" w:rsidRPr="002A0E6D">
              <w:rPr>
                <w:rFonts w:ascii="Times New Roman" w:hAnsi="Times New Roman" w:cs="Times New Roman"/>
                <w:bCs/>
                <w:sz w:val="24"/>
              </w:rPr>
              <w:t>endotrachėjinį</w:t>
            </w:r>
            <w:proofErr w:type="spellEnd"/>
            <w:r w:rsidR="00E64BEF" w:rsidRPr="002A0E6D">
              <w:rPr>
                <w:rFonts w:ascii="Times New Roman" w:hAnsi="Times New Roman" w:cs="Times New Roman"/>
                <w:bCs/>
                <w:sz w:val="24"/>
              </w:rPr>
              <w:t xml:space="preserve"> vamzdelį į dešinį bronchą atliekant dirbtinį kvėpavimą turi judėti tik dešinė krūtinės dalis. Neteisingos </w:t>
            </w:r>
            <w:proofErr w:type="spellStart"/>
            <w:r w:rsidR="00E64BEF" w:rsidRPr="002A0E6D">
              <w:rPr>
                <w:rFonts w:ascii="Times New Roman" w:hAnsi="Times New Roman" w:cs="Times New Roman"/>
                <w:bCs/>
                <w:sz w:val="24"/>
              </w:rPr>
              <w:t>intubacijos</w:t>
            </w:r>
            <w:proofErr w:type="spellEnd"/>
            <w:r w:rsidR="00E64BEF" w:rsidRPr="002A0E6D">
              <w:rPr>
                <w:rFonts w:ascii="Times New Roman" w:hAnsi="Times New Roman" w:cs="Times New Roman"/>
                <w:bCs/>
                <w:sz w:val="24"/>
              </w:rPr>
              <w:t xml:space="preserve"> atveju </w:t>
            </w:r>
            <w:proofErr w:type="spellStart"/>
            <w:r w:rsidR="00E64BEF" w:rsidRPr="002A0E6D">
              <w:rPr>
                <w:rFonts w:ascii="Times New Roman" w:hAnsi="Times New Roman" w:cs="Times New Roman"/>
                <w:bCs/>
                <w:sz w:val="24"/>
              </w:rPr>
              <w:t>intubavus</w:t>
            </w:r>
            <w:proofErr w:type="spellEnd"/>
            <w:r w:rsidR="00E64BEF" w:rsidRPr="002A0E6D">
              <w:rPr>
                <w:rFonts w:ascii="Times New Roman" w:hAnsi="Times New Roman" w:cs="Times New Roman"/>
                <w:bCs/>
                <w:sz w:val="24"/>
              </w:rPr>
              <w:t xml:space="preserve"> į stemplę, ventiliacijos metu </w:t>
            </w:r>
            <w:r w:rsidR="00D51381" w:rsidRPr="002A0E6D">
              <w:rPr>
                <w:rFonts w:ascii="Times New Roman" w:hAnsi="Times New Roman" w:cs="Times New Roman"/>
                <w:bCs/>
                <w:sz w:val="24"/>
              </w:rPr>
              <w:t xml:space="preserve">turi būti </w:t>
            </w:r>
            <w:r w:rsidR="00E64BEF" w:rsidRPr="002A0E6D">
              <w:rPr>
                <w:rFonts w:ascii="Times New Roman" w:hAnsi="Times New Roman" w:cs="Times New Roman"/>
                <w:bCs/>
                <w:sz w:val="24"/>
              </w:rPr>
              <w:t xml:space="preserve">stebimas tikroviškas skrandžio išsiplėtimas. </w:t>
            </w:r>
          </w:p>
          <w:p w14:paraId="0C8F7DB8" w14:textId="0037424B" w:rsidR="00E64BEF" w:rsidRPr="002A0E6D" w:rsidRDefault="00D51381" w:rsidP="008E0719">
            <w:pPr>
              <w:ind w:firstLine="203"/>
              <w:jc w:val="both"/>
              <w:rPr>
                <w:rFonts w:ascii="Times New Roman" w:hAnsi="Times New Roman" w:cs="Times New Roman"/>
                <w:bCs/>
                <w:sz w:val="24"/>
              </w:rPr>
            </w:pPr>
            <w:r w:rsidRPr="002A0E6D">
              <w:rPr>
                <w:rFonts w:ascii="Times New Roman" w:hAnsi="Times New Roman" w:cs="Times New Roman"/>
                <w:bCs/>
                <w:sz w:val="24"/>
              </w:rPr>
              <w:t>Turi būti t</w:t>
            </w:r>
            <w:r w:rsidR="00E64BEF" w:rsidRPr="002A0E6D">
              <w:rPr>
                <w:rFonts w:ascii="Times New Roman" w:hAnsi="Times New Roman" w:cs="Times New Roman"/>
                <w:bCs/>
                <w:sz w:val="24"/>
              </w:rPr>
              <w:t xml:space="preserve">ikroviškas visos krūtinės ląstos judėjimas spontaninio kvėpavimo bei teisingos </w:t>
            </w:r>
            <w:proofErr w:type="spellStart"/>
            <w:r w:rsidR="00E64BEF" w:rsidRPr="002A0E6D">
              <w:rPr>
                <w:rFonts w:ascii="Times New Roman" w:hAnsi="Times New Roman" w:cs="Times New Roman"/>
                <w:bCs/>
                <w:sz w:val="24"/>
              </w:rPr>
              <w:t>intubacijos</w:t>
            </w:r>
            <w:proofErr w:type="spellEnd"/>
            <w:r w:rsidR="00E64BEF" w:rsidRPr="002A0E6D">
              <w:rPr>
                <w:rFonts w:ascii="Times New Roman" w:hAnsi="Times New Roman" w:cs="Times New Roman"/>
                <w:bCs/>
                <w:sz w:val="24"/>
              </w:rPr>
              <w:t xml:space="preserve"> metu. Manekenas tu</w:t>
            </w:r>
            <w:r w:rsidR="008E0719" w:rsidRPr="002A0E6D">
              <w:rPr>
                <w:rFonts w:ascii="Times New Roman" w:hAnsi="Times New Roman" w:cs="Times New Roman"/>
                <w:bCs/>
                <w:sz w:val="24"/>
              </w:rPr>
              <w:t xml:space="preserve">ri </w:t>
            </w:r>
            <w:r w:rsidRPr="002A0E6D">
              <w:rPr>
                <w:rFonts w:ascii="Times New Roman" w:hAnsi="Times New Roman" w:cs="Times New Roman"/>
                <w:bCs/>
                <w:sz w:val="24"/>
              </w:rPr>
              <w:t xml:space="preserve">turėti </w:t>
            </w:r>
            <w:r w:rsidR="008E0719" w:rsidRPr="002A0E6D">
              <w:rPr>
                <w:rFonts w:ascii="Times New Roman" w:hAnsi="Times New Roman" w:cs="Times New Roman"/>
                <w:bCs/>
                <w:sz w:val="24"/>
              </w:rPr>
              <w:t>integruotą oro kompresorių (</w:t>
            </w:r>
            <w:r w:rsidR="00E64BEF" w:rsidRPr="002A0E6D">
              <w:rPr>
                <w:rFonts w:ascii="Times New Roman" w:hAnsi="Times New Roman" w:cs="Times New Roman"/>
                <w:bCs/>
                <w:sz w:val="24"/>
              </w:rPr>
              <w:t>nereikia pildyti oru jokių oro rezervuarų), kurio pagalba simuliuo</w:t>
            </w:r>
            <w:r w:rsidRPr="002A0E6D">
              <w:rPr>
                <w:rFonts w:ascii="Times New Roman" w:hAnsi="Times New Roman" w:cs="Times New Roman"/>
                <w:bCs/>
                <w:sz w:val="24"/>
              </w:rPr>
              <w:t>tų</w:t>
            </w:r>
            <w:r w:rsidR="00E64BEF" w:rsidRPr="002A0E6D">
              <w:rPr>
                <w:rFonts w:ascii="Times New Roman" w:hAnsi="Times New Roman" w:cs="Times New Roman"/>
                <w:bCs/>
                <w:sz w:val="24"/>
              </w:rPr>
              <w:t xml:space="preserve"> spontaninį kvėpavimą nenutrūkstamai ≥</w:t>
            </w:r>
            <w:r w:rsidR="008E0719" w:rsidRPr="002A0E6D">
              <w:rPr>
                <w:rFonts w:ascii="Times New Roman" w:hAnsi="Times New Roman" w:cs="Times New Roman"/>
                <w:bCs/>
                <w:sz w:val="24"/>
              </w:rPr>
              <w:t xml:space="preserve"> </w:t>
            </w:r>
            <w:r w:rsidR="00E64BEF" w:rsidRPr="002A0E6D">
              <w:rPr>
                <w:rFonts w:ascii="Times New Roman" w:hAnsi="Times New Roman" w:cs="Times New Roman"/>
                <w:bCs/>
                <w:sz w:val="24"/>
              </w:rPr>
              <w:t>3 val. su galimybe programuoti kvėpavimo dažnį.</w:t>
            </w:r>
          </w:p>
          <w:p w14:paraId="77D6BF47" w14:textId="285A46CD" w:rsidR="00E64BEF" w:rsidRPr="002A0E6D" w:rsidRDefault="00E64BEF" w:rsidP="008E0719">
            <w:pPr>
              <w:ind w:firstLine="203"/>
              <w:jc w:val="both"/>
              <w:rPr>
                <w:rFonts w:ascii="Times New Roman" w:hAnsi="Times New Roman" w:cs="Times New Roman"/>
                <w:bCs/>
                <w:sz w:val="24"/>
              </w:rPr>
            </w:pPr>
            <w:r w:rsidRPr="002A0E6D">
              <w:rPr>
                <w:rFonts w:ascii="Times New Roman" w:hAnsi="Times New Roman" w:cs="Times New Roman"/>
                <w:bCs/>
                <w:sz w:val="24"/>
              </w:rPr>
              <w:t>Efektyvi krūtinės ląstos  kompresija generuo</w:t>
            </w:r>
            <w:r w:rsidR="00D51381" w:rsidRPr="002A0E6D">
              <w:rPr>
                <w:rFonts w:ascii="Times New Roman" w:hAnsi="Times New Roman" w:cs="Times New Roman"/>
                <w:bCs/>
                <w:sz w:val="24"/>
              </w:rPr>
              <w:t>ti</w:t>
            </w:r>
            <w:r w:rsidRPr="002A0E6D">
              <w:rPr>
                <w:rFonts w:ascii="Times New Roman" w:hAnsi="Times New Roman" w:cs="Times New Roman"/>
                <w:bCs/>
                <w:sz w:val="24"/>
              </w:rPr>
              <w:t xml:space="preserve"> pulsą miego arterijos srityje, kurį </w:t>
            </w:r>
            <w:r w:rsidR="00D51381" w:rsidRPr="002A0E6D">
              <w:rPr>
                <w:rFonts w:ascii="Times New Roman" w:hAnsi="Times New Roman" w:cs="Times New Roman"/>
                <w:bCs/>
                <w:sz w:val="24"/>
              </w:rPr>
              <w:t xml:space="preserve">būtų </w:t>
            </w:r>
            <w:r w:rsidRPr="002A0E6D">
              <w:rPr>
                <w:rFonts w:ascii="Times New Roman" w:hAnsi="Times New Roman" w:cs="Times New Roman"/>
                <w:bCs/>
                <w:sz w:val="24"/>
              </w:rPr>
              <w:t>galima užčiuopti atitinkamoje manekeno vietoje.</w:t>
            </w:r>
          </w:p>
          <w:p w14:paraId="0474F2EB" w14:textId="4B3589B7" w:rsidR="00E64BEF" w:rsidRPr="002A0E6D" w:rsidRDefault="00D51381" w:rsidP="008E0719">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alima simuliuot</w:t>
            </w:r>
            <w:r w:rsidRPr="002A0E6D">
              <w:rPr>
                <w:rFonts w:ascii="Times New Roman" w:hAnsi="Times New Roman" w:cs="Times New Roman"/>
                <w:bCs/>
                <w:sz w:val="24"/>
              </w:rPr>
              <w:t>i</w:t>
            </w:r>
            <w:r w:rsidR="00E64BEF" w:rsidRPr="002A0E6D">
              <w:rPr>
                <w:rFonts w:ascii="Times New Roman" w:hAnsi="Times New Roman" w:cs="Times New Roman"/>
                <w:bCs/>
                <w:sz w:val="24"/>
              </w:rPr>
              <w:t xml:space="preserve"> ne mažiau 20 skirtingų  širdies ritmų.</w:t>
            </w:r>
          </w:p>
          <w:p w14:paraId="1597D90C" w14:textId="0239E7A3" w:rsidR="00E64BEF" w:rsidRPr="002A0E6D" w:rsidRDefault="00D51381" w:rsidP="008E0719">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 xml:space="preserve">alimas EKG užrašymas tikru EKG aparatu. </w:t>
            </w:r>
          </w:p>
          <w:p w14:paraId="7D6E5342" w14:textId="500ECF5F" w:rsidR="00E64BEF" w:rsidRPr="002A0E6D" w:rsidRDefault="00D51381" w:rsidP="008E0719">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 xml:space="preserve">alima naudoti tikrą </w:t>
            </w:r>
            <w:proofErr w:type="spellStart"/>
            <w:r w:rsidR="00E64BEF" w:rsidRPr="002A0E6D">
              <w:rPr>
                <w:rFonts w:ascii="Times New Roman" w:hAnsi="Times New Roman" w:cs="Times New Roman"/>
                <w:bCs/>
                <w:sz w:val="24"/>
              </w:rPr>
              <w:t>defibriliatorių</w:t>
            </w:r>
            <w:proofErr w:type="spellEnd"/>
            <w:r w:rsidR="00E64BEF" w:rsidRPr="002A0E6D">
              <w:rPr>
                <w:rFonts w:ascii="Times New Roman" w:hAnsi="Times New Roman" w:cs="Times New Roman"/>
                <w:bCs/>
                <w:sz w:val="24"/>
              </w:rPr>
              <w:t xml:space="preserve"> ar </w:t>
            </w:r>
            <w:proofErr w:type="spellStart"/>
            <w:r w:rsidR="00E64BEF" w:rsidRPr="002A0E6D">
              <w:rPr>
                <w:rFonts w:ascii="Times New Roman" w:hAnsi="Times New Roman" w:cs="Times New Roman"/>
                <w:bCs/>
                <w:sz w:val="24"/>
              </w:rPr>
              <w:t>kardioverterį</w:t>
            </w:r>
            <w:proofErr w:type="spellEnd"/>
            <w:r w:rsidR="00E64BEF" w:rsidRPr="002A0E6D">
              <w:rPr>
                <w:rFonts w:ascii="Times New Roman" w:hAnsi="Times New Roman" w:cs="Times New Roman"/>
                <w:bCs/>
                <w:sz w:val="24"/>
              </w:rPr>
              <w:t xml:space="preserve"> ir generuoti tikrus 360 J impulsus, naudojant </w:t>
            </w:r>
            <w:proofErr w:type="spellStart"/>
            <w:r w:rsidR="00E64BEF" w:rsidRPr="002A0E6D">
              <w:rPr>
                <w:rFonts w:ascii="Times New Roman" w:hAnsi="Times New Roman" w:cs="Times New Roman"/>
                <w:bCs/>
                <w:sz w:val="24"/>
              </w:rPr>
              <w:t>defibriliatoriaus</w:t>
            </w:r>
            <w:proofErr w:type="spellEnd"/>
            <w:r w:rsidR="00E64BEF" w:rsidRPr="002A0E6D">
              <w:rPr>
                <w:rFonts w:ascii="Times New Roman" w:hAnsi="Times New Roman" w:cs="Times New Roman"/>
                <w:bCs/>
                <w:sz w:val="24"/>
              </w:rPr>
              <w:t xml:space="preserve"> elektrodus, uždedant juos ant maneke</w:t>
            </w:r>
            <w:r w:rsidR="008E0719" w:rsidRPr="002A0E6D">
              <w:rPr>
                <w:rFonts w:ascii="Times New Roman" w:hAnsi="Times New Roman" w:cs="Times New Roman"/>
                <w:bCs/>
                <w:sz w:val="24"/>
              </w:rPr>
              <w:t>no laidžios srovei odos vietų (</w:t>
            </w:r>
            <w:r w:rsidR="00E64BEF" w:rsidRPr="002A0E6D">
              <w:rPr>
                <w:rFonts w:ascii="Times New Roman" w:hAnsi="Times New Roman" w:cs="Times New Roman"/>
                <w:bCs/>
                <w:sz w:val="24"/>
              </w:rPr>
              <w:t xml:space="preserve">jos pažymėtos) arba pajungiant tiesioginį laidą iš </w:t>
            </w:r>
            <w:proofErr w:type="spellStart"/>
            <w:r w:rsidR="00E64BEF" w:rsidRPr="002A0E6D">
              <w:rPr>
                <w:rFonts w:ascii="Times New Roman" w:hAnsi="Times New Roman" w:cs="Times New Roman"/>
                <w:bCs/>
                <w:sz w:val="24"/>
              </w:rPr>
              <w:t>defibriliatoriaus</w:t>
            </w:r>
            <w:proofErr w:type="spellEnd"/>
            <w:r w:rsidR="00E64BEF" w:rsidRPr="002A0E6D">
              <w:rPr>
                <w:rFonts w:ascii="Times New Roman" w:hAnsi="Times New Roman" w:cs="Times New Roman"/>
                <w:bCs/>
                <w:sz w:val="24"/>
              </w:rPr>
              <w:t xml:space="preserve"> į specialią tam skirtą manekeno jungtį. Būtinai defibriliacija/</w:t>
            </w:r>
            <w:proofErr w:type="spellStart"/>
            <w:r w:rsidR="00E64BEF" w:rsidRPr="002A0E6D">
              <w:rPr>
                <w:rFonts w:ascii="Times New Roman" w:hAnsi="Times New Roman" w:cs="Times New Roman"/>
                <w:bCs/>
                <w:sz w:val="24"/>
              </w:rPr>
              <w:t>kardioversija</w:t>
            </w:r>
            <w:proofErr w:type="spellEnd"/>
            <w:r w:rsidR="00E64BEF" w:rsidRPr="002A0E6D">
              <w:rPr>
                <w:rFonts w:ascii="Times New Roman" w:hAnsi="Times New Roman" w:cs="Times New Roman"/>
                <w:bCs/>
                <w:sz w:val="24"/>
              </w:rPr>
              <w:t xml:space="preserve"> atliekama sinchronizavus miego arterijos pulsą.</w:t>
            </w:r>
          </w:p>
          <w:p w14:paraId="15AD7E8F" w14:textId="63364E72" w:rsidR="004445A9" w:rsidRPr="002A0E6D" w:rsidRDefault="008E0719" w:rsidP="008E0719">
            <w:pPr>
              <w:ind w:firstLine="203"/>
              <w:jc w:val="both"/>
              <w:rPr>
                <w:rFonts w:ascii="Times New Roman" w:hAnsi="Times New Roman" w:cs="Times New Roman"/>
                <w:bCs/>
                <w:sz w:val="24"/>
              </w:rPr>
            </w:pPr>
            <w:r w:rsidRPr="002A0E6D">
              <w:rPr>
                <w:rFonts w:ascii="Times New Roman" w:hAnsi="Times New Roman" w:cs="Times New Roman"/>
                <w:bCs/>
                <w:sz w:val="24"/>
              </w:rPr>
              <w:t xml:space="preserve">Komplekte turi būti manekeno </w:t>
            </w:r>
            <w:r w:rsidR="00E64BEF" w:rsidRPr="002A0E6D">
              <w:rPr>
                <w:rFonts w:ascii="Times New Roman" w:hAnsi="Times New Roman" w:cs="Times New Roman"/>
                <w:bCs/>
                <w:sz w:val="24"/>
              </w:rPr>
              <w:t xml:space="preserve">įdėklas, </w:t>
            </w:r>
            <w:proofErr w:type="spellStart"/>
            <w:r w:rsidR="00E64BEF" w:rsidRPr="002A0E6D">
              <w:rPr>
                <w:rFonts w:ascii="Times New Roman" w:hAnsi="Times New Roman" w:cs="Times New Roman"/>
                <w:bCs/>
                <w:sz w:val="24"/>
              </w:rPr>
              <w:t>planšetinis</w:t>
            </w:r>
            <w:proofErr w:type="spellEnd"/>
            <w:r w:rsidR="00E64BEF" w:rsidRPr="002A0E6D">
              <w:rPr>
                <w:rFonts w:ascii="Times New Roman" w:hAnsi="Times New Roman" w:cs="Times New Roman"/>
                <w:bCs/>
                <w:sz w:val="24"/>
              </w:rPr>
              <w:t xml:space="preserve"> kompiuteris ≥</w:t>
            </w:r>
            <w:r w:rsidRPr="002A0E6D">
              <w:rPr>
                <w:rFonts w:ascii="Times New Roman" w:hAnsi="Times New Roman" w:cs="Times New Roman"/>
                <w:bCs/>
                <w:sz w:val="24"/>
              </w:rPr>
              <w:t xml:space="preserve"> </w:t>
            </w:r>
            <w:r w:rsidR="00E64BEF" w:rsidRPr="002A0E6D">
              <w:rPr>
                <w:rFonts w:ascii="Times New Roman" w:hAnsi="Times New Roman" w:cs="Times New Roman"/>
                <w:bCs/>
                <w:sz w:val="24"/>
              </w:rPr>
              <w:t xml:space="preserve">9,5 colių ekranu su OMNI Link arba analogiška beviele jungtimi. </w:t>
            </w:r>
          </w:p>
          <w:p w14:paraId="0C7D0A22" w14:textId="19C76A62" w:rsidR="00E64BEF" w:rsidRPr="002A0E6D" w:rsidRDefault="00E64BEF" w:rsidP="008E0719">
            <w:pPr>
              <w:ind w:firstLine="203"/>
              <w:jc w:val="both"/>
              <w:rPr>
                <w:rFonts w:ascii="Times New Roman" w:hAnsi="Times New Roman" w:cs="Times New Roman"/>
                <w:bCs/>
                <w:sz w:val="24"/>
              </w:rPr>
            </w:pP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bevieliu ryšiu </w:t>
            </w:r>
            <w:r w:rsidR="00D51381" w:rsidRPr="002A0E6D">
              <w:rPr>
                <w:rFonts w:ascii="Times New Roman" w:hAnsi="Times New Roman" w:cs="Times New Roman"/>
                <w:bCs/>
                <w:sz w:val="24"/>
              </w:rPr>
              <w:t xml:space="preserve">turi </w:t>
            </w:r>
            <w:r w:rsidRPr="002A0E6D">
              <w:rPr>
                <w:rFonts w:ascii="Times New Roman" w:hAnsi="Times New Roman" w:cs="Times New Roman"/>
                <w:bCs/>
                <w:sz w:val="24"/>
              </w:rPr>
              <w:t>jung</w:t>
            </w:r>
            <w:r w:rsidR="00D51381" w:rsidRPr="002A0E6D">
              <w:rPr>
                <w:rFonts w:ascii="Times New Roman" w:hAnsi="Times New Roman" w:cs="Times New Roman"/>
                <w:bCs/>
                <w:sz w:val="24"/>
              </w:rPr>
              <w:t>tis</w:t>
            </w:r>
            <w:r w:rsidRPr="002A0E6D">
              <w:rPr>
                <w:rFonts w:ascii="Times New Roman" w:hAnsi="Times New Roman" w:cs="Times New Roman"/>
                <w:bCs/>
                <w:sz w:val="24"/>
              </w:rPr>
              <w:t xml:space="preserve"> su manekenu per OMNI Link arba analogišką jungtį.</w:t>
            </w:r>
          </w:p>
          <w:p w14:paraId="146DB2D2" w14:textId="77777777" w:rsidR="008E0719" w:rsidRPr="002A0E6D" w:rsidRDefault="00E64BEF" w:rsidP="008E0719">
            <w:pPr>
              <w:ind w:firstLine="203"/>
              <w:jc w:val="both"/>
              <w:rPr>
                <w:rFonts w:ascii="Times New Roman" w:hAnsi="Times New Roman" w:cs="Times New Roman"/>
                <w:bCs/>
                <w:sz w:val="24"/>
              </w:rPr>
            </w:pPr>
            <w:r w:rsidRPr="002A0E6D">
              <w:rPr>
                <w:rFonts w:ascii="Times New Roman" w:hAnsi="Times New Roman" w:cs="Times New Roman"/>
                <w:bCs/>
                <w:sz w:val="24"/>
              </w:rPr>
              <w:t xml:space="preserve">Garantija </w:t>
            </w:r>
            <w:r w:rsidR="004445A9"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2118DD90" w14:textId="4F71E3A0" w:rsidR="0005225F" w:rsidRPr="002A0E6D" w:rsidRDefault="0005225F" w:rsidP="008E0719">
            <w:pPr>
              <w:ind w:firstLine="203"/>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53F2601D" w14:textId="77777777" w:rsidTr="004D7D82">
        <w:trPr>
          <w:trHeight w:val="585"/>
        </w:trPr>
        <w:tc>
          <w:tcPr>
            <w:tcW w:w="355" w:type="pct"/>
          </w:tcPr>
          <w:p w14:paraId="48D1874E" w14:textId="080C7707" w:rsidR="004D7D82" w:rsidRPr="002A0E6D" w:rsidRDefault="007F6170" w:rsidP="00306CFB">
            <w:pPr>
              <w:ind w:firstLine="0"/>
              <w:rPr>
                <w:rFonts w:ascii="Times New Roman" w:hAnsi="Times New Roman" w:cs="Times New Roman"/>
                <w:bCs/>
                <w:sz w:val="24"/>
              </w:rPr>
            </w:pPr>
            <w:r w:rsidRPr="002A0E6D">
              <w:rPr>
                <w:rFonts w:ascii="Times New Roman" w:hAnsi="Times New Roman" w:cs="Times New Roman"/>
                <w:bCs/>
                <w:sz w:val="24"/>
              </w:rPr>
              <w:lastRenderedPageBreak/>
              <w:t>3</w:t>
            </w:r>
            <w:r w:rsidR="00306CFB" w:rsidRPr="002A0E6D">
              <w:rPr>
                <w:rFonts w:ascii="Times New Roman" w:hAnsi="Times New Roman" w:cs="Times New Roman"/>
                <w:bCs/>
                <w:sz w:val="24"/>
              </w:rPr>
              <w:t>.</w:t>
            </w:r>
          </w:p>
        </w:tc>
        <w:tc>
          <w:tcPr>
            <w:tcW w:w="1572" w:type="pct"/>
          </w:tcPr>
          <w:p w14:paraId="29409627" w14:textId="7B2B0D7F" w:rsidR="004D7D82" w:rsidRPr="002A0E6D" w:rsidRDefault="00E53834" w:rsidP="00306CFB">
            <w:pPr>
              <w:ind w:firstLine="0"/>
              <w:rPr>
                <w:rFonts w:ascii="Times New Roman" w:hAnsi="Times New Roman" w:cs="Times New Roman"/>
                <w:bCs/>
                <w:sz w:val="24"/>
              </w:rPr>
            </w:pPr>
            <w:r w:rsidRPr="002A0E6D">
              <w:rPr>
                <w:rFonts w:ascii="Times New Roman" w:hAnsi="Times New Roman" w:cs="Times New Roman"/>
                <w:bCs/>
                <w:sz w:val="24"/>
              </w:rPr>
              <w:t>Vaiko manekenas reanimacijai, 1 vnt.</w:t>
            </w:r>
          </w:p>
        </w:tc>
        <w:tc>
          <w:tcPr>
            <w:tcW w:w="3073" w:type="pct"/>
          </w:tcPr>
          <w:p w14:paraId="4FB5DABB" w14:textId="356C4A93" w:rsidR="00E64BEF" w:rsidRPr="002A0E6D" w:rsidRDefault="00E64BEF" w:rsidP="000B76A0">
            <w:pPr>
              <w:ind w:firstLine="203"/>
              <w:jc w:val="both"/>
              <w:rPr>
                <w:rFonts w:ascii="Times New Roman" w:hAnsi="Times New Roman" w:cs="Times New Roman"/>
                <w:bCs/>
                <w:sz w:val="24"/>
              </w:rPr>
            </w:pPr>
            <w:proofErr w:type="spellStart"/>
            <w:r w:rsidRPr="002A0E6D">
              <w:rPr>
                <w:rFonts w:ascii="Times New Roman" w:hAnsi="Times New Roman" w:cs="Times New Roman"/>
                <w:bCs/>
                <w:sz w:val="24"/>
              </w:rPr>
              <w:t>Komplektacijoje</w:t>
            </w:r>
            <w:proofErr w:type="spellEnd"/>
            <w:r w:rsidRPr="002A0E6D">
              <w:rPr>
                <w:rFonts w:ascii="Times New Roman" w:hAnsi="Times New Roman" w:cs="Times New Roman"/>
                <w:bCs/>
                <w:sz w:val="24"/>
              </w:rPr>
              <w:t xml:space="preserve"> turi būti: pilno kūno vaiko manekenas, </w:t>
            </w: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programinė įranga, manekeno pakrovimo iš elektros tinklo laidas.</w:t>
            </w:r>
          </w:p>
          <w:p w14:paraId="0E952376" w14:textId="36704E39" w:rsidR="00E64BEF" w:rsidRPr="002A0E6D" w:rsidRDefault="000B76A0"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Manekenas </w:t>
            </w:r>
            <w:proofErr w:type="spellStart"/>
            <w:r w:rsidR="00495E41" w:rsidRPr="002A0E6D">
              <w:rPr>
                <w:rFonts w:ascii="Times New Roman" w:hAnsi="Times New Roman" w:cs="Times New Roman"/>
                <w:bCs/>
                <w:sz w:val="24"/>
              </w:rPr>
              <w:t>tur</w:t>
            </w:r>
            <w:proofErr w:type="spellEnd"/>
            <w:r w:rsidR="00495E41" w:rsidRPr="002A0E6D">
              <w:rPr>
                <w:rFonts w:ascii="Times New Roman" w:hAnsi="Times New Roman" w:cs="Times New Roman"/>
                <w:bCs/>
                <w:sz w:val="24"/>
              </w:rPr>
              <w:t xml:space="preserve"> būti </w:t>
            </w:r>
            <w:r w:rsidR="00E64BEF" w:rsidRPr="002A0E6D">
              <w:rPr>
                <w:rFonts w:ascii="Times New Roman" w:hAnsi="Times New Roman" w:cs="Times New Roman"/>
                <w:bCs/>
                <w:sz w:val="24"/>
              </w:rPr>
              <w:t xml:space="preserve">valdomas bevieliu ryšiu per </w:t>
            </w:r>
            <w:proofErr w:type="spellStart"/>
            <w:r w:rsidR="00E64BEF" w:rsidRPr="002A0E6D">
              <w:rPr>
                <w:rFonts w:ascii="Times New Roman" w:hAnsi="Times New Roman" w:cs="Times New Roman"/>
                <w:bCs/>
                <w:sz w:val="24"/>
              </w:rPr>
              <w:lastRenderedPageBreak/>
              <w:t>planšetinį</w:t>
            </w:r>
            <w:proofErr w:type="spellEnd"/>
            <w:r w:rsidR="00E64BEF" w:rsidRPr="002A0E6D">
              <w:rPr>
                <w:rFonts w:ascii="Times New Roman" w:hAnsi="Times New Roman" w:cs="Times New Roman"/>
                <w:bCs/>
                <w:sz w:val="24"/>
              </w:rPr>
              <w:t xml:space="preserve"> kompiuterį ir OMNI link arba analogišką jungtį, leidžiančia tiksliai ir aiškiai vertinti ar tinkamai atliekamas  gaivinimas (ventiliacija ir kūno ląstos kompresija) ir kiti skubios pagalbos veiksmai.</w:t>
            </w:r>
          </w:p>
          <w:p w14:paraId="170C05E4" w14:textId="1675B71B" w:rsidR="004445A9"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 </w:t>
            </w:r>
          </w:p>
          <w:p w14:paraId="223FC001" w14:textId="77777777" w:rsidR="004445A9"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turėti galimybę įvertinti visų atliktų širdies paspaudimų ir ventiliacijos rezultatus, jų pasikeitimus laikui bėgant. Gaivinimo metu programinė įranga garsiniu signalu informuoja (kompresijos ir ventiliacijos dažnį ir santykį). </w:t>
            </w:r>
          </w:p>
          <w:p w14:paraId="0C8AF6E4" w14:textId="77777777" w:rsidR="004445A9"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Programinėje įrangoje turi būti  instaliuotas </w:t>
            </w:r>
            <w:proofErr w:type="spellStart"/>
            <w:r w:rsidRPr="002A0E6D">
              <w:rPr>
                <w:rFonts w:ascii="Times New Roman" w:hAnsi="Times New Roman" w:cs="Times New Roman"/>
                <w:bCs/>
                <w:sz w:val="24"/>
              </w:rPr>
              <w:t>metronomas</w:t>
            </w:r>
            <w:proofErr w:type="spellEnd"/>
            <w:r w:rsidRPr="002A0E6D">
              <w:rPr>
                <w:rFonts w:ascii="Times New Roman" w:hAnsi="Times New Roman" w:cs="Times New Roman"/>
                <w:bCs/>
                <w:sz w:val="24"/>
              </w:rPr>
              <w:t xml:space="preserve">, kurį galima įjungti ar išjungti, siekiant pagerinti kompresijos dažnį. </w:t>
            </w:r>
          </w:p>
          <w:p w14:paraId="0A7E0C16" w14:textId="4A2E4D04"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turėti galimybę išsaugoti visų besimokančiųjų testų rezultatus, juos atspausdinti, bei persiųsti elektroniniu būdu. </w:t>
            </w:r>
          </w:p>
          <w:p w14:paraId="20A24D89" w14:textId="77777777" w:rsidR="00E64BEF" w:rsidRPr="002A0E6D" w:rsidRDefault="00E64BEF" w:rsidP="000B76A0">
            <w:pPr>
              <w:ind w:firstLine="203"/>
              <w:jc w:val="both"/>
              <w:rPr>
                <w:rFonts w:ascii="Times New Roman" w:hAnsi="Times New Roman" w:cs="Times New Roman"/>
                <w:bCs/>
                <w:sz w:val="24"/>
              </w:rPr>
            </w:pPr>
            <w:proofErr w:type="spellStart"/>
            <w:r w:rsidRPr="002A0E6D">
              <w:rPr>
                <w:rFonts w:ascii="Times New Roman" w:hAnsi="Times New Roman" w:cs="Times New Roman"/>
                <w:bCs/>
                <w:sz w:val="24"/>
              </w:rPr>
              <w:t>Belaidis</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įgalina šias funkcijas:</w:t>
            </w:r>
          </w:p>
          <w:p w14:paraId="0D853453" w14:textId="6D4D6829"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Kontrolės</w:t>
            </w:r>
            <w:r w:rsidR="004445A9" w:rsidRPr="002A0E6D">
              <w:rPr>
                <w:rFonts w:ascii="Times New Roman" w:hAnsi="Times New Roman" w:cs="Times New Roman"/>
                <w:bCs/>
                <w:sz w:val="24"/>
              </w:rPr>
              <w:t>:</w:t>
            </w:r>
          </w:p>
          <w:p w14:paraId="4A35066E" w14:textId="0D75B30E"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Belaidis</w:t>
            </w:r>
            <w:proofErr w:type="spellEnd"/>
            <w:r w:rsidRPr="002A0E6D">
              <w:rPr>
                <w:rFonts w:ascii="Times New Roman" w:hAnsi="Times New Roman" w:cs="Times New Roman"/>
                <w:bCs/>
                <w:sz w:val="24"/>
              </w:rPr>
              <w:t xml:space="preserve"> ryšys leidžia laisvai judėti, kad geriau stebėtų veiksmą</w:t>
            </w:r>
            <w:r w:rsidR="00495E41" w:rsidRPr="002A0E6D">
              <w:rPr>
                <w:rFonts w:ascii="Times New Roman" w:hAnsi="Times New Roman" w:cs="Times New Roman"/>
                <w:bCs/>
                <w:sz w:val="24"/>
              </w:rPr>
              <w:t>.</w:t>
            </w:r>
          </w:p>
          <w:p w14:paraId="6F447F3A" w14:textId="77777777"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Daugiau nei 35 programuojamų gyvybinių funkcinių parametrų, įskaitant: EKG; kvėpavimo dažnį; SpO2; širdies dažnį, kvėpavimo dažnį, CO2 kiekį iškvėpimo pabaigoje ir daugiau.</w:t>
            </w:r>
          </w:p>
          <w:p w14:paraId="31D1C909" w14:textId="77777777"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Vienu paspaudimu galima pakeisti kontroliuojamus paciento gyvybinių funkcijų parametrus.</w:t>
            </w:r>
          </w:p>
          <w:p w14:paraId="7E46BA1A" w14:textId="77777777"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Stebėjimo:</w:t>
            </w:r>
          </w:p>
          <w:p w14:paraId="15D8E4C7" w14:textId="7762EB76"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 Kad užtikrintumėte kokybę, galima stebėti CPR kokybės </w:t>
            </w:r>
            <w:proofErr w:type="spellStart"/>
            <w:r w:rsidRPr="002A0E6D">
              <w:rPr>
                <w:rFonts w:ascii="Times New Roman" w:hAnsi="Times New Roman" w:cs="Times New Roman"/>
                <w:bCs/>
                <w:sz w:val="24"/>
              </w:rPr>
              <w:t>metrikus</w:t>
            </w:r>
            <w:proofErr w:type="spellEnd"/>
            <w:r w:rsidRPr="002A0E6D">
              <w:rPr>
                <w:rFonts w:ascii="Times New Roman" w:hAnsi="Times New Roman" w:cs="Times New Roman"/>
                <w:bCs/>
                <w:sz w:val="24"/>
              </w:rPr>
              <w:t xml:space="preserve"> realiuoju laiku</w:t>
            </w:r>
            <w:r w:rsidR="00495E41" w:rsidRPr="002A0E6D">
              <w:rPr>
                <w:rFonts w:ascii="Times New Roman" w:hAnsi="Times New Roman" w:cs="Times New Roman"/>
                <w:bCs/>
                <w:sz w:val="24"/>
              </w:rPr>
              <w:t>.</w:t>
            </w:r>
          </w:p>
          <w:p w14:paraId="3CCD6529" w14:textId="77777777"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Palaiko papildomą paciento virtualų gyvybinių funkcijų monitoringą atliekamų gaivinimo procedūrų ir sprendimų priėmimo įgūdžių vertinimui.</w:t>
            </w:r>
          </w:p>
          <w:p w14:paraId="2EAE9895" w14:textId="3CFE4826"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Galima stebėti paciento ventiliacijos kokybę ir jos efektyvumą</w:t>
            </w:r>
            <w:r w:rsidR="00495E41" w:rsidRPr="002A0E6D">
              <w:rPr>
                <w:rFonts w:ascii="Times New Roman" w:hAnsi="Times New Roman" w:cs="Times New Roman"/>
                <w:bCs/>
                <w:sz w:val="24"/>
              </w:rPr>
              <w:t>.</w:t>
            </w:r>
          </w:p>
          <w:p w14:paraId="23008345" w14:textId="77777777"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Apibendrinimo:</w:t>
            </w:r>
          </w:p>
          <w:p w14:paraId="7B027629" w14:textId="16E97816"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Laikinajame žurnale įrašomi studento veiksmai, gyvybiškai svarbių požymių pokyčiai, atliekamų veiksmų, sprendimų priėmimo įgūdžių vertinimas</w:t>
            </w:r>
            <w:r w:rsidR="000B76A0" w:rsidRPr="002A0E6D">
              <w:rPr>
                <w:rFonts w:ascii="Times New Roman" w:hAnsi="Times New Roman" w:cs="Times New Roman"/>
                <w:bCs/>
                <w:sz w:val="24"/>
              </w:rPr>
              <w:t>.</w:t>
            </w:r>
          </w:p>
          <w:p w14:paraId="287BF3F7" w14:textId="15B0AE19"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Įtraukiami iš anksto suprogramuotas bendrinis studento veiksmų sąrašas</w:t>
            </w:r>
            <w:r w:rsidR="000B76A0" w:rsidRPr="002A0E6D">
              <w:rPr>
                <w:rFonts w:ascii="Times New Roman" w:hAnsi="Times New Roman" w:cs="Times New Roman"/>
                <w:bCs/>
                <w:sz w:val="24"/>
              </w:rPr>
              <w:t xml:space="preserve"> </w:t>
            </w:r>
            <w:r w:rsidRPr="002A0E6D">
              <w:rPr>
                <w:rFonts w:ascii="Times New Roman" w:hAnsi="Times New Roman" w:cs="Times New Roman"/>
                <w:bCs/>
                <w:sz w:val="24"/>
              </w:rPr>
              <w:t>- algoritmas, skirtas lengvai stebėti įvykių eigą, gaivinimą automatiškai įrašant.</w:t>
            </w:r>
          </w:p>
          <w:p w14:paraId="364B01F4" w14:textId="3613C136"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Išsaugojimas ir apibendrinimas gaivinimo seanso parametrų archyvavimui ir apžvalgai</w:t>
            </w:r>
            <w:r w:rsidR="000B76A0" w:rsidRPr="002A0E6D">
              <w:rPr>
                <w:rFonts w:ascii="Times New Roman" w:hAnsi="Times New Roman" w:cs="Times New Roman"/>
                <w:bCs/>
                <w:sz w:val="24"/>
              </w:rPr>
              <w:t>.</w:t>
            </w:r>
            <w:r w:rsidRPr="002A0E6D">
              <w:rPr>
                <w:rFonts w:ascii="Times New Roman" w:hAnsi="Times New Roman" w:cs="Times New Roman"/>
                <w:bCs/>
                <w:sz w:val="24"/>
              </w:rPr>
              <w:t xml:space="preserve"> </w:t>
            </w:r>
          </w:p>
          <w:p w14:paraId="10AEF406" w14:textId="4DB37D0F" w:rsidR="00E64BEF" w:rsidRPr="002A0E6D" w:rsidRDefault="00E64BEF" w:rsidP="000B76A0">
            <w:pPr>
              <w:ind w:firstLine="203"/>
              <w:jc w:val="both"/>
              <w:rPr>
                <w:rFonts w:ascii="Times New Roman" w:hAnsi="Times New Roman" w:cs="Times New Roman"/>
                <w:bCs/>
                <w:sz w:val="24"/>
              </w:rPr>
            </w:pPr>
            <w:r w:rsidRPr="002A0E6D">
              <w:rPr>
                <w:rFonts w:ascii="Times New Roman" w:hAnsi="Times New Roman" w:cs="Times New Roman"/>
                <w:bCs/>
                <w:sz w:val="24"/>
              </w:rPr>
              <w:t xml:space="preserve">Manekeno akys </w:t>
            </w:r>
            <w:r w:rsidR="00495E41" w:rsidRPr="002A0E6D">
              <w:rPr>
                <w:rFonts w:ascii="Times New Roman" w:hAnsi="Times New Roman" w:cs="Times New Roman"/>
                <w:bCs/>
                <w:sz w:val="24"/>
              </w:rPr>
              <w:t xml:space="preserve">turi </w:t>
            </w:r>
            <w:r w:rsidRPr="002A0E6D">
              <w:rPr>
                <w:rFonts w:ascii="Times New Roman" w:hAnsi="Times New Roman" w:cs="Times New Roman"/>
                <w:bCs/>
                <w:sz w:val="24"/>
              </w:rPr>
              <w:t>atsimerk</w:t>
            </w:r>
            <w:r w:rsidR="00495E41" w:rsidRPr="002A0E6D">
              <w:rPr>
                <w:rFonts w:ascii="Times New Roman" w:hAnsi="Times New Roman" w:cs="Times New Roman"/>
                <w:bCs/>
                <w:sz w:val="24"/>
              </w:rPr>
              <w:t>ti</w:t>
            </w:r>
            <w:r w:rsidRPr="002A0E6D">
              <w:rPr>
                <w:rFonts w:ascii="Times New Roman" w:hAnsi="Times New Roman" w:cs="Times New Roman"/>
                <w:bCs/>
                <w:sz w:val="24"/>
              </w:rPr>
              <w:t xml:space="preserve"> ir užsimerk</w:t>
            </w:r>
            <w:r w:rsidR="00495E41" w:rsidRPr="002A0E6D">
              <w:rPr>
                <w:rFonts w:ascii="Times New Roman" w:hAnsi="Times New Roman" w:cs="Times New Roman"/>
                <w:bCs/>
                <w:sz w:val="24"/>
              </w:rPr>
              <w:t>ti</w:t>
            </w:r>
            <w:r w:rsidRPr="002A0E6D">
              <w:rPr>
                <w:rFonts w:ascii="Times New Roman" w:hAnsi="Times New Roman" w:cs="Times New Roman"/>
                <w:bCs/>
                <w:sz w:val="24"/>
              </w:rPr>
              <w:t>, vienos akies</w:t>
            </w:r>
            <w:r w:rsidR="00495E41" w:rsidRPr="002A0E6D">
              <w:rPr>
                <w:rFonts w:ascii="Times New Roman" w:hAnsi="Times New Roman" w:cs="Times New Roman"/>
                <w:bCs/>
                <w:sz w:val="24"/>
              </w:rPr>
              <w:t xml:space="preserve"> </w:t>
            </w:r>
            <w:r w:rsidRPr="002A0E6D">
              <w:rPr>
                <w:rFonts w:ascii="Times New Roman" w:hAnsi="Times New Roman" w:cs="Times New Roman"/>
                <w:bCs/>
                <w:sz w:val="24"/>
              </w:rPr>
              <w:t xml:space="preserve">vyzdys </w:t>
            </w:r>
            <w:r w:rsidR="00495E41" w:rsidRPr="002A0E6D">
              <w:rPr>
                <w:rFonts w:ascii="Times New Roman" w:hAnsi="Times New Roman" w:cs="Times New Roman"/>
                <w:bCs/>
                <w:sz w:val="24"/>
              </w:rPr>
              <w:t xml:space="preserve">turi būti </w:t>
            </w:r>
            <w:r w:rsidRPr="002A0E6D">
              <w:rPr>
                <w:rFonts w:ascii="Times New Roman" w:hAnsi="Times New Roman" w:cs="Times New Roman"/>
                <w:bCs/>
                <w:sz w:val="24"/>
              </w:rPr>
              <w:t xml:space="preserve">išsiplėtęs, </w:t>
            </w:r>
            <w:r w:rsidR="00495E41" w:rsidRPr="002A0E6D">
              <w:rPr>
                <w:rFonts w:ascii="Times New Roman" w:hAnsi="Times New Roman" w:cs="Times New Roman"/>
                <w:bCs/>
                <w:sz w:val="24"/>
              </w:rPr>
              <w:t xml:space="preserve">turi </w:t>
            </w:r>
            <w:r w:rsidRPr="002A0E6D">
              <w:rPr>
                <w:rFonts w:ascii="Times New Roman" w:hAnsi="Times New Roman" w:cs="Times New Roman"/>
                <w:bCs/>
                <w:sz w:val="24"/>
              </w:rPr>
              <w:t>lengvai lankst</w:t>
            </w:r>
            <w:r w:rsidR="00495E41" w:rsidRPr="002A0E6D">
              <w:rPr>
                <w:rFonts w:ascii="Times New Roman" w:hAnsi="Times New Roman" w:cs="Times New Roman"/>
                <w:bCs/>
                <w:sz w:val="24"/>
              </w:rPr>
              <w:t>ytis</w:t>
            </w:r>
            <w:r w:rsidRPr="002A0E6D">
              <w:rPr>
                <w:rFonts w:ascii="Times New Roman" w:hAnsi="Times New Roman" w:cs="Times New Roman"/>
                <w:bCs/>
                <w:sz w:val="24"/>
              </w:rPr>
              <w:t xml:space="preserve"> ir sukinė</w:t>
            </w:r>
            <w:r w:rsidR="00495E41" w:rsidRPr="002A0E6D">
              <w:rPr>
                <w:rFonts w:ascii="Times New Roman" w:hAnsi="Times New Roman" w:cs="Times New Roman"/>
                <w:bCs/>
                <w:sz w:val="24"/>
              </w:rPr>
              <w:t>tis</w:t>
            </w:r>
            <w:r w:rsidRPr="002A0E6D">
              <w:rPr>
                <w:rFonts w:ascii="Times New Roman" w:hAnsi="Times New Roman" w:cs="Times New Roman"/>
                <w:bCs/>
                <w:sz w:val="24"/>
              </w:rPr>
              <w:t xml:space="preserve"> galva ir kaklas, jud</w:t>
            </w:r>
            <w:r w:rsidR="00495E41" w:rsidRPr="002A0E6D">
              <w:rPr>
                <w:rFonts w:ascii="Times New Roman" w:hAnsi="Times New Roman" w:cs="Times New Roman"/>
                <w:bCs/>
                <w:sz w:val="24"/>
              </w:rPr>
              <w:t>ėti</w:t>
            </w:r>
            <w:r w:rsidRPr="002A0E6D">
              <w:rPr>
                <w:rFonts w:ascii="Times New Roman" w:hAnsi="Times New Roman" w:cs="Times New Roman"/>
                <w:bCs/>
                <w:sz w:val="24"/>
              </w:rPr>
              <w:t xml:space="preserve"> apatinis žandikaulis, </w:t>
            </w:r>
            <w:r w:rsidRPr="002A0E6D">
              <w:rPr>
                <w:rFonts w:ascii="Times New Roman" w:hAnsi="Times New Roman" w:cs="Times New Roman"/>
                <w:bCs/>
                <w:sz w:val="24"/>
              </w:rPr>
              <w:lastRenderedPageBreak/>
              <w:t>realistiškai atrod</w:t>
            </w:r>
            <w:r w:rsidR="00495E41" w:rsidRPr="002A0E6D">
              <w:rPr>
                <w:rFonts w:ascii="Times New Roman" w:hAnsi="Times New Roman" w:cs="Times New Roman"/>
                <w:bCs/>
                <w:sz w:val="24"/>
              </w:rPr>
              <w:t xml:space="preserve">yti </w:t>
            </w:r>
            <w:r w:rsidRPr="002A0E6D">
              <w:rPr>
                <w:rFonts w:ascii="Times New Roman" w:hAnsi="Times New Roman" w:cs="Times New Roman"/>
                <w:bCs/>
                <w:sz w:val="24"/>
              </w:rPr>
              <w:t>krūtinės ląstos judėjimas gaivinimo metu. Užlenkus galvą</w:t>
            </w:r>
            <w:r w:rsidR="00495E41" w:rsidRPr="002A0E6D">
              <w:rPr>
                <w:rFonts w:ascii="Times New Roman" w:hAnsi="Times New Roman" w:cs="Times New Roman"/>
                <w:bCs/>
                <w:sz w:val="24"/>
              </w:rPr>
              <w:t xml:space="preserve"> turi būti</w:t>
            </w:r>
            <w:r w:rsidRPr="002A0E6D">
              <w:rPr>
                <w:rFonts w:ascii="Times New Roman" w:hAnsi="Times New Roman" w:cs="Times New Roman"/>
                <w:bCs/>
                <w:sz w:val="24"/>
              </w:rPr>
              <w:t xml:space="preserve"> blokuojami kvėpavimo takai. Tikroviškai atrodantys dantys, liežuvis  </w:t>
            </w:r>
            <w:r w:rsidR="000B76A0" w:rsidRPr="002A0E6D">
              <w:rPr>
                <w:rFonts w:ascii="Times New Roman" w:hAnsi="Times New Roman" w:cs="Times New Roman"/>
                <w:bCs/>
                <w:sz w:val="24"/>
              </w:rPr>
              <w:t>kvėpavimo takai, balso stygos, trachėja,</w:t>
            </w:r>
            <w:r w:rsidRPr="002A0E6D">
              <w:rPr>
                <w:rFonts w:ascii="Times New Roman" w:hAnsi="Times New Roman" w:cs="Times New Roman"/>
                <w:bCs/>
                <w:sz w:val="24"/>
              </w:rPr>
              <w:t xml:space="preserve"> stemplė.</w:t>
            </w:r>
          </w:p>
          <w:p w14:paraId="22D444DA" w14:textId="2E2E32D2" w:rsidR="00E64BEF" w:rsidRPr="002A0E6D" w:rsidRDefault="00495E41" w:rsidP="00CC6F53">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 xml:space="preserve">alima atlikti visų tipų </w:t>
            </w:r>
            <w:proofErr w:type="spellStart"/>
            <w:r w:rsidR="00E64BEF" w:rsidRPr="002A0E6D">
              <w:rPr>
                <w:rFonts w:ascii="Times New Roman" w:hAnsi="Times New Roman" w:cs="Times New Roman"/>
                <w:bCs/>
                <w:sz w:val="24"/>
              </w:rPr>
              <w:t>intubaci</w:t>
            </w:r>
            <w:r w:rsidR="00CC6F53" w:rsidRPr="002A0E6D">
              <w:rPr>
                <w:rFonts w:ascii="Times New Roman" w:hAnsi="Times New Roman" w:cs="Times New Roman"/>
                <w:bCs/>
                <w:sz w:val="24"/>
              </w:rPr>
              <w:t>ją</w:t>
            </w:r>
            <w:proofErr w:type="spellEnd"/>
            <w:r w:rsidR="00CC6F53" w:rsidRPr="002A0E6D">
              <w:rPr>
                <w:rFonts w:ascii="Times New Roman" w:hAnsi="Times New Roman" w:cs="Times New Roman"/>
                <w:bCs/>
                <w:sz w:val="24"/>
              </w:rPr>
              <w:t xml:space="preserve"> (</w:t>
            </w:r>
            <w:r w:rsidR="00E64BEF" w:rsidRPr="002A0E6D">
              <w:rPr>
                <w:rFonts w:ascii="Times New Roman" w:hAnsi="Times New Roman" w:cs="Times New Roman"/>
                <w:bCs/>
                <w:sz w:val="24"/>
              </w:rPr>
              <w:t xml:space="preserve">per nosį ir burną) su visų tipų </w:t>
            </w:r>
            <w:proofErr w:type="spellStart"/>
            <w:r w:rsidR="00E64BEF" w:rsidRPr="002A0E6D">
              <w:rPr>
                <w:rFonts w:ascii="Times New Roman" w:hAnsi="Times New Roman" w:cs="Times New Roman"/>
                <w:bCs/>
                <w:sz w:val="24"/>
              </w:rPr>
              <w:t>endotrachėjiniais</w:t>
            </w:r>
            <w:proofErr w:type="spellEnd"/>
            <w:r w:rsidR="00E64BEF" w:rsidRPr="002A0E6D">
              <w:rPr>
                <w:rFonts w:ascii="Times New Roman" w:hAnsi="Times New Roman" w:cs="Times New Roman"/>
                <w:bCs/>
                <w:sz w:val="24"/>
              </w:rPr>
              <w:t xml:space="preserve"> vamzdeliais. Dirbtinį kvėpavimą galimą palaikyti tiek tikru plaučių ventiliacijos aparatu, tiek </w:t>
            </w:r>
            <w:proofErr w:type="spellStart"/>
            <w:r w:rsidR="00E64BEF" w:rsidRPr="002A0E6D">
              <w:rPr>
                <w:rFonts w:ascii="Times New Roman" w:hAnsi="Times New Roman" w:cs="Times New Roman"/>
                <w:bCs/>
                <w:sz w:val="24"/>
              </w:rPr>
              <w:t>Ambu</w:t>
            </w:r>
            <w:proofErr w:type="spellEnd"/>
            <w:r w:rsidR="00E64BEF" w:rsidRPr="002A0E6D">
              <w:rPr>
                <w:rFonts w:ascii="Times New Roman" w:hAnsi="Times New Roman" w:cs="Times New Roman"/>
                <w:bCs/>
                <w:sz w:val="24"/>
              </w:rPr>
              <w:t xml:space="preserve"> maišu su kvėpavimo kauke. Tikroviškas visos krūtinės ląstos judėjimas spontaninio kvėpavimo bei teisingos </w:t>
            </w:r>
            <w:proofErr w:type="spellStart"/>
            <w:r w:rsidR="00E64BEF" w:rsidRPr="002A0E6D">
              <w:rPr>
                <w:rFonts w:ascii="Times New Roman" w:hAnsi="Times New Roman" w:cs="Times New Roman"/>
                <w:bCs/>
                <w:sz w:val="24"/>
              </w:rPr>
              <w:t>intubacijos</w:t>
            </w:r>
            <w:proofErr w:type="spellEnd"/>
            <w:r w:rsidR="00E64BEF" w:rsidRPr="002A0E6D">
              <w:rPr>
                <w:rFonts w:ascii="Times New Roman" w:hAnsi="Times New Roman" w:cs="Times New Roman"/>
                <w:bCs/>
                <w:sz w:val="24"/>
              </w:rPr>
              <w:t xml:space="preserve"> metu. </w:t>
            </w:r>
          </w:p>
          <w:p w14:paraId="44621B4A" w14:textId="3BF7B78B"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Efektyvi krūtinės ląstos  kompresija generuo</w:t>
            </w:r>
            <w:r w:rsidR="00495E41" w:rsidRPr="002A0E6D">
              <w:rPr>
                <w:rFonts w:ascii="Times New Roman" w:hAnsi="Times New Roman" w:cs="Times New Roman"/>
                <w:bCs/>
                <w:sz w:val="24"/>
              </w:rPr>
              <w:t>ti</w:t>
            </w:r>
            <w:r w:rsidRPr="002A0E6D">
              <w:rPr>
                <w:rFonts w:ascii="Times New Roman" w:hAnsi="Times New Roman" w:cs="Times New Roman"/>
                <w:bCs/>
                <w:sz w:val="24"/>
              </w:rPr>
              <w:t xml:space="preserve"> pulsą miego arterijos srityje, kurį</w:t>
            </w:r>
            <w:r w:rsidR="00495E41" w:rsidRPr="002A0E6D">
              <w:rPr>
                <w:rFonts w:ascii="Times New Roman" w:hAnsi="Times New Roman" w:cs="Times New Roman"/>
                <w:bCs/>
                <w:sz w:val="24"/>
              </w:rPr>
              <w:t xml:space="preserve"> būtų</w:t>
            </w:r>
            <w:r w:rsidRPr="002A0E6D">
              <w:rPr>
                <w:rFonts w:ascii="Times New Roman" w:hAnsi="Times New Roman" w:cs="Times New Roman"/>
                <w:bCs/>
                <w:sz w:val="24"/>
              </w:rPr>
              <w:t xml:space="preserve"> galima užčiuopti atitinkamoje manekeno vietoje.</w:t>
            </w:r>
          </w:p>
          <w:p w14:paraId="02BDB34A" w14:textId="2729FD08" w:rsidR="00E64BEF" w:rsidRPr="002A0E6D" w:rsidRDefault="00495E41" w:rsidP="00CC6F53">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 xml:space="preserve">alimybė išklausyti </w:t>
            </w:r>
            <w:proofErr w:type="spellStart"/>
            <w:r w:rsidR="00E64BEF" w:rsidRPr="002A0E6D">
              <w:rPr>
                <w:rFonts w:ascii="Times New Roman" w:hAnsi="Times New Roman" w:cs="Times New Roman"/>
                <w:bCs/>
                <w:sz w:val="24"/>
              </w:rPr>
              <w:t>stetoskopu</w:t>
            </w:r>
            <w:proofErr w:type="spellEnd"/>
            <w:r w:rsidR="00E64BEF" w:rsidRPr="002A0E6D">
              <w:rPr>
                <w:rFonts w:ascii="Times New Roman" w:hAnsi="Times New Roman" w:cs="Times New Roman"/>
                <w:bCs/>
                <w:sz w:val="24"/>
              </w:rPr>
              <w:t xml:space="preserve"> būdingus širdies ir plaučių garsus, bei naudojant virtualų </w:t>
            </w:r>
            <w:proofErr w:type="spellStart"/>
            <w:r w:rsidR="00E64BEF" w:rsidRPr="002A0E6D">
              <w:rPr>
                <w:rFonts w:ascii="Times New Roman" w:hAnsi="Times New Roman" w:cs="Times New Roman"/>
                <w:bCs/>
                <w:sz w:val="24"/>
              </w:rPr>
              <w:t>stetoskopą</w:t>
            </w:r>
            <w:proofErr w:type="spellEnd"/>
            <w:r w:rsidR="00E64BEF" w:rsidRPr="002A0E6D">
              <w:rPr>
                <w:rFonts w:ascii="Times New Roman" w:hAnsi="Times New Roman" w:cs="Times New Roman"/>
                <w:bCs/>
                <w:sz w:val="24"/>
              </w:rPr>
              <w:t xml:space="preserve"> simuliuoti įvairius širdies ir plaučių </w:t>
            </w:r>
            <w:proofErr w:type="spellStart"/>
            <w:r w:rsidR="00E64BEF" w:rsidRPr="002A0E6D">
              <w:rPr>
                <w:rFonts w:ascii="Times New Roman" w:hAnsi="Times New Roman" w:cs="Times New Roman"/>
                <w:bCs/>
                <w:sz w:val="24"/>
              </w:rPr>
              <w:t>auskultuojamus</w:t>
            </w:r>
            <w:proofErr w:type="spellEnd"/>
            <w:r w:rsidR="00E64BEF" w:rsidRPr="002A0E6D">
              <w:rPr>
                <w:rFonts w:ascii="Times New Roman" w:hAnsi="Times New Roman" w:cs="Times New Roman"/>
                <w:bCs/>
                <w:sz w:val="24"/>
              </w:rPr>
              <w:t xml:space="preserve"> garsus ir ūžesius.</w:t>
            </w:r>
          </w:p>
          <w:p w14:paraId="4293C359" w14:textId="77777777"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Turi būti galima atlikti:</w:t>
            </w:r>
          </w:p>
          <w:p w14:paraId="39BA0048" w14:textId="5E48FB70"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intrakaulines</w:t>
            </w:r>
            <w:proofErr w:type="spellEnd"/>
            <w:r w:rsidRPr="002A0E6D">
              <w:rPr>
                <w:rFonts w:ascii="Times New Roman" w:hAnsi="Times New Roman" w:cs="Times New Roman"/>
                <w:bCs/>
                <w:sz w:val="24"/>
              </w:rPr>
              <w:t xml:space="preserve"> injekcijas ar infuzijas blauzdikaulio srityje, intravenines injekcijas rankoje, </w:t>
            </w:r>
            <w:proofErr w:type="spellStart"/>
            <w:r w:rsidRPr="002A0E6D">
              <w:rPr>
                <w:rFonts w:ascii="Times New Roman" w:hAnsi="Times New Roman" w:cs="Times New Roman"/>
                <w:bCs/>
                <w:sz w:val="24"/>
              </w:rPr>
              <w:t>intraraumen</w:t>
            </w:r>
            <w:r w:rsidR="00CC6F53" w:rsidRPr="002A0E6D">
              <w:rPr>
                <w:rFonts w:ascii="Times New Roman" w:hAnsi="Times New Roman" w:cs="Times New Roman"/>
                <w:bCs/>
                <w:sz w:val="24"/>
              </w:rPr>
              <w:t>ines</w:t>
            </w:r>
            <w:proofErr w:type="spellEnd"/>
            <w:r w:rsidR="00CC6F53" w:rsidRPr="002A0E6D">
              <w:rPr>
                <w:rFonts w:ascii="Times New Roman" w:hAnsi="Times New Roman" w:cs="Times New Roman"/>
                <w:bCs/>
                <w:sz w:val="24"/>
              </w:rPr>
              <w:t xml:space="preserve"> injekcijas, abiejų lyčių (</w:t>
            </w:r>
            <w:r w:rsidRPr="002A0E6D">
              <w:rPr>
                <w:rFonts w:ascii="Times New Roman" w:hAnsi="Times New Roman" w:cs="Times New Roman"/>
                <w:bCs/>
                <w:sz w:val="24"/>
              </w:rPr>
              <w:t xml:space="preserve">keičiami lytiniai organai) šlapimo pūslės </w:t>
            </w:r>
            <w:proofErr w:type="spellStart"/>
            <w:r w:rsidRPr="002A0E6D">
              <w:rPr>
                <w:rFonts w:ascii="Times New Roman" w:hAnsi="Times New Roman" w:cs="Times New Roman"/>
                <w:bCs/>
                <w:sz w:val="24"/>
              </w:rPr>
              <w:t>kateterizacijas</w:t>
            </w:r>
            <w:proofErr w:type="spellEnd"/>
            <w:r w:rsidRPr="002A0E6D">
              <w:rPr>
                <w:rFonts w:ascii="Times New Roman" w:hAnsi="Times New Roman" w:cs="Times New Roman"/>
                <w:bCs/>
                <w:sz w:val="24"/>
              </w:rPr>
              <w:t xml:space="preserve">. Pulsas čiuopiamas miego, </w:t>
            </w:r>
            <w:proofErr w:type="spellStart"/>
            <w:r w:rsidRPr="002A0E6D">
              <w:rPr>
                <w:rFonts w:ascii="Times New Roman" w:hAnsi="Times New Roman" w:cs="Times New Roman"/>
                <w:bCs/>
                <w:sz w:val="24"/>
              </w:rPr>
              <w:t>femoralines</w:t>
            </w:r>
            <w:proofErr w:type="spellEnd"/>
            <w:r w:rsidRPr="002A0E6D">
              <w:rPr>
                <w:rFonts w:ascii="Times New Roman" w:hAnsi="Times New Roman" w:cs="Times New Roman"/>
                <w:bCs/>
                <w:sz w:val="24"/>
              </w:rPr>
              <w:t xml:space="preserve"> ir </w:t>
            </w:r>
            <w:proofErr w:type="spellStart"/>
            <w:r w:rsidRPr="002A0E6D">
              <w:rPr>
                <w:rFonts w:ascii="Times New Roman" w:hAnsi="Times New Roman" w:cs="Times New Roman"/>
                <w:bCs/>
                <w:sz w:val="24"/>
              </w:rPr>
              <w:t>brachialinės</w:t>
            </w:r>
            <w:proofErr w:type="spellEnd"/>
            <w:r w:rsidRPr="002A0E6D">
              <w:rPr>
                <w:rFonts w:ascii="Times New Roman" w:hAnsi="Times New Roman" w:cs="Times New Roman"/>
                <w:bCs/>
                <w:sz w:val="24"/>
              </w:rPr>
              <w:t xml:space="preserve"> arterijų srityse. Galima mokytis atlikti </w:t>
            </w:r>
            <w:proofErr w:type="spellStart"/>
            <w:r w:rsidRPr="002A0E6D">
              <w:rPr>
                <w:rFonts w:ascii="Times New Roman" w:hAnsi="Times New Roman" w:cs="Times New Roman"/>
                <w:bCs/>
                <w:sz w:val="24"/>
              </w:rPr>
              <w:t>traheostomiją</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klizmavimą</w:t>
            </w:r>
            <w:proofErr w:type="spellEnd"/>
            <w:r w:rsidRPr="002A0E6D">
              <w:rPr>
                <w:rFonts w:ascii="Times New Roman" w:hAnsi="Times New Roman" w:cs="Times New Roman"/>
                <w:bCs/>
                <w:sz w:val="24"/>
              </w:rPr>
              <w:t xml:space="preserve">, skrandžio plovimą, maitinimą </w:t>
            </w:r>
            <w:proofErr w:type="spellStart"/>
            <w:r w:rsidRPr="002A0E6D">
              <w:rPr>
                <w:rFonts w:ascii="Times New Roman" w:hAnsi="Times New Roman" w:cs="Times New Roman"/>
                <w:bCs/>
                <w:sz w:val="24"/>
              </w:rPr>
              <w:t>nazogastriniu</w:t>
            </w:r>
            <w:proofErr w:type="spellEnd"/>
            <w:r w:rsidRPr="002A0E6D">
              <w:rPr>
                <w:rFonts w:ascii="Times New Roman" w:hAnsi="Times New Roman" w:cs="Times New Roman"/>
                <w:bCs/>
                <w:sz w:val="24"/>
              </w:rPr>
              <w:t xml:space="preserve"> vamzdeliu, </w:t>
            </w:r>
            <w:proofErr w:type="spellStart"/>
            <w:r w:rsidRPr="002A0E6D">
              <w:rPr>
                <w:rFonts w:ascii="Times New Roman" w:hAnsi="Times New Roman" w:cs="Times New Roman"/>
                <w:bCs/>
                <w:sz w:val="24"/>
              </w:rPr>
              <w:t>ileostomos</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kolonostomos</w:t>
            </w:r>
            <w:proofErr w:type="spellEnd"/>
            <w:r w:rsidRPr="002A0E6D">
              <w:rPr>
                <w:rFonts w:ascii="Times New Roman" w:hAnsi="Times New Roman" w:cs="Times New Roman"/>
                <w:bCs/>
                <w:sz w:val="24"/>
              </w:rPr>
              <w:t xml:space="preserve"> ir </w:t>
            </w:r>
            <w:proofErr w:type="spellStart"/>
            <w:r w:rsidRPr="002A0E6D">
              <w:rPr>
                <w:rFonts w:ascii="Times New Roman" w:hAnsi="Times New Roman" w:cs="Times New Roman"/>
                <w:bCs/>
                <w:sz w:val="24"/>
              </w:rPr>
              <w:t>suprapubinės</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kateterizacijos</w:t>
            </w:r>
            <w:proofErr w:type="spellEnd"/>
            <w:r w:rsidRPr="002A0E6D">
              <w:rPr>
                <w:rFonts w:ascii="Times New Roman" w:hAnsi="Times New Roman" w:cs="Times New Roman"/>
                <w:bCs/>
                <w:sz w:val="24"/>
              </w:rPr>
              <w:t xml:space="preserve"> priežiūrą. Galima mokintis maudyti ir bintuoti vaiką, atlikti ausų kanalo valymą ir praplovimą, vaistų lašinimą į ausų kanalą.</w:t>
            </w:r>
          </w:p>
          <w:p w14:paraId="2FA9978F" w14:textId="375E5A20"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Komplekte turi būti  manekeno įdėklas, šortukai ir trumpi marškinėliai, </w:t>
            </w: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 9,5 colių ekranu su OMNI Link arba analogiška bevielę jungtimi. </w:t>
            </w: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bevieliu ryšiu </w:t>
            </w:r>
            <w:r w:rsidR="00DA25D0" w:rsidRPr="002A0E6D">
              <w:rPr>
                <w:rFonts w:ascii="Times New Roman" w:hAnsi="Times New Roman" w:cs="Times New Roman"/>
                <w:bCs/>
                <w:sz w:val="24"/>
              </w:rPr>
              <w:t xml:space="preserve">turi </w:t>
            </w:r>
            <w:r w:rsidRPr="002A0E6D">
              <w:rPr>
                <w:rFonts w:ascii="Times New Roman" w:hAnsi="Times New Roman" w:cs="Times New Roman"/>
                <w:bCs/>
                <w:sz w:val="24"/>
              </w:rPr>
              <w:t>jung</w:t>
            </w:r>
            <w:r w:rsidR="00DA25D0" w:rsidRPr="002A0E6D">
              <w:rPr>
                <w:rFonts w:ascii="Times New Roman" w:hAnsi="Times New Roman" w:cs="Times New Roman"/>
                <w:bCs/>
                <w:sz w:val="24"/>
              </w:rPr>
              <w:t>tis</w:t>
            </w:r>
            <w:r w:rsidRPr="002A0E6D">
              <w:rPr>
                <w:rFonts w:ascii="Times New Roman" w:hAnsi="Times New Roman" w:cs="Times New Roman"/>
                <w:bCs/>
                <w:sz w:val="24"/>
              </w:rPr>
              <w:t xml:space="preserve"> su manekenu per OMNI Link arba analogišką jungtį.</w:t>
            </w:r>
          </w:p>
          <w:p w14:paraId="38C7F27A" w14:textId="77777777" w:rsidR="004D7D82"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Garantija </w:t>
            </w:r>
            <w:r w:rsidR="004445A9"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2ED246C9" w14:textId="10AC0BC6" w:rsidR="0005225F" w:rsidRPr="002A0E6D" w:rsidRDefault="0005225F" w:rsidP="00CC6F53">
            <w:pPr>
              <w:ind w:firstLine="203"/>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69E8F8D6" w14:textId="77777777" w:rsidTr="004D7D82">
        <w:trPr>
          <w:trHeight w:val="585"/>
        </w:trPr>
        <w:tc>
          <w:tcPr>
            <w:tcW w:w="355" w:type="pct"/>
          </w:tcPr>
          <w:p w14:paraId="145E233C" w14:textId="45A15DF9" w:rsidR="004D7D82" w:rsidRPr="002A0E6D" w:rsidRDefault="007F6170" w:rsidP="00306CFB">
            <w:pPr>
              <w:ind w:firstLine="0"/>
              <w:rPr>
                <w:rFonts w:ascii="Times New Roman" w:hAnsi="Times New Roman" w:cs="Times New Roman"/>
                <w:bCs/>
                <w:sz w:val="24"/>
              </w:rPr>
            </w:pPr>
            <w:r w:rsidRPr="002A0E6D">
              <w:rPr>
                <w:rFonts w:ascii="Times New Roman" w:hAnsi="Times New Roman" w:cs="Times New Roman"/>
                <w:bCs/>
                <w:sz w:val="24"/>
              </w:rPr>
              <w:lastRenderedPageBreak/>
              <w:t>4</w:t>
            </w:r>
            <w:r w:rsidR="00306CFB" w:rsidRPr="002A0E6D">
              <w:rPr>
                <w:rFonts w:ascii="Times New Roman" w:hAnsi="Times New Roman" w:cs="Times New Roman"/>
                <w:bCs/>
                <w:sz w:val="24"/>
              </w:rPr>
              <w:t>.</w:t>
            </w:r>
          </w:p>
        </w:tc>
        <w:tc>
          <w:tcPr>
            <w:tcW w:w="1572" w:type="pct"/>
          </w:tcPr>
          <w:p w14:paraId="7A7A8172" w14:textId="792A287B" w:rsidR="004D7D82" w:rsidRPr="002A0E6D" w:rsidRDefault="00E53834" w:rsidP="00306CFB">
            <w:pPr>
              <w:ind w:firstLine="0"/>
              <w:rPr>
                <w:rFonts w:ascii="Times New Roman" w:hAnsi="Times New Roman" w:cs="Times New Roman"/>
                <w:bCs/>
                <w:sz w:val="24"/>
              </w:rPr>
            </w:pPr>
            <w:r w:rsidRPr="002A0E6D">
              <w:rPr>
                <w:rFonts w:ascii="Times New Roman" w:hAnsi="Times New Roman" w:cs="Times New Roman"/>
                <w:bCs/>
                <w:sz w:val="24"/>
              </w:rPr>
              <w:t>Žaizdų imitacijų rinkinys, 1 vnt.</w:t>
            </w:r>
          </w:p>
        </w:tc>
        <w:tc>
          <w:tcPr>
            <w:tcW w:w="3073" w:type="pct"/>
          </w:tcPr>
          <w:p w14:paraId="7A573826" w14:textId="77777777"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Rinkinį turi sudaryti šios dalys:</w:t>
            </w:r>
          </w:p>
          <w:p w14:paraId="7F120A01" w14:textId="238B08DD" w:rsidR="00E64BEF" w:rsidRPr="002A0E6D" w:rsidRDefault="00153BB9"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1. </w:t>
            </w:r>
            <w:r w:rsidR="00E64BEF" w:rsidRPr="002A0E6D">
              <w:rPr>
                <w:rFonts w:ascii="Times New Roman" w:hAnsi="Times New Roman" w:cs="Times New Roman"/>
                <w:bCs/>
                <w:sz w:val="24"/>
              </w:rPr>
              <w:t>≥ 7 kraujuojančios žaizdos, iš kurių atviri šlaunikaulio, blauzdikaulio ir žasto lūžiai, tvirt</w:t>
            </w:r>
            <w:r w:rsidR="00CC6F53" w:rsidRPr="002A0E6D">
              <w:rPr>
                <w:rFonts w:ascii="Times New Roman" w:hAnsi="Times New Roman" w:cs="Times New Roman"/>
                <w:bCs/>
                <w:sz w:val="24"/>
              </w:rPr>
              <w:t>inamos prie manekeno dirželiais;</w:t>
            </w:r>
            <w:r w:rsidR="00E64BEF" w:rsidRPr="002A0E6D">
              <w:rPr>
                <w:rFonts w:ascii="Times New Roman" w:hAnsi="Times New Roman" w:cs="Times New Roman"/>
                <w:bCs/>
                <w:sz w:val="24"/>
              </w:rPr>
              <w:t xml:space="preserve"> </w:t>
            </w:r>
          </w:p>
          <w:p w14:paraId="7216C078" w14:textId="0A6F0ECE" w:rsidR="00E64BEF" w:rsidRPr="002A0E6D" w:rsidRDefault="00153BB9"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2. </w:t>
            </w:r>
            <w:r w:rsidR="00E64BEF" w:rsidRPr="002A0E6D">
              <w:rPr>
                <w:rFonts w:ascii="Times New Roman" w:hAnsi="Times New Roman" w:cs="Times New Roman"/>
                <w:bCs/>
                <w:sz w:val="24"/>
              </w:rPr>
              <w:t>≥ 15 klijuojamų prie manekeno žaizdų</w:t>
            </w:r>
            <w:r w:rsidR="00CC6F53" w:rsidRPr="002A0E6D">
              <w:rPr>
                <w:rFonts w:ascii="Times New Roman" w:hAnsi="Times New Roman" w:cs="Times New Roman"/>
                <w:bCs/>
                <w:sz w:val="24"/>
              </w:rPr>
              <w:t>;</w:t>
            </w:r>
          </w:p>
          <w:p w14:paraId="6DE2C263" w14:textId="4E1F8AB2" w:rsidR="00E64BEF" w:rsidRPr="002A0E6D" w:rsidRDefault="00153BB9"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3. </w:t>
            </w:r>
            <w:r w:rsidR="00E64BEF" w:rsidRPr="002A0E6D">
              <w:rPr>
                <w:rFonts w:ascii="Times New Roman" w:hAnsi="Times New Roman" w:cs="Times New Roman"/>
                <w:bCs/>
                <w:sz w:val="24"/>
              </w:rPr>
              <w:t>Visų priedų asorti</w:t>
            </w:r>
            <w:r w:rsidR="00CC6F53" w:rsidRPr="002A0E6D">
              <w:rPr>
                <w:rFonts w:ascii="Times New Roman" w:hAnsi="Times New Roman" w:cs="Times New Roman"/>
                <w:bCs/>
                <w:sz w:val="24"/>
              </w:rPr>
              <w:t xml:space="preserve">mentas įskaitant ir makiažą leistų </w:t>
            </w:r>
            <w:r w:rsidRPr="002A0E6D">
              <w:rPr>
                <w:rFonts w:ascii="Times New Roman" w:hAnsi="Times New Roman" w:cs="Times New Roman"/>
                <w:bCs/>
                <w:sz w:val="24"/>
              </w:rPr>
              <w:t xml:space="preserve">pagaminti </w:t>
            </w:r>
            <w:r w:rsidR="00CC6F53" w:rsidRPr="002A0E6D">
              <w:rPr>
                <w:rFonts w:ascii="Times New Roman" w:hAnsi="Times New Roman" w:cs="Times New Roman"/>
                <w:bCs/>
                <w:sz w:val="24"/>
              </w:rPr>
              <w:t xml:space="preserve"> </w:t>
            </w:r>
            <w:r w:rsidR="00E64BEF" w:rsidRPr="002A0E6D">
              <w:rPr>
                <w:rFonts w:ascii="Times New Roman" w:hAnsi="Times New Roman" w:cs="Times New Roman"/>
                <w:bCs/>
                <w:sz w:val="24"/>
              </w:rPr>
              <w:t>≥ 70 atskirų žaizdų.</w:t>
            </w:r>
          </w:p>
          <w:p w14:paraId="02EAE260" w14:textId="18C895B8"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Rinkinys turi būti sau</w:t>
            </w:r>
            <w:r w:rsidR="00BB209E" w:rsidRPr="002A0E6D">
              <w:rPr>
                <w:rFonts w:ascii="Times New Roman" w:hAnsi="Times New Roman" w:cs="Times New Roman"/>
                <w:bCs/>
                <w:sz w:val="24"/>
              </w:rPr>
              <w:t xml:space="preserve">gojimo ir </w:t>
            </w:r>
            <w:proofErr w:type="spellStart"/>
            <w:r w:rsidR="00BB209E" w:rsidRPr="002A0E6D">
              <w:rPr>
                <w:rFonts w:ascii="Times New Roman" w:hAnsi="Times New Roman" w:cs="Times New Roman"/>
                <w:bCs/>
                <w:sz w:val="24"/>
              </w:rPr>
              <w:t>tranportavimo</w:t>
            </w:r>
            <w:proofErr w:type="spellEnd"/>
            <w:r w:rsidR="00BB209E" w:rsidRPr="002A0E6D">
              <w:rPr>
                <w:rFonts w:ascii="Times New Roman" w:hAnsi="Times New Roman" w:cs="Times New Roman"/>
                <w:bCs/>
                <w:sz w:val="24"/>
              </w:rPr>
              <w:t xml:space="preserve"> dėžėje.</w:t>
            </w:r>
          </w:p>
          <w:p w14:paraId="334C56D7" w14:textId="77777777" w:rsidR="004D7D82"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Garantija </w:t>
            </w:r>
            <w:r w:rsidR="00BB209E"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4591153F" w14:textId="74DEF17D" w:rsidR="0005225F" w:rsidRPr="002A0E6D" w:rsidRDefault="0005225F" w:rsidP="00CC6F53">
            <w:pPr>
              <w:ind w:firstLine="203"/>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676E84D3" w14:textId="77777777" w:rsidTr="004D7D82">
        <w:trPr>
          <w:trHeight w:val="585"/>
        </w:trPr>
        <w:tc>
          <w:tcPr>
            <w:tcW w:w="355" w:type="pct"/>
          </w:tcPr>
          <w:p w14:paraId="299F199D" w14:textId="21AB9C78" w:rsidR="004D7D82" w:rsidRPr="002A0E6D" w:rsidRDefault="007F6170" w:rsidP="00FC6EDC">
            <w:pPr>
              <w:ind w:firstLine="0"/>
              <w:rPr>
                <w:rFonts w:ascii="Times New Roman" w:hAnsi="Times New Roman" w:cs="Times New Roman"/>
                <w:bCs/>
                <w:sz w:val="24"/>
              </w:rPr>
            </w:pPr>
            <w:r w:rsidRPr="002A0E6D">
              <w:rPr>
                <w:rFonts w:ascii="Times New Roman" w:hAnsi="Times New Roman" w:cs="Times New Roman"/>
                <w:bCs/>
                <w:sz w:val="24"/>
              </w:rPr>
              <w:t>5</w:t>
            </w:r>
            <w:r w:rsidR="00FC6EDC" w:rsidRPr="002A0E6D">
              <w:rPr>
                <w:rFonts w:ascii="Times New Roman" w:hAnsi="Times New Roman" w:cs="Times New Roman"/>
                <w:bCs/>
                <w:sz w:val="24"/>
              </w:rPr>
              <w:t>.</w:t>
            </w:r>
          </w:p>
        </w:tc>
        <w:tc>
          <w:tcPr>
            <w:tcW w:w="1572" w:type="pct"/>
          </w:tcPr>
          <w:p w14:paraId="57A656C7" w14:textId="59380755" w:rsidR="004D7D82" w:rsidRPr="002A0E6D" w:rsidRDefault="004F7190" w:rsidP="00FC6EDC">
            <w:pPr>
              <w:ind w:firstLine="0"/>
              <w:rPr>
                <w:rFonts w:ascii="Times New Roman" w:hAnsi="Times New Roman" w:cs="Times New Roman"/>
                <w:bCs/>
                <w:sz w:val="24"/>
              </w:rPr>
            </w:pPr>
            <w:r w:rsidRPr="002A0E6D">
              <w:rPr>
                <w:rFonts w:ascii="Times New Roman" w:hAnsi="Times New Roman" w:cs="Times New Roman"/>
                <w:bCs/>
                <w:sz w:val="24"/>
              </w:rPr>
              <w:t>Muliažas žaizdų siuvimui ir siūlų išėmimui, 1 vnt.</w:t>
            </w:r>
          </w:p>
        </w:tc>
        <w:tc>
          <w:tcPr>
            <w:tcW w:w="3073" w:type="pct"/>
          </w:tcPr>
          <w:p w14:paraId="2A94E955" w14:textId="02229C45"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Minkšta, lanksti trijų sluoksnių oda realiai atsiveria</w:t>
            </w:r>
            <w:r w:rsidR="00CC6F53" w:rsidRPr="002A0E6D">
              <w:rPr>
                <w:rFonts w:ascii="Times New Roman" w:hAnsi="Times New Roman" w:cs="Times New Roman"/>
                <w:bCs/>
                <w:sz w:val="24"/>
              </w:rPr>
              <w:t>nti</w:t>
            </w:r>
            <w:r w:rsidRPr="002A0E6D">
              <w:rPr>
                <w:rFonts w:ascii="Times New Roman" w:hAnsi="Times New Roman" w:cs="Times New Roman"/>
                <w:bCs/>
                <w:sz w:val="24"/>
              </w:rPr>
              <w:t xml:space="preserve"> įpjovus, tačiau labai atspari plyšimui. Odos padas gali būti siuvamas šimtus kartų. Sudėtyje </w:t>
            </w:r>
            <w:r w:rsidR="001C6414" w:rsidRPr="002A0E6D">
              <w:rPr>
                <w:rFonts w:ascii="Times New Roman" w:hAnsi="Times New Roman" w:cs="Times New Roman"/>
                <w:bCs/>
                <w:sz w:val="24"/>
              </w:rPr>
              <w:t>turi būti</w:t>
            </w:r>
            <w:r w:rsidRPr="002A0E6D">
              <w:rPr>
                <w:rFonts w:ascii="Times New Roman" w:hAnsi="Times New Roman" w:cs="Times New Roman"/>
                <w:bCs/>
                <w:sz w:val="24"/>
              </w:rPr>
              <w:t xml:space="preserve"> lengvai keičiamų specialių įdėklų, skirtų giliam odos siuvimui, sausgyslių siuvimui ir kt. siuvimo procedūroms, kurioms reikalingas didelis tikslumas. </w:t>
            </w:r>
            <w:r w:rsidR="001C6414" w:rsidRPr="002A0E6D">
              <w:rPr>
                <w:rFonts w:ascii="Times New Roman" w:hAnsi="Times New Roman" w:cs="Times New Roman"/>
                <w:bCs/>
                <w:sz w:val="24"/>
              </w:rPr>
              <w:t>Turi būti k</w:t>
            </w:r>
            <w:r w:rsidRPr="002A0E6D">
              <w:rPr>
                <w:rFonts w:ascii="Times New Roman" w:hAnsi="Times New Roman" w:cs="Times New Roman"/>
                <w:bCs/>
                <w:sz w:val="24"/>
              </w:rPr>
              <w:t xml:space="preserve">ompaktiškas, nešiojamas ir visiškai plaunamas stovas. Komplektą </w:t>
            </w:r>
            <w:r w:rsidR="001C6414" w:rsidRPr="002A0E6D">
              <w:rPr>
                <w:rFonts w:ascii="Times New Roman" w:hAnsi="Times New Roman" w:cs="Times New Roman"/>
                <w:bCs/>
                <w:sz w:val="24"/>
              </w:rPr>
              <w:t xml:space="preserve">turi </w:t>
            </w:r>
            <w:r w:rsidRPr="002A0E6D">
              <w:rPr>
                <w:rFonts w:ascii="Times New Roman" w:hAnsi="Times New Roman" w:cs="Times New Roman"/>
                <w:bCs/>
                <w:sz w:val="24"/>
              </w:rPr>
              <w:t>sudar</w:t>
            </w:r>
            <w:r w:rsidR="001C6414" w:rsidRPr="002A0E6D">
              <w:rPr>
                <w:rFonts w:ascii="Times New Roman" w:hAnsi="Times New Roman" w:cs="Times New Roman"/>
                <w:bCs/>
                <w:sz w:val="24"/>
              </w:rPr>
              <w:t xml:space="preserve">yti ne </w:t>
            </w:r>
            <w:r w:rsidR="001C6414" w:rsidRPr="002A0E6D">
              <w:rPr>
                <w:rFonts w:ascii="Times New Roman" w:hAnsi="Times New Roman" w:cs="Times New Roman"/>
                <w:bCs/>
                <w:sz w:val="24"/>
              </w:rPr>
              <w:lastRenderedPageBreak/>
              <w:t>mažiau kaip</w:t>
            </w:r>
            <w:r w:rsidRPr="002A0E6D">
              <w:rPr>
                <w:rFonts w:ascii="Times New Roman" w:hAnsi="Times New Roman" w:cs="Times New Roman"/>
                <w:bCs/>
                <w:sz w:val="24"/>
              </w:rPr>
              <w:t xml:space="preserve">: bazė, vienas odos padas, keturios ne lateksinės juostos, vienas raumenų blokas, vienas gilus odos įpjovimo padas, vienas sausgyslės blokas, viena sausgyslė, vienas gaubiamasis įdėklas, siuvimo rinkinys (skalpelis, spaustukas be dantukų, chirurginis pincetas, chirurginės žirklės) ir transportavimo dėklas. </w:t>
            </w:r>
          </w:p>
          <w:p w14:paraId="27E32E3D" w14:textId="77777777" w:rsidR="004D7D82"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Garantija </w:t>
            </w:r>
            <w:r w:rsidR="00BB209E"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1A87D120" w14:textId="56289B40" w:rsidR="0005225F" w:rsidRPr="002A0E6D" w:rsidRDefault="0005225F" w:rsidP="00CC6F53">
            <w:pPr>
              <w:ind w:firstLine="203"/>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07B269C2" w14:textId="77777777" w:rsidTr="004D7D82">
        <w:trPr>
          <w:trHeight w:val="585"/>
        </w:trPr>
        <w:tc>
          <w:tcPr>
            <w:tcW w:w="355" w:type="pct"/>
          </w:tcPr>
          <w:p w14:paraId="15EA8871" w14:textId="0C546DF8" w:rsidR="004D7D82" w:rsidRPr="002A0E6D" w:rsidRDefault="007F6170" w:rsidP="00FC6EDC">
            <w:pPr>
              <w:ind w:firstLine="0"/>
              <w:rPr>
                <w:rFonts w:ascii="Times New Roman" w:hAnsi="Times New Roman" w:cs="Times New Roman"/>
                <w:bCs/>
                <w:sz w:val="24"/>
              </w:rPr>
            </w:pPr>
            <w:r w:rsidRPr="002A0E6D">
              <w:rPr>
                <w:rFonts w:ascii="Times New Roman" w:hAnsi="Times New Roman" w:cs="Times New Roman"/>
                <w:bCs/>
                <w:sz w:val="24"/>
              </w:rPr>
              <w:lastRenderedPageBreak/>
              <w:t>6</w:t>
            </w:r>
            <w:r w:rsidR="00FC6EDC" w:rsidRPr="002A0E6D">
              <w:rPr>
                <w:rFonts w:ascii="Times New Roman" w:hAnsi="Times New Roman" w:cs="Times New Roman"/>
                <w:bCs/>
                <w:sz w:val="24"/>
              </w:rPr>
              <w:t>.</w:t>
            </w:r>
          </w:p>
        </w:tc>
        <w:tc>
          <w:tcPr>
            <w:tcW w:w="1572" w:type="pct"/>
          </w:tcPr>
          <w:p w14:paraId="61811F34" w14:textId="0794C654" w:rsidR="004D7D82" w:rsidRPr="002A0E6D" w:rsidRDefault="004F7190" w:rsidP="00FC6EDC">
            <w:pPr>
              <w:ind w:firstLine="0"/>
              <w:rPr>
                <w:rFonts w:ascii="Times New Roman" w:hAnsi="Times New Roman" w:cs="Times New Roman"/>
                <w:color w:val="000000"/>
                <w:sz w:val="24"/>
              </w:rPr>
            </w:pPr>
            <w:r w:rsidRPr="002A0E6D">
              <w:rPr>
                <w:rFonts w:ascii="Times New Roman" w:hAnsi="Times New Roman" w:cs="Times New Roman"/>
                <w:color w:val="000000"/>
                <w:sz w:val="24"/>
              </w:rPr>
              <w:t>Galūnių imobilizavimo įtvaras ir tvarsčių komplektai, 1 vnt.</w:t>
            </w:r>
          </w:p>
        </w:tc>
        <w:tc>
          <w:tcPr>
            <w:tcW w:w="3073" w:type="pct"/>
          </w:tcPr>
          <w:p w14:paraId="09E27634" w14:textId="647590D0" w:rsidR="00BB209E"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Komplektą </w:t>
            </w:r>
            <w:r w:rsidR="00BB209E" w:rsidRPr="002A0E6D">
              <w:rPr>
                <w:rFonts w:ascii="Times New Roman" w:hAnsi="Times New Roman" w:cs="Times New Roman"/>
                <w:bCs/>
                <w:sz w:val="24"/>
              </w:rPr>
              <w:t>turi sudaryti ne mažiau, kaip</w:t>
            </w:r>
            <w:r w:rsidRPr="002A0E6D">
              <w:rPr>
                <w:rFonts w:ascii="Times New Roman" w:hAnsi="Times New Roman" w:cs="Times New Roman"/>
                <w:bCs/>
                <w:sz w:val="24"/>
              </w:rPr>
              <w:t xml:space="preserve"> p</w:t>
            </w:r>
            <w:r w:rsidR="006D526A" w:rsidRPr="002A0E6D">
              <w:rPr>
                <w:rFonts w:ascii="Times New Roman" w:hAnsi="Times New Roman" w:cs="Times New Roman"/>
                <w:bCs/>
                <w:sz w:val="24"/>
              </w:rPr>
              <w:t>enki skirtingo dydžio įtvarai (</w:t>
            </w:r>
            <w:r w:rsidRPr="002A0E6D">
              <w:rPr>
                <w:rFonts w:ascii="Times New Roman" w:hAnsi="Times New Roman" w:cs="Times New Roman"/>
                <w:bCs/>
                <w:sz w:val="24"/>
              </w:rPr>
              <w:t xml:space="preserve">kojai, rankai, dilbiui, riešui, alkūnei) pagaminti iš tvirtos medžiagos </w:t>
            </w:r>
            <w:proofErr w:type="spellStart"/>
            <w:r w:rsidRPr="002A0E6D">
              <w:rPr>
                <w:rFonts w:ascii="Times New Roman" w:hAnsi="Times New Roman" w:cs="Times New Roman"/>
                <w:bCs/>
                <w:sz w:val="24"/>
              </w:rPr>
              <w:t>neopreno</w:t>
            </w:r>
            <w:proofErr w:type="spellEnd"/>
            <w:r w:rsidRPr="002A0E6D">
              <w:rPr>
                <w:rFonts w:ascii="Times New Roman" w:hAnsi="Times New Roman" w:cs="Times New Roman"/>
                <w:bCs/>
                <w:sz w:val="24"/>
              </w:rPr>
              <w:t xml:space="preserve"> su metalinėmis juostelėmis tvirtumui ir stabilumui garantuoti. Vidinė įtvaro pusė </w:t>
            </w:r>
            <w:r w:rsidR="00BB209E" w:rsidRPr="002A0E6D">
              <w:rPr>
                <w:rFonts w:ascii="Times New Roman" w:hAnsi="Times New Roman" w:cs="Times New Roman"/>
                <w:bCs/>
                <w:sz w:val="24"/>
              </w:rPr>
              <w:t xml:space="preserve">turi būti </w:t>
            </w:r>
            <w:r w:rsidR="006D526A" w:rsidRPr="002A0E6D">
              <w:rPr>
                <w:rFonts w:ascii="Times New Roman" w:hAnsi="Times New Roman" w:cs="Times New Roman"/>
                <w:bCs/>
                <w:sz w:val="24"/>
              </w:rPr>
              <w:t xml:space="preserve">išklota 100% </w:t>
            </w:r>
            <w:r w:rsidRPr="002A0E6D">
              <w:rPr>
                <w:rFonts w:ascii="Times New Roman" w:hAnsi="Times New Roman" w:cs="Times New Roman"/>
                <w:bCs/>
                <w:sz w:val="24"/>
              </w:rPr>
              <w:t>laminuotu absorbcinėmis savybėmis pasižyminčiu nailonu. Įtvaro fiksacija</w:t>
            </w:r>
            <w:r w:rsidR="006D526A" w:rsidRPr="002A0E6D">
              <w:rPr>
                <w:rFonts w:ascii="Times New Roman" w:hAnsi="Times New Roman" w:cs="Times New Roman"/>
                <w:bCs/>
                <w:sz w:val="24"/>
              </w:rPr>
              <w:t xml:space="preserve"> turi būti</w:t>
            </w:r>
            <w:r w:rsidRPr="002A0E6D">
              <w:rPr>
                <w:rFonts w:ascii="Times New Roman" w:hAnsi="Times New Roman" w:cs="Times New Roman"/>
                <w:bCs/>
                <w:sz w:val="24"/>
              </w:rPr>
              <w:t xml:space="preserve"> atliekama reguliuojamais lipniais užsegimais. Kaklo įtvarai </w:t>
            </w:r>
            <w:r w:rsidR="006D526A" w:rsidRPr="002A0E6D">
              <w:rPr>
                <w:rFonts w:ascii="Times New Roman" w:hAnsi="Times New Roman" w:cs="Times New Roman"/>
                <w:bCs/>
                <w:sz w:val="24"/>
              </w:rPr>
              <w:t xml:space="preserve">turi būti </w:t>
            </w:r>
            <w:r w:rsidRPr="002A0E6D">
              <w:rPr>
                <w:rFonts w:ascii="Times New Roman" w:hAnsi="Times New Roman" w:cs="Times New Roman"/>
                <w:bCs/>
                <w:sz w:val="24"/>
              </w:rPr>
              <w:t>trijų dydžių</w:t>
            </w:r>
            <w:r w:rsidR="006D526A" w:rsidRPr="002A0E6D">
              <w:rPr>
                <w:rFonts w:ascii="Times New Roman" w:hAnsi="Times New Roman" w:cs="Times New Roman"/>
                <w:bCs/>
                <w:sz w:val="24"/>
              </w:rPr>
              <w:t>,</w:t>
            </w:r>
            <w:r w:rsidR="00BB209E" w:rsidRPr="002A0E6D">
              <w:rPr>
                <w:rFonts w:ascii="Times New Roman" w:hAnsi="Times New Roman" w:cs="Times New Roman"/>
                <w:bCs/>
                <w:sz w:val="24"/>
              </w:rPr>
              <w:t xml:space="preserve"> turi būti </w:t>
            </w:r>
            <w:r w:rsidRPr="002A0E6D">
              <w:rPr>
                <w:rFonts w:ascii="Times New Roman" w:hAnsi="Times New Roman" w:cs="Times New Roman"/>
                <w:bCs/>
                <w:sz w:val="24"/>
              </w:rPr>
              <w:t>pag</w:t>
            </w:r>
            <w:r w:rsidR="006D526A" w:rsidRPr="002A0E6D">
              <w:rPr>
                <w:rFonts w:ascii="Times New Roman" w:hAnsi="Times New Roman" w:cs="Times New Roman"/>
                <w:bCs/>
                <w:sz w:val="24"/>
              </w:rPr>
              <w:t xml:space="preserve">aminti iš </w:t>
            </w:r>
            <w:proofErr w:type="spellStart"/>
            <w:r w:rsidR="006D526A" w:rsidRPr="002A0E6D">
              <w:rPr>
                <w:rFonts w:ascii="Times New Roman" w:hAnsi="Times New Roman" w:cs="Times New Roman"/>
                <w:bCs/>
                <w:sz w:val="24"/>
              </w:rPr>
              <w:t>putoplasto</w:t>
            </w:r>
            <w:proofErr w:type="spellEnd"/>
            <w:r w:rsidR="006D526A" w:rsidRPr="002A0E6D">
              <w:rPr>
                <w:rFonts w:ascii="Times New Roman" w:hAnsi="Times New Roman" w:cs="Times New Roman"/>
                <w:bCs/>
                <w:sz w:val="24"/>
              </w:rPr>
              <w:t xml:space="preserve"> dengto PVC</w:t>
            </w:r>
            <w:r w:rsidRPr="002A0E6D">
              <w:rPr>
                <w:rFonts w:ascii="Times New Roman" w:hAnsi="Times New Roman" w:cs="Times New Roman"/>
                <w:bCs/>
                <w:sz w:val="24"/>
              </w:rPr>
              <w:t xml:space="preserve">, plaunami, su lipniomis fiksavimo juostomis, pralaidūs ir rentgeno spinduliams. </w:t>
            </w:r>
          </w:p>
          <w:p w14:paraId="1D01FCCB" w14:textId="04D1BAF8" w:rsidR="00BB209E" w:rsidRPr="002A0E6D" w:rsidRDefault="00BB209E" w:rsidP="00CC6F53">
            <w:pPr>
              <w:ind w:firstLine="203"/>
              <w:jc w:val="both"/>
              <w:rPr>
                <w:rFonts w:ascii="Times New Roman" w:hAnsi="Times New Roman" w:cs="Times New Roman"/>
                <w:bCs/>
                <w:sz w:val="24"/>
              </w:rPr>
            </w:pPr>
            <w:r w:rsidRPr="002A0E6D">
              <w:rPr>
                <w:rFonts w:ascii="Times New Roman" w:hAnsi="Times New Roman" w:cs="Times New Roman"/>
                <w:bCs/>
                <w:sz w:val="24"/>
              </w:rPr>
              <w:t>Komplekte turi būti</w:t>
            </w:r>
            <w:r w:rsidR="00E64BEF" w:rsidRPr="002A0E6D">
              <w:rPr>
                <w:rFonts w:ascii="Times New Roman" w:hAnsi="Times New Roman" w:cs="Times New Roman"/>
                <w:bCs/>
                <w:sz w:val="24"/>
              </w:rPr>
              <w:t xml:space="preserve"> pirmos pagalbos rinkinys susidedantis iš</w:t>
            </w:r>
            <w:r w:rsidR="006D526A" w:rsidRPr="002A0E6D">
              <w:rPr>
                <w:rFonts w:ascii="Times New Roman" w:hAnsi="Times New Roman" w:cs="Times New Roman"/>
                <w:bCs/>
                <w:sz w:val="24"/>
              </w:rPr>
              <w:t xml:space="preserve"> ne mažiau kaip</w:t>
            </w:r>
            <w:r w:rsidR="00E64BEF" w:rsidRPr="002A0E6D">
              <w:rPr>
                <w:rFonts w:ascii="Times New Roman" w:hAnsi="Times New Roman" w:cs="Times New Roman"/>
                <w:bCs/>
                <w:sz w:val="24"/>
              </w:rPr>
              <w:t>: ela</w:t>
            </w:r>
            <w:r w:rsidR="00CC6F53" w:rsidRPr="002A0E6D">
              <w:rPr>
                <w:rFonts w:ascii="Times New Roman" w:hAnsi="Times New Roman" w:cs="Times New Roman"/>
                <w:bCs/>
                <w:sz w:val="24"/>
              </w:rPr>
              <w:t>stinių bintų 6 ir 8 cm pločio (</w:t>
            </w:r>
            <w:r w:rsidR="00E64BEF" w:rsidRPr="002A0E6D">
              <w:rPr>
                <w:rFonts w:ascii="Times New Roman" w:hAnsi="Times New Roman" w:cs="Times New Roman"/>
                <w:bCs/>
                <w:sz w:val="24"/>
              </w:rPr>
              <w:t>po 3 vnt.)</w:t>
            </w:r>
            <w:r w:rsidR="00CC6F53" w:rsidRPr="002A0E6D">
              <w:rPr>
                <w:rFonts w:ascii="Times New Roman" w:hAnsi="Times New Roman" w:cs="Times New Roman"/>
                <w:bCs/>
                <w:sz w:val="24"/>
              </w:rPr>
              <w:t xml:space="preserve">; sterilių </w:t>
            </w:r>
            <w:proofErr w:type="spellStart"/>
            <w:r w:rsidR="00CC6F53" w:rsidRPr="002A0E6D">
              <w:rPr>
                <w:rFonts w:ascii="Times New Roman" w:hAnsi="Times New Roman" w:cs="Times New Roman"/>
                <w:bCs/>
                <w:sz w:val="24"/>
              </w:rPr>
              <w:t>gaziukų</w:t>
            </w:r>
            <w:proofErr w:type="spellEnd"/>
            <w:r w:rsidR="00CC6F53" w:rsidRPr="002A0E6D">
              <w:rPr>
                <w:rFonts w:ascii="Times New Roman" w:hAnsi="Times New Roman" w:cs="Times New Roman"/>
                <w:bCs/>
                <w:sz w:val="24"/>
              </w:rPr>
              <w:t xml:space="preserve"> 18x40 cm (</w:t>
            </w:r>
            <w:r w:rsidR="00E64BEF" w:rsidRPr="002A0E6D">
              <w:rPr>
                <w:rFonts w:ascii="Times New Roman" w:hAnsi="Times New Roman" w:cs="Times New Roman"/>
                <w:bCs/>
                <w:sz w:val="24"/>
              </w:rPr>
              <w:t>6 vnt.</w:t>
            </w:r>
            <w:r w:rsidR="00CC6F53" w:rsidRPr="002A0E6D">
              <w:rPr>
                <w:rFonts w:ascii="Times New Roman" w:hAnsi="Times New Roman" w:cs="Times New Roman"/>
                <w:bCs/>
                <w:sz w:val="24"/>
              </w:rPr>
              <w:t>); lipnaus pleistro 5mx2,5 cm (</w:t>
            </w:r>
            <w:r w:rsidR="00E64BEF" w:rsidRPr="002A0E6D">
              <w:rPr>
                <w:rFonts w:ascii="Times New Roman" w:hAnsi="Times New Roman" w:cs="Times New Roman"/>
                <w:bCs/>
                <w:sz w:val="24"/>
              </w:rPr>
              <w:t>2 vnt.); trikampės skarelės 96x96x136</w:t>
            </w:r>
            <w:r w:rsidR="00CC6F53" w:rsidRPr="002A0E6D">
              <w:rPr>
                <w:rFonts w:ascii="Times New Roman" w:hAnsi="Times New Roman" w:cs="Times New Roman"/>
                <w:bCs/>
                <w:sz w:val="24"/>
              </w:rPr>
              <w:t xml:space="preserve"> cm (</w:t>
            </w:r>
            <w:r w:rsidR="00E64BEF" w:rsidRPr="002A0E6D">
              <w:rPr>
                <w:rFonts w:ascii="Times New Roman" w:hAnsi="Times New Roman" w:cs="Times New Roman"/>
                <w:bCs/>
                <w:sz w:val="24"/>
              </w:rPr>
              <w:t>3 vnt</w:t>
            </w:r>
            <w:r w:rsidR="00CC6F53" w:rsidRPr="002A0E6D">
              <w:rPr>
                <w:rFonts w:ascii="Times New Roman" w:hAnsi="Times New Roman" w:cs="Times New Roman"/>
                <w:bCs/>
                <w:sz w:val="24"/>
              </w:rPr>
              <w:t>.); sterilių tvarsčių10x10 cm (6 vnt.), 60x40 cm ir 60x80 cm (</w:t>
            </w:r>
            <w:r w:rsidR="00E64BEF" w:rsidRPr="002A0E6D">
              <w:rPr>
                <w:rFonts w:ascii="Times New Roman" w:hAnsi="Times New Roman" w:cs="Times New Roman"/>
                <w:bCs/>
                <w:sz w:val="24"/>
              </w:rPr>
              <w:t xml:space="preserve">po 1 vnt.); </w:t>
            </w:r>
            <w:proofErr w:type="spellStart"/>
            <w:r w:rsidR="00E64BEF" w:rsidRPr="002A0E6D">
              <w:rPr>
                <w:rFonts w:ascii="Times New Roman" w:hAnsi="Times New Roman" w:cs="Times New Roman"/>
                <w:bCs/>
                <w:sz w:val="24"/>
              </w:rPr>
              <w:t>iz</w:t>
            </w:r>
            <w:r w:rsidR="00CC6F53" w:rsidRPr="002A0E6D">
              <w:rPr>
                <w:rFonts w:ascii="Times New Roman" w:hAnsi="Times New Roman" w:cs="Times New Roman"/>
                <w:bCs/>
                <w:sz w:val="24"/>
              </w:rPr>
              <w:t>oterminio</w:t>
            </w:r>
            <w:proofErr w:type="spellEnd"/>
            <w:r w:rsidR="00CC6F53" w:rsidRPr="002A0E6D">
              <w:rPr>
                <w:rFonts w:ascii="Times New Roman" w:hAnsi="Times New Roman" w:cs="Times New Roman"/>
                <w:bCs/>
                <w:sz w:val="24"/>
              </w:rPr>
              <w:t xml:space="preserve"> paklodės 160x2100cm (</w:t>
            </w:r>
            <w:r w:rsidR="00E64BEF" w:rsidRPr="002A0E6D">
              <w:rPr>
                <w:rFonts w:ascii="Times New Roman" w:hAnsi="Times New Roman" w:cs="Times New Roman"/>
                <w:bCs/>
                <w:sz w:val="24"/>
              </w:rPr>
              <w:t xml:space="preserve">1 vnt.); </w:t>
            </w:r>
            <w:proofErr w:type="spellStart"/>
            <w:r w:rsidR="00E64BEF" w:rsidRPr="002A0E6D">
              <w:rPr>
                <w:rFonts w:ascii="Times New Roman" w:hAnsi="Times New Roman" w:cs="Times New Roman"/>
                <w:bCs/>
                <w:sz w:val="24"/>
              </w:rPr>
              <w:t>kompresinis</w:t>
            </w:r>
            <w:proofErr w:type="spellEnd"/>
            <w:r w:rsidR="00E64BEF" w:rsidRPr="002A0E6D">
              <w:rPr>
                <w:rFonts w:ascii="Times New Roman" w:hAnsi="Times New Roman" w:cs="Times New Roman"/>
                <w:bCs/>
                <w:sz w:val="24"/>
              </w:rPr>
              <w:t xml:space="preserve"> tv</w:t>
            </w:r>
            <w:r w:rsidR="00CC6F53" w:rsidRPr="002A0E6D">
              <w:rPr>
                <w:rFonts w:ascii="Times New Roman" w:hAnsi="Times New Roman" w:cs="Times New Roman"/>
                <w:bCs/>
                <w:sz w:val="24"/>
              </w:rPr>
              <w:t>arstis 80x100mm ir 100x120 mm (</w:t>
            </w:r>
            <w:r w:rsidR="00E64BEF" w:rsidRPr="002A0E6D">
              <w:rPr>
                <w:rFonts w:ascii="Times New Roman" w:hAnsi="Times New Roman" w:cs="Times New Roman"/>
                <w:bCs/>
                <w:sz w:val="24"/>
              </w:rPr>
              <w:t xml:space="preserve">po 2 vnt.), </w:t>
            </w:r>
            <w:proofErr w:type="spellStart"/>
            <w:r w:rsidR="00E64BEF" w:rsidRPr="002A0E6D">
              <w:rPr>
                <w:rFonts w:ascii="Times New Roman" w:hAnsi="Times New Roman" w:cs="Times New Roman"/>
                <w:bCs/>
                <w:sz w:val="24"/>
              </w:rPr>
              <w:t>žirklutės</w:t>
            </w:r>
            <w:proofErr w:type="spellEnd"/>
            <w:r w:rsidR="00E64BEF" w:rsidRPr="002A0E6D">
              <w:rPr>
                <w:rFonts w:ascii="Times New Roman" w:hAnsi="Times New Roman" w:cs="Times New Roman"/>
                <w:bCs/>
                <w:sz w:val="24"/>
              </w:rPr>
              <w:t xml:space="preserve"> bintui, sterilus pincetas, sterilus </w:t>
            </w:r>
            <w:proofErr w:type="spellStart"/>
            <w:r w:rsidR="00E64BEF" w:rsidRPr="002A0E6D">
              <w:rPr>
                <w:rFonts w:ascii="Times New Roman" w:hAnsi="Times New Roman" w:cs="Times New Roman"/>
                <w:bCs/>
                <w:sz w:val="24"/>
              </w:rPr>
              <w:t>izotoninio</w:t>
            </w:r>
            <w:proofErr w:type="spellEnd"/>
            <w:r w:rsidR="00E64BEF" w:rsidRPr="002A0E6D">
              <w:rPr>
                <w:rFonts w:ascii="Times New Roman" w:hAnsi="Times New Roman" w:cs="Times New Roman"/>
                <w:bCs/>
                <w:sz w:val="24"/>
              </w:rPr>
              <w:t xml:space="preserve"> tirpalo fla</w:t>
            </w:r>
            <w:r w:rsidR="006D526A" w:rsidRPr="002A0E6D">
              <w:rPr>
                <w:rFonts w:ascii="Times New Roman" w:hAnsi="Times New Roman" w:cs="Times New Roman"/>
                <w:bCs/>
                <w:sz w:val="24"/>
              </w:rPr>
              <w:t>konas 250 ml,</w:t>
            </w:r>
            <w:r w:rsidR="00E64BEF" w:rsidRPr="002A0E6D">
              <w:rPr>
                <w:rFonts w:ascii="Times New Roman" w:hAnsi="Times New Roman" w:cs="Times New Roman"/>
                <w:bCs/>
                <w:sz w:val="24"/>
              </w:rPr>
              <w:t xml:space="preserve"> rankų dezinfekcijos gelis</w:t>
            </w:r>
            <w:r w:rsidR="00CC6F53" w:rsidRPr="002A0E6D">
              <w:rPr>
                <w:rFonts w:ascii="Times New Roman" w:hAnsi="Times New Roman" w:cs="Times New Roman"/>
                <w:bCs/>
                <w:sz w:val="24"/>
              </w:rPr>
              <w:t>, dezinfekcinis skystis 250 ml.</w:t>
            </w:r>
          </w:p>
          <w:p w14:paraId="2E598410" w14:textId="477D089A" w:rsidR="00E64BEF"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Visas pirmos pagalbos rinkinys</w:t>
            </w:r>
            <w:r w:rsidR="006D526A" w:rsidRPr="002A0E6D">
              <w:rPr>
                <w:rFonts w:ascii="Times New Roman" w:hAnsi="Times New Roman" w:cs="Times New Roman"/>
                <w:bCs/>
                <w:sz w:val="24"/>
              </w:rPr>
              <w:t xml:space="preserve"> turi būti</w:t>
            </w:r>
            <w:r w:rsidRPr="002A0E6D">
              <w:rPr>
                <w:rFonts w:ascii="Times New Roman" w:hAnsi="Times New Roman" w:cs="Times New Roman"/>
                <w:bCs/>
                <w:sz w:val="24"/>
              </w:rPr>
              <w:t xml:space="preserve"> sukomplektuotas į nešiojamą krepšį.</w:t>
            </w:r>
          </w:p>
          <w:p w14:paraId="6ED8BFC9" w14:textId="77777777" w:rsidR="004D7D82" w:rsidRPr="002A0E6D" w:rsidRDefault="00E64BEF" w:rsidP="00CC6F53">
            <w:pPr>
              <w:ind w:firstLine="203"/>
              <w:jc w:val="both"/>
              <w:rPr>
                <w:rFonts w:ascii="Times New Roman" w:hAnsi="Times New Roman" w:cs="Times New Roman"/>
                <w:bCs/>
                <w:sz w:val="24"/>
              </w:rPr>
            </w:pPr>
            <w:r w:rsidRPr="002A0E6D">
              <w:rPr>
                <w:rFonts w:ascii="Times New Roman" w:hAnsi="Times New Roman" w:cs="Times New Roman"/>
                <w:bCs/>
                <w:sz w:val="24"/>
              </w:rPr>
              <w:t xml:space="preserve">Garantija </w:t>
            </w:r>
            <w:r w:rsidR="00BB209E"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1D776034" w14:textId="3968729E" w:rsidR="0005225F" w:rsidRPr="002A0E6D" w:rsidRDefault="0005225F" w:rsidP="00CC6F53">
            <w:pPr>
              <w:ind w:firstLine="203"/>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3216461C" w14:textId="77777777" w:rsidTr="004D7D82">
        <w:trPr>
          <w:trHeight w:val="585"/>
        </w:trPr>
        <w:tc>
          <w:tcPr>
            <w:tcW w:w="355" w:type="pct"/>
          </w:tcPr>
          <w:p w14:paraId="71857CA5" w14:textId="391B4D59" w:rsidR="004D7D82" w:rsidRPr="002A0E6D" w:rsidRDefault="007F6170" w:rsidP="00786171">
            <w:pPr>
              <w:ind w:firstLine="0"/>
              <w:rPr>
                <w:rFonts w:ascii="Times New Roman" w:hAnsi="Times New Roman" w:cs="Times New Roman"/>
                <w:bCs/>
                <w:sz w:val="24"/>
              </w:rPr>
            </w:pPr>
            <w:r w:rsidRPr="002A0E6D">
              <w:rPr>
                <w:rFonts w:ascii="Times New Roman" w:hAnsi="Times New Roman" w:cs="Times New Roman"/>
                <w:bCs/>
                <w:sz w:val="24"/>
              </w:rPr>
              <w:t>7</w:t>
            </w:r>
            <w:r w:rsidR="00786171" w:rsidRPr="002A0E6D">
              <w:rPr>
                <w:rFonts w:ascii="Times New Roman" w:hAnsi="Times New Roman" w:cs="Times New Roman"/>
                <w:bCs/>
                <w:sz w:val="24"/>
              </w:rPr>
              <w:t>.</w:t>
            </w:r>
          </w:p>
        </w:tc>
        <w:tc>
          <w:tcPr>
            <w:tcW w:w="1572" w:type="pct"/>
          </w:tcPr>
          <w:p w14:paraId="290BC625" w14:textId="7066B7FE" w:rsidR="004D7D82" w:rsidRPr="002A0E6D" w:rsidRDefault="004F7190" w:rsidP="00786171">
            <w:pPr>
              <w:ind w:firstLine="0"/>
              <w:rPr>
                <w:rFonts w:ascii="Times New Roman" w:hAnsi="Times New Roman" w:cs="Times New Roman"/>
                <w:color w:val="000000"/>
                <w:sz w:val="24"/>
              </w:rPr>
            </w:pPr>
            <w:proofErr w:type="spellStart"/>
            <w:r w:rsidRPr="002A0E6D">
              <w:rPr>
                <w:rFonts w:ascii="Times New Roman" w:hAnsi="Times New Roman" w:cs="Times New Roman"/>
                <w:color w:val="000000"/>
                <w:sz w:val="24"/>
              </w:rPr>
              <w:t>Super</w:t>
            </w:r>
            <w:proofErr w:type="spellEnd"/>
            <w:r w:rsidRPr="002A0E6D">
              <w:rPr>
                <w:rFonts w:ascii="Times New Roman" w:hAnsi="Times New Roman" w:cs="Times New Roman"/>
                <w:color w:val="000000"/>
                <w:sz w:val="24"/>
              </w:rPr>
              <w:t xml:space="preserve"> žmogaus skeleto modelis, 1 vnt.</w:t>
            </w:r>
          </w:p>
        </w:tc>
        <w:tc>
          <w:tcPr>
            <w:tcW w:w="3073" w:type="pct"/>
          </w:tcPr>
          <w:p w14:paraId="568C3202"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Siūlomas žmogaus griaučių modelis turi būti pagamintas iš nedūžtančio plastiko (arba lygiavertės medžiagos).</w:t>
            </w:r>
          </w:p>
          <w:p w14:paraId="5B67664B"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Skeletas turi turėti ne mažiau kaip:</w:t>
            </w:r>
          </w:p>
          <w:p w14:paraId="28CC36D8"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kaukolę su nuimamu skliautu ir apatiniu žandikauliu; išimamas apatines ir viršutines galūnes; </w:t>
            </w:r>
          </w:p>
          <w:p w14:paraId="3D60D004"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nuimamas dešinę ir kairę pėdas. </w:t>
            </w:r>
          </w:p>
          <w:p w14:paraId="4618F13C"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Turi būti judėjimas per sąnarius. </w:t>
            </w:r>
          </w:p>
          <w:p w14:paraId="45EB6516"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Vienoje skeleto pusėje ant pagrindinių kūno sąnarių (pečių, alkūnių, klubų ir kelių) turi būti lankstūs raiščiai ir galimybė demonstruoti jų judesius. </w:t>
            </w:r>
          </w:p>
          <w:p w14:paraId="7291D21C"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Kaulų anatominė struktūra turi atitikti gyvo žmogaus anatominę kaulų struktūrą. </w:t>
            </w:r>
          </w:p>
          <w:p w14:paraId="5F366332"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Griaučiai turi būti sumontuoti ant stovo, kuris turėtų ne mažiau kaip 5 ratukus. </w:t>
            </w:r>
          </w:p>
          <w:p w14:paraId="44886C13"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Turi būti pateiktas gaubtas nuo dulkių. </w:t>
            </w:r>
          </w:p>
          <w:p w14:paraId="40A6F8DB"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 xml:space="preserve">Griaučių svoris: ne mažiau kaip 10 kg.  </w:t>
            </w:r>
          </w:p>
          <w:p w14:paraId="60A5CF3C" w14:textId="77777777" w:rsidR="00E64BEF" w:rsidRPr="002A0E6D" w:rsidRDefault="00E64BEF" w:rsidP="00E239E5">
            <w:pPr>
              <w:ind w:firstLine="227"/>
              <w:jc w:val="both"/>
              <w:rPr>
                <w:rFonts w:ascii="Times New Roman" w:hAnsi="Times New Roman" w:cs="Times New Roman"/>
                <w:bCs/>
                <w:sz w:val="24"/>
              </w:rPr>
            </w:pPr>
            <w:r w:rsidRPr="002A0E6D">
              <w:rPr>
                <w:rFonts w:ascii="Times New Roman" w:hAnsi="Times New Roman" w:cs="Times New Roman"/>
                <w:bCs/>
                <w:sz w:val="24"/>
              </w:rPr>
              <w:t>Griaučių aukštis: ne mažiau kaip 170 cm.</w:t>
            </w:r>
          </w:p>
          <w:p w14:paraId="6D4268FE" w14:textId="77777777" w:rsidR="004D7D82" w:rsidRPr="002A0E6D" w:rsidRDefault="00BB209E" w:rsidP="00E239E5">
            <w:pPr>
              <w:ind w:firstLine="227"/>
              <w:jc w:val="both"/>
              <w:rPr>
                <w:rFonts w:ascii="Times New Roman" w:hAnsi="Times New Roman" w:cs="Times New Roman"/>
                <w:bCs/>
                <w:sz w:val="24"/>
              </w:rPr>
            </w:pPr>
            <w:r w:rsidRPr="002A0E6D">
              <w:rPr>
                <w:rFonts w:ascii="Times New Roman" w:hAnsi="Times New Roman" w:cs="Times New Roman"/>
                <w:bCs/>
                <w:sz w:val="24"/>
              </w:rPr>
              <w:t>Gamintojo garantija -</w:t>
            </w:r>
            <w:r w:rsidR="00E64BEF" w:rsidRPr="002A0E6D">
              <w:rPr>
                <w:rFonts w:ascii="Times New Roman" w:hAnsi="Times New Roman" w:cs="Times New Roman"/>
                <w:bCs/>
                <w:sz w:val="24"/>
              </w:rPr>
              <w:t xml:space="preserve"> ne mažiau kaip 5 metai. </w:t>
            </w:r>
          </w:p>
          <w:p w14:paraId="50FA6C36" w14:textId="28DE1BBA" w:rsidR="00B70B0C" w:rsidRPr="002A0E6D" w:rsidRDefault="00B70B0C" w:rsidP="00E239E5">
            <w:pPr>
              <w:ind w:firstLine="227"/>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360363A7" w14:textId="77777777" w:rsidTr="004D7D82">
        <w:trPr>
          <w:trHeight w:val="585"/>
        </w:trPr>
        <w:tc>
          <w:tcPr>
            <w:tcW w:w="355" w:type="pct"/>
          </w:tcPr>
          <w:p w14:paraId="595B7E55" w14:textId="491EC1B9" w:rsidR="004D7D82" w:rsidRPr="002A0E6D" w:rsidRDefault="007F6170" w:rsidP="003966E9">
            <w:pPr>
              <w:ind w:firstLine="0"/>
              <w:rPr>
                <w:rFonts w:ascii="Times New Roman" w:hAnsi="Times New Roman" w:cs="Times New Roman"/>
                <w:bCs/>
                <w:sz w:val="24"/>
              </w:rPr>
            </w:pPr>
            <w:r w:rsidRPr="002A0E6D">
              <w:rPr>
                <w:rFonts w:ascii="Times New Roman" w:hAnsi="Times New Roman" w:cs="Times New Roman"/>
                <w:bCs/>
                <w:sz w:val="24"/>
              </w:rPr>
              <w:lastRenderedPageBreak/>
              <w:t>8</w:t>
            </w:r>
            <w:r w:rsidR="003966E9" w:rsidRPr="002A0E6D">
              <w:rPr>
                <w:rFonts w:ascii="Times New Roman" w:hAnsi="Times New Roman" w:cs="Times New Roman"/>
                <w:bCs/>
                <w:sz w:val="24"/>
              </w:rPr>
              <w:t>.</w:t>
            </w:r>
          </w:p>
        </w:tc>
        <w:tc>
          <w:tcPr>
            <w:tcW w:w="1572" w:type="pct"/>
          </w:tcPr>
          <w:p w14:paraId="260A6CE8" w14:textId="25D54851" w:rsidR="004D7D82" w:rsidRPr="002A0E6D" w:rsidRDefault="004F7190" w:rsidP="003966E9">
            <w:pPr>
              <w:ind w:firstLine="0"/>
              <w:rPr>
                <w:rFonts w:ascii="Times New Roman" w:hAnsi="Times New Roman" w:cs="Times New Roman"/>
                <w:color w:val="000000"/>
                <w:sz w:val="24"/>
              </w:rPr>
            </w:pPr>
            <w:r w:rsidRPr="002A0E6D">
              <w:rPr>
                <w:rFonts w:ascii="Times New Roman" w:hAnsi="Times New Roman" w:cs="Times New Roman"/>
                <w:color w:val="000000"/>
                <w:sz w:val="24"/>
              </w:rPr>
              <w:t>Traumų manekenas, 1 vnt.</w:t>
            </w:r>
          </w:p>
        </w:tc>
        <w:tc>
          <w:tcPr>
            <w:tcW w:w="3073" w:type="pct"/>
          </w:tcPr>
          <w:p w14:paraId="6D80312A" w14:textId="79140D01"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Manekenas </w:t>
            </w:r>
            <w:r w:rsidR="00B33363" w:rsidRPr="002A0E6D">
              <w:rPr>
                <w:rFonts w:ascii="Times New Roman" w:hAnsi="Times New Roman" w:cs="Times New Roman"/>
                <w:bCs/>
                <w:sz w:val="24"/>
              </w:rPr>
              <w:t xml:space="preserve">turi būti </w:t>
            </w:r>
            <w:r w:rsidRPr="002A0E6D">
              <w:rPr>
                <w:rFonts w:ascii="Times New Roman" w:hAnsi="Times New Roman" w:cs="Times New Roman"/>
                <w:bCs/>
                <w:sz w:val="24"/>
              </w:rPr>
              <w:t xml:space="preserve">valdomas bevieliu ryšiu per </w:t>
            </w:r>
            <w:proofErr w:type="spellStart"/>
            <w:r w:rsidRPr="002A0E6D">
              <w:rPr>
                <w:rFonts w:ascii="Times New Roman" w:hAnsi="Times New Roman" w:cs="Times New Roman"/>
                <w:bCs/>
                <w:sz w:val="24"/>
              </w:rPr>
              <w:t>planšetinį</w:t>
            </w:r>
            <w:proofErr w:type="spellEnd"/>
            <w:r w:rsidRPr="002A0E6D">
              <w:rPr>
                <w:rFonts w:ascii="Times New Roman" w:hAnsi="Times New Roman" w:cs="Times New Roman"/>
                <w:bCs/>
                <w:sz w:val="24"/>
              </w:rPr>
              <w:t xml:space="preserve"> kompiuterį ir OMNI link arba analogišką jungtį.</w:t>
            </w:r>
          </w:p>
          <w:p w14:paraId="69EB1C21" w14:textId="79067BA3" w:rsidR="00E64BEF" w:rsidRPr="002A0E6D" w:rsidRDefault="00B33363"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p</w:t>
            </w:r>
            <w:r w:rsidR="00E64BEF" w:rsidRPr="002A0E6D">
              <w:rPr>
                <w:rFonts w:ascii="Times New Roman" w:hAnsi="Times New Roman" w:cs="Times New Roman"/>
                <w:bCs/>
                <w:sz w:val="24"/>
              </w:rPr>
              <w:t>atvarūs peties ir klubo sąnaria</w:t>
            </w:r>
            <w:r w:rsidRPr="002A0E6D">
              <w:rPr>
                <w:rFonts w:ascii="Times New Roman" w:hAnsi="Times New Roman" w:cs="Times New Roman"/>
                <w:bCs/>
                <w:sz w:val="24"/>
              </w:rPr>
              <w:t>i,</w:t>
            </w:r>
            <w:r w:rsidR="00E64BEF" w:rsidRPr="002A0E6D">
              <w:rPr>
                <w:rFonts w:ascii="Times New Roman" w:hAnsi="Times New Roman" w:cs="Times New Roman"/>
                <w:bCs/>
                <w:sz w:val="24"/>
              </w:rPr>
              <w:t xml:space="preserve"> leidžia</w:t>
            </w:r>
            <w:r w:rsidRPr="002A0E6D">
              <w:rPr>
                <w:rFonts w:ascii="Times New Roman" w:hAnsi="Times New Roman" w:cs="Times New Roman"/>
                <w:bCs/>
                <w:sz w:val="24"/>
              </w:rPr>
              <w:t>ntys</w:t>
            </w:r>
            <w:r w:rsidR="00E64BEF" w:rsidRPr="002A0E6D">
              <w:rPr>
                <w:rFonts w:ascii="Times New Roman" w:hAnsi="Times New Roman" w:cs="Times New Roman"/>
                <w:bCs/>
                <w:sz w:val="24"/>
              </w:rPr>
              <w:t xml:space="preserve"> vilkti ir nešioti manekeną.</w:t>
            </w:r>
          </w:p>
          <w:p w14:paraId="65BE3FFD" w14:textId="4C049F56"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Manekeno akumuliatorius</w:t>
            </w:r>
            <w:r w:rsidR="00B33363" w:rsidRPr="002A0E6D">
              <w:rPr>
                <w:rFonts w:ascii="Times New Roman" w:hAnsi="Times New Roman" w:cs="Times New Roman"/>
                <w:bCs/>
                <w:sz w:val="24"/>
              </w:rPr>
              <w:t xml:space="preserve"> turi veikti </w:t>
            </w:r>
            <w:r w:rsidRPr="002A0E6D">
              <w:rPr>
                <w:rFonts w:ascii="Times New Roman" w:hAnsi="Times New Roman" w:cs="Times New Roman"/>
                <w:bCs/>
                <w:sz w:val="24"/>
              </w:rPr>
              <w:t xml:space="preserve">ištisai ne mažiau kaip 8 val. manekeną </w:t>
            </w:r>
            <w:r w:rsidR="00B33363" w:rsidRPr="002A0E6D">
              <w:rPr>
                <w:rFonts w:ascii="Times New Roman" w:hAnsi="Times New Roman" w:cs="Times New Roman"/>
                <w:bCs/>
                <w:sz w:val="24"/>
              </w:rPr>
              <w:t xml:space="preserve">taip pat turi galėti </w:t>
            </w:r>
            <w:r w:rsidRPr="002A0E6D">
              <w:rPr>
                <w:rFonts w:ascii="Times New Roman" w:hAnsi="Times New Roman" w:cs="Times New Roman"/>
                <w:bCs/>
                <w:sz w:val="24"/>
              </w:rPr>
              <w:t>pajungti tiesiai į elektros tinklą 230V, 50/60 Hz</w:t>
            </w:r>
          </w:p>
          <w:p w14:paraId="4EA9B9DB" w14:textId="01199D24" w:rsidR="00E64BEF" w:rsidRPr="002A0E6D" w:rsidRDefault="00B33363"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n</w:t>
            </w:r>
            <w:r w:rsidR="00E64BEF" w:rsidRPr="002A0E6D">
              <w:rPr>
                <w:rFonts w:ascii="Times New Roman" w:hAnsi="Times New Roman" w:cs="Times New Roman"/>
                <w:bCs/>
                <w:sz w:val="24"/>
              </w:rPr>
              <w:t>uimama traumuota ir sveika ranka ir koja.</w:t>
            </w:r>
          </w:p>
          <w:p w14:paraId="5A87B3BE" w14:textId="0A07E4B9"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Neurologiniams simptomams diagnozuoti programoje</w:t>
            </w:r>
            <w:r w:rsidR="00B33363" w:rsidRPr="002A0E6D">
              <w:rPr>
                <w:rFonts w:ascii="Times New Roman" w:hAnsi="Times New Roman" w:cs="Times New Roman"/>
                <w:bCs/>
                <w:sz w:val="24"/>
              </w:rPr>
              <w:t xml:space="preserve"> turi būti įrašyta</w:t>
            </w:r>
            <w:r w:rsidRPr="002A0E6D">
              <w:rPr>
                <w:rFonts w:ascii="Times New Roman" w:hAnsi="Times New Roman" w:cs="Times New Roman"/>
                <w:bCs/>
                <w:sz w:val="24"/>
              </w:rPr>
              <w:t xml:space="preserve"> būdinga tam tikriems sutrikimams kalba.  </w:t>
            </w:r>
          </w:p>
          <w:p w14:paraId="2307610F" w14:textId="0FC0F8C3"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 Pilno kūno dydžio traumos manekenas su </w:t>
            </w:r>
            <w:proofErr w:type="spellStart"/>
            <w:r w:rsidRPr="002A0E6D">
              <w:rPr>
                <w:rFonts w:ascii="Times New Roman" w:hAnsi="Times New Roman" w:cs="Times New Roman"/>
                <w:bCs/>
                <w:sz w:val="24"/>
              </w:rPr>
              <w:t>planšetiniu</w:t>
            </w:r>
            <w:proofErr w:type="spellEnd"/>
            <w:r w:rsidRPr="002A0E6D">
              <w:rPr>
                <w:rFonts w:ascii="Times New Roman" w:hAnsi="Times New Roman" w:cs="Times New Roman"/>
                <w:bCs/>
                <w:sz w:val="24"/>
              </w:rPr>
              <w:t xml:space="preserve"> kompiuteriu, programine įranga, nuotoliniu valdymu  naudojant OMNI Link jungtį arba analogišką, </w:t>
            </w:r>
            <w:r w:rsidR="00B33363" w:rsidRPr="002A0E6D">
              <w:rPr>
                <w:rFonts w:ascii="Times New Roman" w:hAnsi="Times New Roman" w:cs="Times New Roman"/>
                <w:bCs/>
                <w:sz w:val="24"/>
              </w:rPr>
              <w:t>turi leisti</w:t>
            </w:r>
            <w:r w:rsidRPr="002A0E6D">
              <w:rPr>
                <w:rFonts w:ascii="Times New Roman" w:hAnsi="Times New Roman" w:cs="Times New Roman"/>
                <w:bCs/>
                <w:sz w:val="24"/>
              </w:rPr>
              <w:t xml:space="preserve"> tiksliai ir aiškiai vertinti ar tinkamai atliekamas  gaivinimas (ventiliacija ir kūno ląstos kompresija) ir kiti skubios pagalbos veiksmai.</w:t>
            </w:r>
          </w:p>
          <w:p w14:paraId="79C2483D" w14:textId="747A37F0" w:rsidR="00B33363"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 </w:t>
            </w:r>
          </w:p>
          <w:p w14:paraId="7B81057E" w14:textId="77777777" w:rsidR="00B33363"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turėti galimybę įvertinti visų atliktų širdies paspaudimų ir ventiliacijos rezultatus, jų pasikeitimus laikui bėgant. </w:t>
            </w:r>
          </w:p>
          <w:p w14:paraId="249E18FB" w14:textId="77777777" w:rsidR="00B33363"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Programinė įranga turi turėti galimybę išsaugoti visų besimokančiųjų testų rezultatus, juos atspausdinti, bei persiųsti elektroniniu būdu. </w:t>
            </w:r>
          </w:p>
          <w:p w14:paraId="6D23388A" w14:textId="7CFE5C89"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Gaivinimo metu programinė įranga </w:t>
            </w:r>
            <w:r w:rsidR="002B6602" w:rsidRPr="002A0E6D">
              <w:rPr>
                <w:rFonts w:ascii="Times New Roman" w:hAnsi="Times New Roman" w:cs="Times New Roman"/>
                <w:bCs/>
                <w:sz w:val="24"/>
              </w:rPr>
              <w:t xml:space="preserve">turi </w:t>
            </w:r>
            <w:r w:rsidRPr="002A0E6D">
              <w:rPr>
                <w:rFonts w:ascii="Times New Roman" w:hAnsi="Times New Roman" w:cs="Times New Roman"/>
                <w:bCs/>
                <w:sz w:val="24"/>
              </w:rPr>
              <w:t>garsiniu signalu informuo</w:t>
            </w:r>
            <w:r w:rsidR="002B6602" w:rsidRPr="002A0E6D">
              <w:rPr>
                <w:rFonts w:ascii="Times New Roman" w:hAnsi="Times New Roman" w:cs="Times New Roman"/>
                <w:bCs/>
                <w:sz w:val="24"/>
              </w:rPr>
              <w:t>ti</w:t>
            </w:r>
            <w:r w:rsidRPr="002A0E6D">
              <w:rPr>
                <w:rFonts w:ascii="Times New Roman" w:hAnsi="Times New Roman" w:cs="Times New Roman"/>
                <w:bCs/>
                <w:sz w:val="24"/>
              </w:rPr>
              <w:t xml:space="preserve"> (kompresijos ir ventiliacijos dažnį ir santykį)  ir balsu komanduo</w:t>
            </w:r>
            <w:r w:rsidR="002B6602" w:rsidRPr="002A0E6D">
              <w:rPr>
                <w:rFonts w:ascii="Times New Roman" w:hAnsi="Times New Roman" w:cs="Times New Roman"/>
                <w:bCs/>
                <w:sz w:val="24"/>
              </w:rPr>
              <w:t>ti (</w:t>
            </w:r>
            <w:r w:rsidRPr="002A0E6D">
              <w:rPr>
                <w:rFonts w:ascii="Times New Roman" w:hAnsi="Times New Roman" w:cs="Times New Roman"/>
                <w:bCs/>
                <w:sz w:val="24"/>
              </w:rPr>
              <w:t xml:space="preserve">greičiau, lėčiau, spausti stipriau, atleisti greičiau). Vienu metu programa </w:t>
            </w:r>
            <w:r w:rsidR="002B6602" w:rsidRPr="002A0E6D">
              <w:rPr>
                <w:rFonts w:ascii="Times New Roman" w:hAnsi="Times New Roman" w:cs="Times New Roman"/>
                <w:bCs/>
                <w:sz w:val="24"/>
              </w:rPr>
              <w:t>turi leisti</w:t>
            </w:r>
            <w:r w:rsidRPr="002A0E6D">
              <w:rPr>
                <w:rFonts w:ascii="Times New Roman" w:hAnsi="Times New Roman" w:cs="Times New Roman"/>
                <w:bCs/>
                <w:sz w:val="24"/>
              </w:rPr>
              <w:t xml:space="preserve"> stebėti vieno ar dviejų studentų atliekamą gaivinimą.</w:t>
            </w:r>
          </w:p>
          <w:p w14:paraId="7B3CF9E5" w14:textId="4697E111"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Manekeno akys </w:t>
            </w:r>
            <w:r w:rsidR="002B6602" w:rsidRPr="002A0E6D">
              <w:rPr>
                <w:rFonts w:ascii="Times New Roman" w:hAnsi="Times New Roman" w:cs="Times New Roman"/>
                <w:bCs/>
                <w:sz w:val="24"/>
              </w:rPr>
              <w:t xml:space="preserve">turi </w:t>
            </w:r>
            <w:r w:rsidRPr="002A0E6D">
              <w:rPr>
                <w:rFonts w:ascii="Times New Roman" w:hAnsi="Times New Roman" w:cs="Times New Roman"/>
                <w:bCs/>
                <w:sz w:val="24"/>
              </w:rPr>
              <w:t>atsimerk</w:t>
            </w:r>
            <w:r w:rsidR="002B6602" w:rsidRPr="002A0E6D">
              <w:rPr>
                <w:rFonts w:ascii="Times New Roman" w:hAnsi="Times New Roman" w:cs="Times New Roman"/>
                <w:bCs/>
                <w:sz w:val="24"/>
              </w:rPr>
              <w:t xml:space="preserve">ti </w:t>
            </w:r>
            <w:r w:rsidRPr="002A0E6D">
              <w:rPr>
                <w:rFonts w:ascii="Times New Roman" w:hAnsi="Times New Roman" w:cs="Times New Roman"/>
                <w:bCs/>
                <w:sz w:val="24"/>
              </w:rPr>
              <w:t>užsimerk</w:t>
            </w:r>
            <w:r w:rsidR="002B6602" w:rsidRPr="002A0E6D">
              <w:rPr>
                <w:rFonts w:ascii="Times New Roman" w:hAnsi="Times New Roman" w:cs="Times New Roman"/>
                <w:bCs/>
                <w:sz w:val="24"/>
              </w:rPr>
              <w:t>ti</w:t>
            </w:r>
            <w:r w:rsidRPr="002A0E6D">
              <w:rPr>
                <w:rFonts w:ascii="Times New Roman" w:hAnsi="Times New Roman" w:cs="Times New Roman"/>
                <w:bCs/>
                <w:sz w:val="24"/>
              </w:rPr>
              <w:t xml:space="preserve">, vyzdys </w:t>
            </w:r>
            <w:r w:rsidR="002B6602" w:rsidRPr="002A0E6D">
              <w:rPr>
                <w:rFonts w:ascii="Times New Roman" w:hAnsi="Times New Roman" w:cs="Times New Roman"/>
                <w:bCs/>
                <w:sz w:val="24"/>
              </w:rPr>
              <w:t xml:space="preserve">turi būti </w:t>
            </w:r>
            <w:r w:rsidRPr="002A0E6D">
              <w:rPr>
                <w:rFonts w:ascii="Times New Roman" w:hAnsi="Times New Roman" w:cs="Times New Roman"/>
                <w:bCs/>
                <w:sz w:val="24"/>
              </w:rPr>
              <w:t>išplėstas, lengvai lankst</w:t>
            </w:r>
            <w:r w:rsidR="002B6602" w:rsidRPr="002A0E6D">
              <w:rPr>
                <w:rFonts w:ascii="Times New Roman" w:hAnsi="Times New Roman" w:cs="Times New Roman"/>
                <w:bCs/>
                <w:sz w:val="24"/>
              </w:rPr>
              <w:t>ytis</w:t>
            </w:r>
            <w:r w:rsidRPr="002A0E6D">
              <w:rPr>
                <w:rFonts w:ascii="Times New Roman" w:hAnsi="Times New Roman" w:cs="Times New Roman"/>
                <w:bCs/>
                <w:sz w:val="24"/>
              </w:rPr>
              <w:t xml:space="preserve"> ir sukinė</w:t>
            </w:r>
            <w:r w:rsidR="002B6602" w:rsidRPr="002A0E6D">
              <w:rPr>
                <w:rFonts w:ascii="Times New Roman" w:hAnsi="Times New Roman" w:cs="Times New Roman"/>
                <w:bCs/>
                <w:sz w:val="24"/>
              </w:rPr>
              <w:t>tis</w:t>
            </w:r>
            <w:r w:rsidRPr="002A0E6D">
              <w:rPr>
                <w:rFonts w:ascii="Times New Roman" w:hAnsi="Times New Roman" w:cs="Times New Roman"/>
                <w:bCs/>
                <w:sz w:val="24"/>
              </w:rPr>
              <w:t xml:space="preserve"> galva ir kaklas, jud</w:t>
            </w:r>
            <w:r w:rsidR="002B6602" w:rsidRPr="002A0E6D">
              <w:rPr>
                <w:rFonts w:ascii="Times New Roman" w:hAnsi="Times New Roman" w:cs="Times New Roman"/>
                <w:bCs/>
                <w:sz w:val="24"/>
              </w:rPr>
              <w:t>ėti</w:t>
            </w:r>
            <w:r w:rsidRPr="002A0E6D">
              <w:rPr>
                <w:rFonts w:ascii="Times New Roman" w:hAnsi="Times New Roman" w:cs="Times New Roman"/>
                <w:bCs/>
                <w:sz w:val="24"/>
              </w:rPr>
              <w:t xml:space="preserve"> apatinis žandikaulis, realistiškai atrod</w:t>
            </w:r>
            <w:r w:rsidR="002B6602" w:rsidRPr="002A0E6D">
              <w:rPr>
                <w:rFonts w:ascii="Times New Roman" w:hAnsi="Times New Roman" w:cs="Times New Roman"/>
                <w:bCs/>
                <w:sz w:val="24"/>
              </w:rPr>
              <w:t>yti</w:t>
            </w:r>
            <w:r w:rsidRPr="002A0E6D">
              <w:rPr>
                <w:rFonts w:ascii="Times New Roman" w:hAnsi="Times New Roman" w:cs="Times New Roman"/>
                <w:bCs/>
                <w:sz w:val="24"/>
              </w:rPr>
              <w:t xml:space="preserve"> krūtinės ląstos judėjimas gaivinimo metu. Užlenkus galvą </w:t>
            </w:r>
            <w:r w:rsidR="002B6602" w:rsidRPr="002A0E6D">
              <w:rPr>
                <w:rFonts w:ascii="Times New Roman" w:hAnsi="Times New Roman" w:cs="Times New Roman"/>
                <w:bCs/>
                <w:sz w:val="24"/>
              </w:rPr>
              <w:t xml:space="preserve">turi būti </w:t>
            </w:r>
            <w:r w:rsidRPr="002A0E6D">
              <w:rPr>
                <w:rFonts w:ascii="Times New Roman" w:hAnsi="Times New Roman" w:cs="Times New Roman"/>
                <w:bCs/>
                <w:sz w:val="24"/>
              </w:rPr>
              <w:t>blokuojami kvėpavimo takai. Tikroviškai atrodantys kvėpavimo takai: liežuvis, ant</w:t>
            </w:r>
            <w:r w:rsidR="002A0E6D">
              <w:rPr>
                <w:rFonts w:ascii="Times New Roman" w:hAnsi="Times New Roman" w:cs="Times New Roman"/>
                <w:bCs/>
                <w:sz w:val="24"/>
              </w:rPr>
              <w:t>gerklis, balso stygos, trachėja,</w:t>
            </w:r>
            <w:r w:rsidRPr="002A0E6D">
              <w:rPr>
                <w:rFonts w:ascii="Times New Roman" w:hAnsi="Times New Roman" w:cs="Times New Roman"/>
                <w:bCs/>
                <w:sz w:val="24"/>
              </w:rPr>
              <w:t xml:space="preserve"> stemplė.</w:t>
            </w:r>
          </w:p>
          <w:p w14:paraId="6D4BB874" w14:textId="594FE0CA"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alima</w:t>
            </w:r>
            <w:r w:rsidR="002A0E6D">
              <w:rPr>
                <w:rFonts w:ascii="Times New Roman" w:hAnsi="Times New Roman" w:cs="Times New Roman"/>
                <w:bCs/>
                <w:sz w:val="24"/>
              </w:rPr>
              <w:t xml:space="preserve"> atlikti visų tipų </w:t>
            </w:r>
            <w:proofErr w:type="spellStart"/>
            <w:r w:rsidR="002A0E6D">
              <w:rPr>
                <w:rFonts w:ascii="Times New Roman" w:hAnsi="Times New Roman" w:cs="Times New Roman"/>
                <w:bCs/>
                <w:sz w:val="24"/>
              </w:rPr>
              <w:t>intubaciją</w:t>
            </w:r>
            <w:proofErr w:type="spellEnd"/>
            <w:r w:rsidR="002A0E6D">
              <w:rPr>
                <w:rFonts w:ascii="Times New Roman" w:hAnsi="Times New Roman" w:cs="Times New Roman"/>
                <w:bCs/>
                <w:sz w:val="24"/>
              </w:rPr>
              <w:t xml:space="preserve"> (</w:t>
            </w:r>
            <w:r w:rsidR="00E64BEF" w:rsidRPr="002A0E6D">
              <w:rPr>
                <w:rFonts w:ascii="Times New Roman" w:hAnsi="Times New Roman" w:cs="Times New Roman"/>
                <w:bCs/>
                <w:sz w:val="24"/>
              </w:rPr>
              <w:t xml:space="preserve">per nosį ir burną) su visų tipų </w:t>
            </w:r>
            <w:proofErr w:type="spellStart"/>
            <w:r w:rsidR="00E64BEF" w:rsidRPr="002A0E6D">
              <w:rPr>
                <w:rFonts w:ascii="Times New Roman" w:hAnsi="Times New Roman" w:cs="Times New Roman"/>
                <w:bCs/>
                <w:sz w:val="24"/>
              </w:rPr>
              <w:t>endotrachėjiniais</w:t>
            </w:r>
            <w:proofErr w:type="spellEnd"/>
            <w:r w:rsidR="00E64BEF" w:rsidRPr="002A0E6D">
              <w:rPr>
                <w:rFonts w:ascii="Times New Roman" w:hAnsi="Times New Roman" w:cs="Times New Roman"/>
                <w:bCs/>
                <w:sz w:val="24"/>
              </w:rPr>
              <w:t xml:space="preserve"> v</w:t>
            </w:r>
            <w:r w:rsidRPr="002A0E6D">
              <w:rPr>
                <w:rFonts w:ascii="Times New Roman" w:hAnsi="Times New Roman" w:cs="Times New Roman"/>
                <w:bCs/>
                <w:sz w:val="24"/>
              </w:rPr>
              <w:t>amzdeliais, gerklų (</w:t>
            </w:r>
            <w:proofErr w:type="spellStart"/>
            <w:r w:rsidRPr="002A0E6D">
              <w:rPr>
                <w:rFonts w:ascii="Times New Roman" w:hAnsi="Times New Roman" w:cs="Times New Roman"/>
                <w:bCs/>
                <w:sz w:val="24"/>
              </w:rPr>
              <w:t>laryngine</w:t>
            </w:r>
            <w:proofErr w:type="spellEnd"/>
            <w:r w:rsidRPr="002A0E6D">
              <w:rPr>
                <w:rFonts w:ascii="Times New Roman" w:hAnsi="Times New Roman" w:cs="Times New Roman"/>
                <w:bCs/>
                <w:sz w:val="24"/>
              </w:rPr>
              <w:t xml:space="preserve">) kauke, </w:t>
            </w:r>
            <w:r w:rsidR="00E64BEF" w:rsidRPr="002A0E6D">
              <w:rPr>
                <w:rFonts w:ascii="Times New Roman" w:hAnsi="Times New Roman" w:cs="Times New Roman"/>
                <w:bCs/>
                <w:sz w:val="24"/>
              </w:rPr>
              <w:t xml:space="preserve">kombinuotu </w:t>
            </w:r>
            <w:proofErr w:type="spellStart"/>
            <w:r w:rsidR="00E64BEF" w:rsidRPr="002A0E6D">
              <w:rPr>
                <w:rFonts w:ascii="Times New Roman" w:hAnsi="Times New Roman" w:cs="Times New Roman"/>
                <w:bCs/>
                <w:sz w:val="24"/>
              </w:rPr>
              <w:t>intubaciniu</w:t>
            </w:r>
            <w:proofErr w:type="spellEnd"/>
            <w:r w:rsidR="00E64BEF" w:rsidRPr="002A0E6D">
              <w:rPr>
                <w:rFonts w:ascii="Times New Roman" w:hAnsi="Times New Roman" w:cs="Times New Roman"/>
                <w:bCs/>
                <w:sz w:val="24"/>
              </w:rPr>
              <w:t xml:space="preserve"> vamzdeliu (</w:t>
            </w:r>
            <w:proofErr w:type="spellStart"/>
            <w:r w:rsidR="00E64BEF" w:rsidRPr="002A0E6D">
              <w:rPr>
                <w:rFonts w:ascii="Times New Roman" w:hAnsi="Times New Roman" w:cs="Times New Roman"/>
                <w:bCs/>
                <w:sz w:val="24"/>
              </w:rPr>
              <w:t>Combitube</w:t>
            </w:r>
            <w:proofErr w:type="spellEnd"/>
            <w:r w:rsidR="00E64BEF" w:rsidRPr="002A0E6D">
              <w:rPr>
                <w:rFonts w:ascii="Times New Roman" w:hAnsi="Times New Roman" w:cs="Times New Roman"/>
                <w:bCs/>
                <w:sz w:val="24"/>
              </w:rPr>
              <w:t xml:space="preserve">). Dirbtinį kvėpavimą galimą palaikyti tiek tikru plaučių ventiliacijos aparatu, tiek </w:t>
            </w:r>
            <w:proofErr w:type="spellStart"/>
            <w:r w:rsidR="00E64BEF" w:rsidRPr="002A0E6D">
              <w:rPr>
                <w:rFonts w:ascii="Times New Roman" w:hAnsi="Times New Roman" w:cs="Times New Roman"/>
                <w:bCs/>
                <w:sz w:val="24"/>
              </w:rPr>
              <w:t>Ambu</w:t>
            </w:r>
            <w:proofErr w:type="spellEnd"/>
            <w:r w:rsidR="00E64BEF" w:rsidRPr="002A0E6D">
              <w:rPr>
                <w:rFonts w:ascii="Times New Roman" w:hAnsi="Times New Roman" w:cs="Times New Roman"/>
                <w:bCs/>
                <w:sz w:val="24"/>
              </w:rPr>
              <w:t xml:space="preserve"> maišu su kvėpavimo kauke. Neteisingos </w:t>
            </w:r>
            <w:proofErr w:type="spellStart"/>
            <w:r w:rsidR="00E64BEF" w:rsidRPr="002A0E6D">
              <w:rPr>
                <w:rFonts w:ascii="Times New Roman" w:hAnsi="Times New Roman" w:cs="Times New Roman"/>
                <w:bCs/>
                <w:sz w:val="24"/>
              </w:rPr>
              <w:t>intubacijos</w:t>
            </w:r>
            <w:proofErr w:type="spellEnd"/>
            <w:r w:rsidR="00E64BEF" w:rsidRPr="002A0E6D">
              <w:rPr>
                <w:rFonts w:ascii="Times New Roman" w:hAnsi="Times New Roman" w:cs="Times New Roman"/>
                <w:bCs/>
                <w:sz w:val="24"/>
              </w:rPr>
              <w:t xml:space="preserve"> atveju </w:t>
            </w:r>
            <w:proofErr w:type="spellStart"/>
            <w:r w:rsidR="00E64BEF" w:rsidRPr="002A0E6D">
              <w:rPr>
                <w:rFonts w:ascii="Times New Roman" w:hAnsi="Times New Roman" w:cs="Times New Roman"/>
                <w:bCs/>
                <w:sz w:val="24"/>
              </w:rPr>
              <w:t>intubavus</w:t>
            </w:r>
            <w:proofErr w:type="spellEnd"/>
            <w:r w:rsidR="00E64BEF" w:rsidRPr="002A0E6D">
              <w:rPr>
                <w:rFonts w:ascii="Times New Roman" w:hAnsi="Times New Roman" w:cs="Times New Roman"/>
                <w:bCs/>
                <w:sz w:val="24"/>
              </w:rPr>
              <w:t xml:space="preserve"> į stemplę, ventiliacijos metu </w:t>
            </w:r>
            <w:r w:rsidRPr="002A0E6D">
              <w:rPr>
                <w:rFonts w:ascii="Times New Roman" w:hAnsi="Times New Roman" w:cs="Times New Roman"/>
                <w:bCs/>
                <w:sz w:val="24"/>
              </w:rPr>
              <w:t xml:space="preserve">turi būti </w:t>
            </w:r>
            <w:r w:rsidR="00E64BEF" w:rsidRPr="002A0E6D">
              <w:rPr>
                <w:rFonts w:ascii="Times New Roman" w:hAnsi="Times New Roman" w:cs="Times New Roman"/>
                <w:bCs/>
                <w:sz w:val="24"/>
              </w:rPr>
              <w:t>stebimas tikroviškas skrandžio išsiplėtimas. Programuojami plaučių ir kvėpavimo garsai</w:t>
            </w:r>
          </w:p>
          <w:p w14:paraId="0CF03A7F" w14:textId="14389689"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t</w:t>
            </w:r>
            <w:r w:rsidR="00E64BEF" w:rsidRPr="002A0E6D">
              <w:rPr>
                <w:rFonts w:ascii="Times New Roman" w:hAnsi="Times New Roman" w:cs="Times New Roman"/>
                <w:bCs/>
                <w:sz w:val="24"/>
              </w:rPr>
              <w:t xml:space="preserve">ikroviškas visos krūtinės ląstos judėjimas spontaninio kvėpavimo bei teisingos </w:t>
            </w:r>
            <w:proofErr w:type="spellStart"/>
            <w:r w:rsidR="00E64BEF" w:rsidRPr="002A0E6D">
              <w:rPr>
                <w:rFonts w:ascii="Times New Roman" w:hAnsi="Times New Roman" w:cs="Times New Roman"/>
                <w:bCs/>
                <w:sz w:val="24"/>
              </w:rPr>
              <w:t>intubacijos</w:t>
            </w:r>
            <w:proofErr w:type="spellEnd"/>
            <w:r w:rsidR="00E64BEF" w:rsidRPr="002A0E6D">
              <w:rPr>
                <w:rFonts w:ascii="Times New Roman" w:hAnsi="Times New Roman" w:cs="Times New Roman"/>
                <w:bCs/>
                <w:sz w:val="24"/>
              </w:rPr>
              <w:t xml:space="preserve"> metu.</w:t>
            </w:r>
          </w:p>
          <w:p w14:paraId="7700D374" w14:textId="40F1AFAD"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lastRenderedPageBreak/>
              <w:t>Turi būti n</w:t>
            </w:r>
            <w:r w:rsidR="00E64BEF" w:rsidRPr="002A0E6D">
              <w:rPr>
                <w:rFonts w:ascii="Times New Roman" w:hAnsi="Times New Roman" w:cs="Times New Roman"/>
                <w:bCs/>
                <w:sz w:val="24"/>
              </w:rPr>
              <w:t xml:space="preserve">atūralūs garsai </w:t>
            </w:r>
            <w:proofErr w:type="spellStart"/>
            <w:r w:rsidR="00E64BEF" w:rsidRPr="002A0E6D">
              <w:rPr>
                <w:rFonts w:ascii="Times New Roman" w:hAnsi="Times New Roman" w:cs="Times New Roman"/>
                <w:bCs/>
                <w:sz w:val="24"/>
              </w:rPr>
              <w:t>auskultuojant</w:t>
            </w:r>
            <w:proofErr w:type="spellEnd"/>
            <w:r w:rsidR="00E64BEF" w:rsidRPr="002A0E6D">
              <w:rPr>
                <w:rFonts w:ascii="Times New Roman" w:hAnsi="Times New Roman" w:cs="Times New Roman"/>
                <w:bCs/>
                <w:sz w:val="24"/>
              </w:rPr>
              <w:t xml:space="preserve"> plaučius: švokštimas, </w:t>
            </w:r>
            <w:proofErr w:type="spellStart"/>
            <w:r w:rsidR="00E64BEF" w:rsidRPr="002A0E6D">
              <w:rPr>
                <w:rFonts w:ascii="Times New Roman" w:hAnsi="Times New Roman" w:cs="Times New Roman"/>
                <w:bCs/>
                <w:sz w:val="24"/>
              </w:rPr>
              <w:t>krepitacijos</w:t>
            </w:r>
            <w:proofErr w:type="spellEnd"/>
            <w:r w:rsidR="00E64BEF" w:rsidRPr="002A0E6D">
              <w:rPr>
                <w:rFonts w:ascii="Times New Roman" w:hAnsi="Times New Roman" w:cs="Times New Roman"/>
                <w:bCs/>
                <w:sz w:val="24"/>
              </w:rPr>
              <w:t>, karkalai.</w:t>
            </w:r>
          </w:p>
          <w:p w14:paraId="75BD079E" w14:textId="57E6F16D"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alima atlikti kvėpavimo takų ir skrandžio turinio atsiurbimą.</w:t>
            </w:r>
          </w:p>
          <w:p w14:paraId="6FDA299D" w14:textId="39E89AA6"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 xml:space="preserve">alimos </w:t>
            </w:r>
            <w:proofErr w:type="spellStart"/>
            <w:r w:rsidR="00E64BEF" w:rsidRPr="002A0E6D">
              <w:rPr>
                <w:rFonts w:ascii="Times New Roman" w:hAnsi="Times New Roman" w:cs="Times New Roman"/>
                <w:bCs/>
                <w:sz w:val="24"/>
              </w:rPr>
              <w:t>intramuskulinės</w:t>
            </w:r>
            <w:proofErr w:type="spellEnd"/>
            <w:r w:rsidR="00E64BEF" w:rsidRPr="002A0E6D">
              <w:rPr>
                <w:rFonts w:ascii="Times New Roman" w:hAnsi="Times New Roman" w:cs="Times New Roman"/>
                <w:bCs/>
                <w:sz w:val="24"/>
              </w:rPr>
              <w:t xml:space="preserve"> injekcijos deltos ir </w:t>
            </w:r>
            <w:proofErr w:type="spellStart"/>
            <w:r w:rsidR="00E64BEF" w:rsidRPr="002A0E6D">
              <w:rPr>
                <w:rFonts w:ascii="Times New Roman" w:hAnsi="Times New Roman" w:cs="Times New Roman"/>
                <w:bCs/>
                <w:sz w:val="24"/>
              </w:rPr>
              <w:t>keturgalvio</w:t>
            </w:r>
            <w:proofErr w:type="spellEnd"/>
            <w:r w:rsidR="00E64BEF" w:rsidRPr="002A0E6D">
              <w:rPr>
                <w:rFonts w:ascii="Times New Roman" w:hAnsi="Times New Roman" w:cs="Times New Roman"/>
                <w:bCs/>
                <w:sz w:val="24"/>
              </w:rPr>
              <w:t xml:space="preserve"> ir didžiojo sėdmens raumenų srityse.</w:t>
            </w:r>
          </w:p>
          <w:p w14:paraId="1F7B578F" w14:textId="02FC6B05"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Intraveninės injekcijos galimos </w:t>
            </w:r>
            <w:r w:rsidR="002B6602" w:rsidRPr="002A0E6D">
              <w:rPr>
                <w:rFonts w:ascii="Times New Roman" w:hAnsi="Times New Roman" w:cs="Times New Roman"/>
                <w:bCs/>
                <w:sz w:val="24"/>
              </w:rPr>
              <w:t>vienoje</w:t>
            </w:r>
            <w:r w:rsidRPr="002A0E6D">
              <w:rPr>
                <w:rFonts w:ascii="Times New Roman" w:hAnsi="Times New Roman" w:cs="Times New Roman"/>
                <w:bCs/>
                <w:sz w:val="24"/>
              </w:rPr>
              <w:t xml:space="preserve"> rankoje.</w:t>
            </w:r>
          </w:p>
          <w:p w14:paraId="59DAD59A" w14:textId="576A3F2F"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Pulso bangos stiprumas priklaus</w:t>
            </w:r>
            <w:r w:rsidR="002B6602" w:rsidRPr="002A0E6D">
              <w:rPr>
                <w:rFonts w:ascii="Times New Roman" w:hAnsi="Times New Roman" w:cs="Times New Roman"/>
                <w:bCs/>
                <w:sz w:val="24"/>
              </w:rPr>
              <w:t>yti</w:t>
            </w:r>
            <w:r w:rsidRPr="002A0E6D">
              <w:rPr>
                <w:rFonts w:ascii="Times New Roman" w:hAnsi="Times New Roman" w:cs="Times New Roman"/>
                <w:bCs/>
                <w:sz w:val="24"/>
              </w:rPr>
              <w:t xml:space="preserve"> nuo kraujo spaudimo.</w:t>
            </w:r>
          </w:p>
          <w:p w14:paraId="3B4147D1" w14:textId="1B1F8079"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Pulsas </w:t>
            </w:r>
            <w:r w:rsidR="002B6602" w:rsidRPr="002A0E6D">
              <w:rPr>
                <w:rFonts w:ascii="Times New Roman" w:hAnsi="Times New Roman" w:cs="Times New Roman"/>
                <w:bCs/>
                <w:sz w:val="24"/>
              </w:rPr>
              <w:t xml:space="preserve">turi būti </w:t>
            </w:r>
            <w:r w:rsidRPr="002A0E6D">
              <w:rPr>
                <w:rFonts w:ascii="Times New Roman" w:hAnsi="Times New Roman" w:cs="Times New Roman"/>
                <w:bCs/>
                <w:sz w:val="24"/>
              </w:rPr>
              <w:t xml:space="preserve">čiuopiamas abiejose pusėse miego, šlaunies, arterijų, radialinis pulsas </w:t>
            </w:r>
            <w:proofErr w:type="spellStart"/>
            <w:r w:rsidRPr="002A0E6D">
              <w:rPr>
                <w:rFonts w:ascii="Times New Roman" w:hAnsi="Times New Roman" w:cs="Times New Roman"/>
                <w:bCs/>
                <w:sz w:val="24"/>
              </w:rPr>
              <w:t>čiuopamas</w:t>
            </w:r>
            <w:proofErr w:type="spellEnd"/>
            <w:r w:rsidRPr="002A0E6D">
              <w:rPr>
                <w:rFonts w:ascii="Times New Roman" w:hAnsi="Times New Roman" w:cs="Times New Roman"/>
                <w:bCs/>
                <w:sz w:val="24"/>
              </w:rPr>
              <w:t xml:space="preserve"> t</w:t>
            </w:r>
            <w:r w:rsidR="002A0E6D">
              <w:rPr>
                <w:rFonts w:ascii="Times New Roman" w:hAnsi="Times New Roman" w:cs="Times New Roman"/>
                <w:bCs/>
                <w:sz w:val="24"/>
              </w:rPr>
              <w:t>i</w:t>
            </w:r>
            <w:r w:rsidRPr="002A0E6D">
              <w:rPr>
                <w:rFonts w:ascii="Times New Roman" w:hAnsi="Times New Roman" w:cs="Times New Roman"/>
                <w:bCs/>
                <w:sz w:val="24"/>
              </w:rPr>
              <w:t>k dešinėje pusėje.</w:t>
            </w:r>
          </w:p>
          <w:p w14:paraId="526CF2B8" w14:textId="5FA46ACB"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Turi būti šlaunies </w:t>
            </w:r>
            <w:r w:rsidR="00E64BEF" w:rsidRPr="002A0E6D">
              <w:rPr>
                <w:rFonts w:ascii="Times New Roman" w:hAnsi="Times New Roman" w:cs="Times New Roman"/>
                <w:bCs/>
                <w:sz w:val="24"/>
              </w:rPr>
              <w:t>arterijos spaudimo sensorius.</w:t>
            </w:r>
          </w:p>
          <w:p w14:paraId="38A855DC" w14:textId="41A1D61F"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Kirkšnies srityje </w:t>
            </w:r>
            <w:r w:rsidR="002B6602" w:rsidRPr="002A0E6D">
              <w:rPr>
                <w:rFonts w:ascii="Times New Roman" w:hAnsi="Times New Roman" w:cs="Times New Roman"/>
                <w:bCs/>
                <w:sz w:val="24"/>
              </w:rPr>
              <w:t xml:space="preserve">turi būti </w:t>
            </w:r>
            <w:r w:rsidRPr="002A0E6D">
              <w:rPr>
                <w:rFonts w:ascii="Times New Roman" w:hAnsi="Times New Roman" w:cs="Times New Roman"/>
                <w:bCs/>
                <w:sz w:val="24"/>
              </w:rPr>
              <w:t>imituojamas arterinis kraujavimas mokant studentus užspausti atitinkamą vietą ir stabdyti kraujavimą.</w:t>
            </w:r>
          </w:p>
          <w:p w14:paraId="624EB929" w14:textId="77777777" w:rsidR="002B6602"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s</w:t>
            </w:r>
            <w:r w:rsidR="00E64BEF" w:rsidRPr="002A0E6D">
              <w:rPr>
                <w:rFonts w:ascii="Times New Roman" w:hAnsi="Times New Roman" w:cs="Times New Roman"/>
                <w:bCs/>
                <w:sz w:val="24"/>
              </w:rPr>
              <w:t>inchronizuotas trauminis arterijų kraujavimas</w:t>
            </w:r>
            <w:r w:rsidRPr="002A0E6D">
              <w:rPr>
                <w:rFonts w:ascii="Times New Roman" w:hAnsi="Times New Roman" w:cs="Times New Roman"/>
                <w:bCs/>
                <w:sz w:val="24"/>
              </w:rPr>
              <w:t xml:space="preserve"> </w:t>
            </w:r>
            <w:r w:rsidR="00E64BEF" w:rsidRPr="002A0E6D">
              <w:rPr>
                <w:rFonts w:ascii="Times New Roman" w:hAnsi="Times New Roman" w:cs="Times New Roman"/>
                <w:bCs/>
                <w:sz w:val="24"/>
              </w:rPr>
              <w:t>su širdies ritmo ir kraujo spaudimu.</w:t>
            </w:r>
          </w:p>
          <w:p w14:paraId="137AA97B" w14:textId="77777777" w:rsidR="002B6602"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Kraujo spaudimo priklausomybė nuo kraujavimo intensyvumo</w:t>
            </w:r>
            <w:r w:rsidR="002B6602" w:rsidRPr="002A0E6D">
              <w:rPr>
                <w:rFonts w:ascii="Times New Roman" w:hAnsi="Times New Roman" w:cs="Times New Roman"/>
                <w:bCs/>
                <w:sz w:val="24"/>
              </w:rPr>
              <w:t>.</w:t>
            </w:r>
          </w:p>
          <w:p w14:paraId="691A3B95" w14:textId="6437FAF3"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r</w:t>
            </w:r>
            <w:r w:rsidR="00E64BEF" w:rsidRPr="002A0E6D">
              <w:rPr>
                <w:rFonts w:ascii="Times New Roman" w:hAnsi="Times New Roman" w:cs="Times New Roman"/>
                <w:bCs/>
                <w:sz w:val="24"/>
              </w:rPr>
              <w:t>ankenų ir kojų turniketų jutikliai</w:t>
            </w:r>
            <w:r w:rsidRPr="002A0E6D">
              <w:rPr>
                <w:rFonts w:ascii="Times New Roman" w:hAnsi="Times New Roman" w:cs="Times New Roman"/>
                <w:bCs/>
                <w:sz w:val="24"/>
              </w:rPr>
              <w:t>.</w:t>
            </w:r>
          </w:p>
          <w:p w14:paraId="2E6CB8FE" w14:textId="6C0A4793"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Užspaudus šlaunikaulio arteriją kraujavimas iš kojos sumažėja arba visai sustoja</w:t>
            </w:r>
            <w:r w:rsidR="002B6602" w:rsidRPr="002A0E6D">
              <w:rPr>
                <w:rFonts w:ascii="Times New Roman" w:hAnsi="Times New Roman" w:cs="Times New Roman"/>
                <w:bCs/>
                <w:sz w:val="24"/>
              </w:rPr>
              <w:t>.</w:t>
            </w:r>
          </w:p>
          <w:p w14:paraId="1C01B766" w14:textId="61C31478" w:rsidR="00E64BEF" w:rsidRPr="002A0E6D" w:rsidRDefault="00E5159D"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Ne mažiau kaip </w:t>
            </w:r>
            <w:r w:rsidR="00E64BEF" w:rsidRPr="002A0E6D">
              <w:rPr>
                <w:rFonts w:ascii="Times New Roman" w:hAnsi="Times New Roman" w:cs="Times New Roman"/>
                <w:bCs/>
                <w:sz w:val="24"/>
              </w:rPr>
              <w:t>1 litro kraujo rezervuaras laikomas manekeno kūne.</w:t>
            </w:r>
          </w:p>
          <w:p w14:paraId="08E596B4" w14:textId="77777777"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Automatinė savarankiška 1 litro rezervuaro savaiminio užsipildymo sistema.</w:t>
            </w:r>
          </w:p>
          <w:p w14:paraId="6AD33847" w14:textId="77777777" w:rsidR="00E64BEF" w:rsidRPr="002A0E6D" w:rsidRDefault="00E64BEF" w:rsidP="002B6602">
            <w:pPr>
              <w:ind w:firstLine="203"/>
              <w:jc w:val="both"/>
              <w:rPr>
                <w:rFonts w:ascii="Times New Roman" w:hAnsi="Times New Roman" w:cs="Times New Roman"/>
                <w:bCs/>
                <w:sz w:val="24"/>
              </w:rPr>
            </w:pPr>
            <w:proofErr w:type="spellStart"/>
            <w:r w:rsidRPr="002A0E6D">
              <w:rPr>
                <w:rFonts w:ascii="Times New Roman" w:hAnsi="Times New Roman" w:cs="Times New Roman"/>
                <w:bCs/>
                <w:sz w:val="24"/>
              </w:rPr>
              <w:t>Planšetiniame</w:t>
            </w:r>
            <w:proofErr w:type="spellEnd"/>
            <w:r w:rsidRPr="002A0E6D">
              <w:rPr>
                <w:rFonts w:ascii="Times New Roman" w:hAnsi="Times New Roman" w:cs="Times New Roman"/>
                <w:bCs/>
                <w:sz w:val="24"/>
              </w:rPr>
              <w:t xml:space="preserve"> kompiuteryje turi būti </w:t>
            </w:r>
            <w:proofErr w:type="spellStart"/>
            <w:r w:rsidRPr="002A0E6D">
              <w:rPr>
                <w:rFonts w:ascii="Times New Roman" w:hAnsi="Times New Roman" w:cs="Times New Roman"/>
                <w:bCs/>
                <w:sz w:val="24"/>
              </w:rPr>
              <w:t>monitoruojamas</w:t>
            </w:r>
            <w:proofErr w:type="spellEnd"/>
            <w:r w:rsidRPr="002A0E6D">
              <w:rPr>
                <w:rFonts w:ascii="Times New Roman" w:hAnsi="Times New Roman" w:cs="Times New Roman"/>
                <w:bCs/>
                <w:sz w:val="24"/>
              </w:rPr>
              <w:t xml:space="preserve"> kraujo nuostoliai ir rezervuaro lygis.</w:t>
            </w:r>
          </w:p>
          <w:p w14:paraId="4422E12C" w14:textId="6DB47B05" w:rsidR="00E64BEF" w:rsidRPr="002A0E6D" w:rsidRDefault="002B6602" w:rsidP="002B6602">
            <w:pPr>
              <w:ind w:firstLine="203"/>
              <w:jc w:val="both"/>
              <w:rPr>
                <w:rFonts w:ascii="Times New Roman" w:hAnsi="Times New Roman" w:cs="Times New Roman"/>
                <w:bCs/>
                <w:sz w:val="24"/>
              </w:rPr>
            </w:pPr>
            <w:r w:rsidRPr="002A0E6D">
              <w:rPr>
                <w:rFonts w:ascii="Times New Roman" w:hAnsi="Times New Roman" w:cs="Times New Roman"/>
                <w:bCs/>
                <w:sz w:val="24"/>
              </w:rPr>
              <w:t>Turi būti g</w:t>
            </w:r>
            <w:r w:rsidR="00E64BEF" w:rsidRPr="002A0E6D">
              <w:rPr>
                <w:rFonts w:ascii="Times New Roman" w:hAnsi="Times New Roman" w:cs="Times New Roman"/>
                <w:bCs/>
                <w:sz w:val="24"/>
              </w:rPr>
              <w:t xml:space="preserve">alima naudoti tikrą </w:t>
            </w:r>
            <w:proofErr w:type="spellStart"/>
            <w:r w:rsidR="00E64BEF" w:rsidRPr="002A0E6D">
              <w:rPr>
                <w:rFonts w:ascii="Times New Roman" w:hAnsi="Times New Roman" w:cs="Times New Roman"/>
                <w:bCs/>
                <w:sz w:val="24"/>
              </w:rPr>
              <w:t>defibriliatorių</w:t>
            </w:r>
            <w:proofErr w:type="spellEnd"/>
            <w:r w:rsidR="00E64BEF" w:rsidRPr="002A0E6D">
              <w:rPr>
                <w:rFonts w:ascii="Times New Roman" w:hAnsi="Times New Roman" w:cs="Times New Roman"/>
                <w:bCs/>
                <w:sz w:val="24"/>
              </w:rPr>
              <w:t xml:space="preserve"> ar </w:t>
            </w:r>
            <w:proofErr w:type="spellStart"/>
            <w:r w:rsidR="00E64BEF" w:rsidRPr="002A0E6D">
              <w:rPr>
                <w:rFonts w:ascii="Times New Roman" w:hAnsi="Times New Roman" w:cs="Times New Roman"/>
                <w:bCs/>
                <w:sz w:val="24"/>
              </w:rPr>
              <w:t>kardioverterį</w:t>
            </w:r>
            <w:proofErr w:type="spellEnd"/>
            <w:r w:rsidR="00E64BEF" w:rsidRPr="002A0E6D">
              <w:rPr>
                <w:rFonts w:ascii="Times New Roman" w:hAnsi="Times New Roman" w:cs="Times New Roman"/>
                <w:bCs/>
                <w:sz w:val="24"/>
              </w:rPr>
              <w:t xml:space="preserve"> ir generuoti tikrus 360 J impulsus, naudojant </w:t>
            </w:r>
            <w:proofErr w:type="spellStart"/>
            <w:r w:rsidR="00E64BEF" w:rsidRPr="002A0E6D">
              <w:rPr>
                <w:rFonts w:ascii="Times New Roman" w:hAnsi="Times New Roman" w:cs="Times New Roman"/>
                <w:bCs/>
                <w:sz w:val="24"/>
              </w:rPr>
              <w:t>defibriliatoriaus</w:t>
            </w:r>
            <w:proofErr w:type="spellEnd"/>
            <w:r w:rsidR="00E64BEF" w:rsidRPr="002A0E6D">
              <w:rPr>
                <w:rFonts w:ascii="Times New Roman" w:hAnsi="Times New Roman" w:cs="Times New Roman"/>
                <w:bCs/>
                <w:sz w:val="24"/>
              </w:rPr>
              <w:t xml:space="preserve"> elektrodus.</w:t>
            </w:r>
          </w:p>
          <w:p w14:paraId="092525B0" w14:textId="3FE0711E"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 Galūnės </w:t>
            </w:r>
            <w:r w:rsidR="002B6602" w:rsidRPr="002A0E6D">
              <w:rPr>
                <w:rFonts w:ascii="Times New Roman" w:hAnsi="Times New Roman" w:cs="Times New Roman"/>
                <w:bCs/>
                <w:sz w:val="24"/>
              </w:rPr>
              <w:t xml:space="preserve">turi būti </w:t>
            </w:r>
            <w:r w:rsidRPr="002A0E6D">
              <w:rPr>
                <w:rFonts w:ascii="Times New Roman" w:hAnsi="Times New Roman" w:cs="Times New Roman"/>
                <w:bCs/>
                <w:sz w:val="24"/>
              </w:rPr>
              <w:t>lankstomos per alkūnės, kelio, riešo ir kulkšnies sąnarius.</w:t>
            </w:r>
          </w:p>
          <w:p w14:paraId="71237619" w14:textId="1143DA19" w:rsidR="00E64BEF"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Komplekte turi būti manekeno įdėklas, </w:t>
            </w:r>
            <w:proofErr w:type="spellStart"/>
            <w:r w:rsidRPr="002A0E6D">
              <w:rPr>
                <w:rFonts w:ascii="Times New Roman" w:hAnsi="Times New Roman" w:cs="Times New Roman"/>
                <w:bCs/>
                <w:sz w:val="24"/>
              </w:rPr>
              <w:t>planšetinis</w:t>
            </w:r>
            <w:proofErr w:type="spellEnd"/>
            <w:r w:rsidRPr="002A0E6D">
              <w:rPr>
                <w:rFonts w:ascii="Times New Roman" w:hAnsi="Times New Roman" w:cs="Times New Roman"/>
                <w:bCs/>
                <w:sz w:val="24"/>
              </w:rPr>
              <w:t xml:space="preserve"> kompiuteris ≥ 9,5</w:t>
            </w:r>
            <w:r w:rsidR="002B6602" w:rsidRPr="002A0E6D">
              <w:rPr>
                <w:rFonts w:ascii="Times New Roman" w:hAnsi="Times New Roman" w:cs="Times New Roman"/>
                <w:bCs/>
                <w:sz w:val="24"/>
              </w:rPr>
              <w:t xml:space="preserve"> </w:t>
            </w:r>
            <w:r w:rsidRPr="002A0E6D">
              <w:rPr>
                <w:rFonts w:ascii="Times New Roman" w:hAnsi="Times New Roman" w:cs="Times New Roman"/>
                <w:bCs/>
                <w:sz w:val="24"/>
              </w:rPr>
              <w:t xml:space="preserve">colių ekranu, OMNI Link </w:t>
            </w:r>
            <w:proofErr w:type="spellStart"/>
            <w:r w:rsidRPr="002A0E6D">
              <w:rPr>
                <w:rFonts w:ascii="Times New Roman" w:hAnsi="Times New Roman" w:cs="Times New Roman"/>
                <w:bCs/>
                <w:sz w:val="24"/>
              </w:rPr>
              <w:t>belaidis</w:t>
            </w:r>
            <w:proofErr w:type="spellEnd"/>
            <w:r w:rsidRPr="002A0E6D">
              <w:rPr>
                <w:rFonts w:ascii="Times New Roman" w:hAnsi="Times New Roman" w:cs="Times New Roman"/>
                <w:bCs/>
                <w:sz w:val="24"/>
              </w:rPr>
              <w:t xml:space="preserve"> komunikacinis modelis ir programinis diskas, pakrovėjas su laidu, traumuota kairioji koja ir ranka, kirkšnies žaizdos intarpas, laisvų rankų kraujo rezervuaro papildymo krepšys.</w:t>
            </w:r>
          </w:p>
          <w:p w14:paraId="6BDA67F7" w14:textId="77777777" w:rsidR="00AB6524" w:rsidRPr="002A0E6D" w:rsidRDefault="00E64BEF" w:rsidP="002B6602">
            <w:pPr>
              <w:ind w:firstLine="203"/>
              <w:jc w:val="both"/>
              <w:rPr>
                <w:rFonts w:ascii="Times New Roman" w:hAnsi="Times New Roman" w:cs="Times New Roman"/>
                <w:bCs/>
                <w:sz w:val="24"/>
              </w:rPr>
            </w:pPr>
            <w:r w:rsidRPr="002A0E6D">
              <w:rPr>
                <w:rFonts w:ascii="Times New Roman" w:hAnsi="Times New Roman" w:cs="Times New Roman"/>
                <w:bCs/>
                <w:sz w:val="24"/>
              </w:rPr>
              <w:t xml:space="preserve">Garantija </w:t>
            </w:r>
            <w:r w:rsidR="004D116E" w:rsidRPr="002A0E6D">
              <w:rPr>
                <w:rFonts w:ascii="Times New Roman" w:hAnsi="Times New Roman" w:cs="Times New Roman"/>
                <w:bCs/>
                <w:sz w:val="24"/>
              </w:rPr>
              <w:t xml:space="preserve">- </w:t>
            </w:r>
            <w:r w:rsidRPr="002A0E6D">
              <w:rPr>
                <w:rFonts w:ascii="Times New Roman" w:hAnsi="Times New Roman" w:cs="Times New Roman"/>
                <w:bCs/>
                <w:sz w:val="24"/>
              </w:rPr>
              <w:t xml:space="preserve">ne mažiau 12 mėn. </w:t>
            </w:r>
          </w:p>
          <w:p w14:paraId="045B1A0F" w14:textId="009AF240" w:rsidR="00B70B0C" w:rsidRPr="002A0E6D" w:rsidRDefault="00B70B0C" w:rsidP="002B6602">
            <w:pPr>
              <w:ind w:firstLine="203"/>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43D4FC06" w14:textId="77777777" w:rsidTr="004D7D82">
        <w:trPr>
          <w:trHeight w:val="585"/>
        </w:trPr>
        <w:tc>
          <w:tcPr>
            <w:tcW w:w="355" w:type="pct"/>
          </w:tcPr>
          <w:p w14:paraId="3B12CBF8" w14:textId="63C47EE1" w:rsidR="004D7D82" w:rsidRPr="002A0E6D" w:rsidRDefault="007F6170" w:rsidP="00825E5B">
            <w:pPr>
              <w:ind w:firstLine="0"/>
              <w:rPr>
                <w:rFonts w:ascii="Times New Roman" w:hAnsi="Times New Roman" w:cs="Times New Roman"/>
                <w:bCs/>
                <w:sz w:val="24"/>
              </w:rPr>
            </w:pPr>
            <w:r w:rsidRPr="002A0E6D">
              <w:rPr>
                <w:rFonts w:ascii="Times New Roman" w:hAnsi="Times New Roman" w:cs="Times New Roman"/>
                <w:bCs/>
                <w:sz w:val="24"/>
              </w:rPr>
              <w:lastRenderedPageBreak/>
              <w:t>9</w:t>
            </w:r>
            <w:r w:rsidR="00825E5B" w:rsidRPr="002A0E6D">
              <w:rPr>
                <w:rFonts w:ascii="Times New Roman" w:hAnsi="Times New Roman" w:cs="Times New Roman"/>
                <w:bCs/>
                <w:sz w:val="24"/>
              </w:rPr>
              <w:t>.</w:t>
            </w:r>
          </w:p>
        </w:tc>
        <w:tc>
          <w:tcPr>
            <w:tcW w:w="1572" w:type="pct"/>
          </w:tcPr>
          <w:p w14:paraId="5B27BBD0" w14:textId="3BEED17B" w:rsidR="004D7D82" w:rsidRPr="002A0E6D" w:rsidRDefault="004F7190" w:rsidP="00825E5B">
            <w:pPr>
              <w:ind w:firstLine="0"/>
              <w:rPr>
                <w:rFonts w:ascii="Times New Roman" w:hAnsi="Times New Roman" w:cs="Times New Roman"/>
                <w:color w:val="000000"/>
                <w:sz w:val="24"/>
              </w:rPr>
            </w:pPr>
            <w:r w:rsidRPr="002A0E6D">
              <w:rPr>
                <w:rFonts w:ascii="Times New Roman" w:hAnsi="Times New Roman" w:cs="Times New Roman"/>
                <w:color w:val="000000"/>
                <w:sz w:val="24"/>
              </w:rPr>
              <w:t>Pusinis manekenas reanimacijai, 1 vnt.</w:t>
            </w:r>
          </w:p>
        </w:tc>
        <w:tc>
          <w:tcPr>
            <w:tcW w:w="3073" w:type="pct"/>
          </w:tcPr>
          <w:p w14:paraId="626969EF" w14:textId="77777777" w:rsidR="00E64BEF" w:rsidRPr="002A0E6D" w:rsidRDefault="00E64BEF" w:rsidP="00977047">
            <w:pPr>
              <w:ind w:firstLine="227"/>
              <w:jc w:val="both"/>
              <w:rPr>
                <w:rFonts w:ascii="Times New Roman" w:hAnsi="Times New Roman" w:cs="Times New Roman"/>
                <w:bCs/>
                <w:sz w:val="24"/>
              </w:rPr>
            </w:pPr>
            <w:r w:rsidRPr="002A0E6D">
              <w:rPr>
                <w:rFonts w:ascii="Times New Roman" w:hAnsi="Times New Roman" w:cs="Times New Roman"/>
                <w:bCs/>
                <w:sz w:val="24"/>
              </w:rPr>
              <w:t xml:space="preserve">Pusinis manekenas su CPR </w:t>
            </w:r>
            <w:proofErr w:type="spellStart"/>
            <w:r w:rsidRPr="002A0E6D">
              <w:rPr>
                <w:rFonts w:ascii="Times New Roman" w:hAnsi="Times New Roman" w:cs="Times New Roman"/>
                <w:bCs/>
                <w:sz w:val="24"/>
              </w:rPr>
              <w:t>monitoravimu</w:t>
            </w:r>
            <w:proofErr w:type="spellEnd"/>
            <w:r w:rsidRPr="002A0E6D">
              <w:rPr>
                <w:rFonts w:ascii="Times New Roman" w:hAnsi="Times New Roman" w:cs="Times New Roman"/>
                <w:bCs/>
                <w:sz w:val="24"/>
              </w:rPr>
              <w:t>.</w:t>
            </w:r>
          </w:p>
          <w:p w14:paraId="7A7FCDF9" w14:textId="1BB84798" w:rsidR="00E64BEF" w:rsidRPr="002A0E6D" w:rsidRDefault="00977047" w:rsidP="00977047">
            <w:pPr>
              <w:ind w:firstLine="227"/>
              <w:jc w:val="both"/>
              <w:rPr>
                <w:rFonts w:ascii="Times New Roman" w:hAnsi="Times New Roman" w:cs="Times New Roman"/>
                <w:bCs/>
                <w:sz w:val="24"/>
              </w:rPr>
            </w:pPr>
            <w:r w:rsidRPr="002A0E6D">
              <w:rPr>
                <w:rFonts w:ascii="Times New Roman" w:hAnsi="Times New Roman" w:cs="Times New Roman"/>
                <w:bCs/>
                <w:sz w:val="24"/>
              </w:rPr>
              <w:t>Turi t</w:t>
            </w:r>
            <w:r w:rsidR="00E64BEF" w:rsidRPr="002A0E6D">
              <w:rPr>
                <w:rFonts w:ascii="Times New Roman" w:hAnsi="Times New Roman" w:cs="Times New Roman"/>
                <w:bCs/>
                <w:sz w:val="24"/>
              </w:rPr>
              <w:t>ikroviškai kilno</w:t>
            </w:r>
            <w:r w:rsidRPr="002A0E6D">
              <w:rPr>
                <w:rFonts w:ascii="Times New Roman" w:hAnsi="Times New Roman" w:cs="Times New Roman"/>
                <w:bCs/>
                <w:sz w:val="24"/>
              </w:rPr>
              <w:t>tis</w:t>
            </w:r>
            <w:r w:rsidR="00E64BEF" w:rsidRPr="002A0E6D">
              <w:rPr>
                <w:rFonts w:ascii="Times New Roman" w:hAnsi="Times New Roman" w:cs="Times New Roman"/>
                <w:bCs/>
                <w:sz w:val="24"/>
              </w:rPr>
              <w:t xml:space="preserve"> krūtinės ląsta teisingai atliekant dirbtinį kvėpavimą, naudojant vienkartinę manekeno veido kaukę.</w:t>
            </w:r>
            <w:r w:rsidR="004D116E" w:rsidRPr="002A0E6D">
              <w:rPr>
                <w:rFonts w:ascii="Times New Roman" w:hAnsi="Times New Roman" w:cs="Times New Roman"/>
                <w:bCs/>
                <w:sz w:val="24"/>
              </w:rPr>
              <w:t xml:space="preserve"> </w:t>
            </w:r>
            <w:r w:rsidR="00E64BEF" w:rsidRPr="002A0E6D">
              <w:rPr>
                <w:rFonts w:ascii="Times New Roman" w:hAnsi="Times New Roman" w:cs="Times New Roman"/>
                <w:bCs/>
                <w:sz w:val="24"/>
              </w:rPr>
              <w:t xml:space="preserve">Manekeno galva </w:t>
            </w:r>
            <w:r w:rsidRPr="002A0E6D">
              <w:rPr>
                <w:rFonts w:ascii="Times New Roman" w:hAnsi="Times New Roman" w:cs="Times New Roman"/>
                <w:bCs/>
                <w:sz w:val="24"/>
              </w:rPr>
              <w:t xml:space="preserve">turi </w:t>
            </w:r>
            <w:r w:rsidR="00E64BEF" w:rsidRPr="002A0E6D">
              <w:rPr>
                <w:rFonts w:ascii="Times New Roman" w:hAnsi="Times New Roman" w:cs="Times New Roman"/>
                <w:bCs/>
                <w:sz w:val="24"/>
              </w:rPr>
              <w:t>lankst</w:t>
            </w:r>
            <w:r w:rsidRPr="002A0E6D">
              <w:rPr>
                <w:rFonts w:ascii="Times New Roman" w:hAnsi="Times New Roman" w:cs="Times New Roman"/>
                <w:bCs/>
                <w:sz w:val="24"/>
              </w:rPr>
              <w:t>ytis</w:t>
            </w:r>
            <w:r w:rsidR="00E64BEF" w:rsidRPr="002A0E6D">
              <w:rPr>
                <w:rFonts w:ascii="Times New Roman" w:hAnsi="Times New Roman" w:cs="Times New Roman"/>
                <w:bCs/>
                <w:sz w:val="24"/>
              </w:rPr>
              <w:t xml:space="preserve"> ir lei</w:t>
            </w:r>
            <w:r w:rsidRPr="002A0E6D">
              <w:rPr>
                <w:rFonts w:ascii="Times New Roman" w:hAnsi="Times New Roman" w:cs="Times New Roman"/>
                <w:bCs/>
                <w:sz w:val="24"/>
              </w:rPr>
              <w:t>sti</w:t>
            </w:r>
            <w:r w:rsidR="00E64BEF" w:rsidRPr="002A0E6D">
              <w:rPr>
                <w:rFonts w:ascii="Times New Roman" w:hAnsi="Times New Roman" w:cs="Times New Roman"/>
                <w:bCs/>
                <w:sz w:val="24"/>
              </w:rPr>
              <w:t xml:space="preserve"> studentams tikroviškai atverti kvėpavimo takus.</w:t>
            </w:r>
          </w:p>
          <w:p w14:paraId="140DBC66" w14:textId="1A8E7E2E" w:rsidR="00E64BEF" w:rsidRPr="002A0E6D" w:rsidRDefault="00E64BEF" w:rsidP="00977047">
            <w:pPr>
              <w:ind w:firstLine="227"/>
              <w:jc w:val="both"/>
              <w:rPr>
                <w:rFonts w:ascii="Times New Roman" w:hAnsi="Times New Roman" w:cs="Times New Roman"/>
                <w:bCs/>
                <w:sz w:val="24"/>
              </w:rPr>
            </w:pPr>
            <w:r w:rsidRPr="002A0E6D">
              <w:rPr>
                <w:rFonts w:ascii="Times New Roman" w:hAnsi="Times New Roman" w:cs="Times New Roman"/>
                <w:bCs/>
                <w:sz w:val="24"/>
              </w:rPr>
              <w:t xml:space="preserve">Į manekeną </w:t>
            </w:r>
            <w:r w:rsidR="00977047" w:rsidRPr="002A0E6D">
              <w:rPr>
                <w:rFonts w:ascii="Times New Roman" w:hAnsi="Times New Roman" w:cs="Times New Roman"/>
                <w:bCs/>
                <w:sz w:val="24"/>
              </w:rPr>
              <w:t xml:space="preserve">turi būti </w:t>
            </w:r>
            <w:r w:rsidRPr="002A0E6D">
              <w:rPr>
                <w:rFonts w:ascii="Times New Roman" w:hAnsi="Times New Roman" w:cs="Times New Roman"/>
                <w:bCs/>
                <w:sz w:val="24"/>
              </w:rPr>
              <w:t>integruotas</w:t>
            </w:r>
            <w:r w:rsidR="006E317C">
              <w:rPr>
                <w:rFonts w:ascii="Times New Roman" w:hAnsi="Times New Roman" w:cs="Times New Roman"/>
                <w:bCs/>
                <w:sz w:val="24"/>
              </w:rPr>
              <w:t xml:space="preserve"> monitorius, kuris švieselių </w:t>
            </w:r>
            <w:r w:rsidR="00977047" w:rsidRPr="002A0E6D">
              <w:rPr>
                <w:rFonts w:ascii="Times New Roman" w:hAnsi="Times New Roman" w:cs="Times New Roman"/>
                <w:bCs/>
                <w:sz w:val="24"/>
              </w:rPr>
              <w:t>(</w:t>
            </w:r>
            <w:r w:rsidRPr="002A0E6D">
              <w:rPr>
                <w:rFonts w:ascii="Times New Roman" w:hAnsi="Times New Roman" w:cs="Times New Roman"/>
                <w:bCs/>
                <w:sz w:val="24"/>
              </w:rPr>
              <w:t>geltonos, raudonos ir žalios) pagalba informuo</w:t>
            </w:r>
            <w:r w:rsidR="00977047" w:rsidRPr="002A0E6D">
              <w:rPr>
                <w:rFonts w:ascii="Times New Roman" w:hAnsi="Times New Roman" w:cs="Times New Roman"/>
                <w:bCs/>
                <w:sz w:val="24"/>
              </w:rPr>
              <w:t>tų</w:t>
            </w:r>
            <w:r w:rsidRPr="002A0E6D">
              <w:rPr>
                <w:rFonts w:ascii="Times New Roman" w:hAnsi="Times New Roman" w:cs="Times New Roman"/>
                <w:bCs/>
                <w:sz w:val="24"/>
              </w:rPr>
              <w:t xml:space="preserve"> apie krūtinės paspaudimų dažnį, o specialus spragsėjimo mechanizmas praneš</w:t>
            </w:r>
            <w:r w:rsidR="00977047" w:rsidRPr="002A0E6D">
              <w:rPr>
                <w:rFonts w:ascii="Times New Roman" w:hAnsi="Times New Roman" w:cs="Times New Roman"/>
                <w:bCs/>
                <w:sz w:val="24"/>
              </w:rPr>
              <w:t>tų</w:t>
            </w:r>
            <w:r w:rsidRPr="002A0E6D">
              <w:rPr>
                <w:rFonts w:ascii="Times New Roman" w:hAnsi="Times New Roman" w:cs="Times New Roman"/>
                <w:bCs/>
                <w:sz w:val="24"/>
              </w:rPr>
              <w:t xml:space="preserve"> apie teisingą paspaudimo gylį. Manekenas </w:t>
            </w:r>
            <w:r w:rsidR="004D116E" w:rsidRPr="002A0E6D">
              <w:rPr>
                <w:rFonts w:ascii="Times New Roman" w:hAnsi="Times New Roman" w:cs="Times New Roman"/>
                <w:bCs/>
                <w:sz w:val="24"/>
              </w:rPr>
              <w:t xml:space="preserve">turi būti </w:t>
            </w:r>
            <w:r w:rsidRPr="002A0E6D">
              <w:rPr>
                <w:rFonts w:ascii="Times New Roman" w:hAnsi="Times New Roman" w:cs="Times New Roman"/>
                <w:bCs/>
                <w:sz w:val="24"/>
              </w:rPr>
              <w:t>pagamintas nenaudojant latekso.</w:t>
            </w:r>
          </w:p>
          <w:p w14:paraId="6E01611B" w14:textId="2DADFAF3" w:rsidR="00E64BEF" w:rsidRPr="002A0E6D" w:rsidRDefault="00E64BEF" w:rsidP="00977047">
            <w:pPr>
              <w:ind w:firstLine="227"/>
              <w:jc w:val="both"/>
              <w:rPr>
                <w:rFonts w:ascii="Times New Roman" w:hAnsi="Times New Roman" w:cs="Times New Roman"/>
                <w:bCs/>
                <w:sz w:val="24"/>
              </w:rPr>
            </w:pPr>
            <w:r w:rsidRPr="002A0E6D">
              <w:rPr>
                <w:rFonts w:ascii="Times New Roman" w:hAnsi="Times New Roman" w:cs="Times New Roman"/>
                <w:bCs/>
                <w:sz w:val="24"/>
              </w:rPr>
              <w:t xml:space="preserve">Komplekte </w:t>
            </w:r>
            <w:r w:rsidR="004D116E" w:rsidRPr="002A0E6D">
              <w:rPr>
                <w:rFonts w:ascii="Times New Roman" w:hAnsi="Times New Roman" w:cs="Times New Roman"/>
                <w:bCs/>
                <w:sz w:val="24"/>
              </w:rPr>
              <w:t xml:space="preserve">turi būti </w:t>
            </w:r>
            <w:r w:rsidRPr="002A0E6D">
              <w:rPr>
                <w:rFonts w:ascii="Times New Roman" w:hAnsi="Times New Roman" w:cs="Times New Roman"/>
                <w:bCs/>
                <w:sz w:val="24"/>
              </w:rPr>
              <w:t xml:space="preserve">manekenas su transportavimo maišu </w:t>
            </w:r>
            <w:r w:rsidRPr="002A0E6D">
              <w:rPr>
                <w:rFonts w:ascii="Times New Roman" w:hAnsi="Times New Roman" w:cs="Times New Roman"/>
                <w:bCs/>
                <w:sz w:val="24"/>
              </w:rPr>
              <w:lastRenderedPageBreak/>
              <w:t xml:space="preserve">ir </w:t>
            </w:r>
            <w:r w:rsidR="00977047" w:rsidRPr="002A0E6D">
              <w:rPr>
                <w:rFonts w:ascii="Times New Roman" w:hAnsi="Times New Roman" w:cs="Times New Roman"/>
                <w:bCs/>
                <w:sz w:val="24"/>
              </w:rPr>
              <w:t xml:space="preserve">ne mažiau kaip </w:t>
            </w:r>
            <w:r w:rsidRPr="002A0E6D">
              <w:rPr>
                <w:rFonts w:ascii="Times New Roman" w:hAnsi="Times New Roman" w:cs="Times New Roman"/>
                <w:bCs/>
                <w:sz w:val="24"/>
              </w:rPr>
              <w:t>50 vnt. vienkartinių veido kaukių.</w:t>
            </w:r>
          </w:p>
          <w:p w14:paraId="534C4296" w14:textId="77777777" w:rsidR="004D7D82" w:rsidRPr="002A0E6D" w:rsidRDefault="00E64BEF" w:rsidP="00977047">
            <w:pPr>
              <w:ind w:firstLine="227"/>
              <w:jc w:val="both"/>
              <w:rPr>
                <w:rFonts w:ascii="Times New Roman" w:hAnsi="Times New Roman" w:cs="Times New Roman"/>
                <w:bCs/>
                <w:sz w:val="24"/>
              </w:rPr>
            </w:pPr>
            <w:r w:rsidRPr="002A0E6D">
              <w:rPr>
                <w:rFonts w:ascii="Times New Roman" w:hAnsi="Times New Roman" w:cs="Times New Roman"/>
                <w:bCs/>
                <w:sz w:val="24"/>
              </w:rPr>
              <w:t xml:space="preserve">Garantija </w:t>
            </w:r>
            <w:r w:rsidR="004D116E"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52E8B0D7" w14:textId="22A7C5A2" w:rsidR="00B70B0C" w:rsidRPr="002A0E6D" w:rsidRDefault="00B70B0C" w:rsidP="00977047">
            <w:pPr>
              <w:ind w:firstLine="227"/>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51A5C400" w14:textId="77777777" w:rsidTr="004D7D82">
        <w:trPr>
          <w:trHeight w:val="585"/>
        </w:trPr>
        <w:tc>
          <w:tcPr>
            <w:tcW w:w="355" w:type="pct"/>
          </w:tcPr>
          <w:p w14:paraId="5CD55CCD" w14:textId="250F8563" w:rsidR="004D7D82" w:rsidRPr="002A0E6D" w:rsidRDefault="00AD77EC" w:rsidP="00AD77EC">
            <w:pPr>
              <w:ind w:firstLine="0"/>
              <w:rPr>
                <w:rFonts w:ascii="Times New Roman" w:hAnsi="Times New Roman" w:cs="Times New Roman"/>
                <w:bCs/>
                <w:sz w:val="24"/>
              </w:rPr>
            </w:pPr>
            <w:r w:rsidRPr="002A0E6D">
              <w:rPr>
                <w:rFonts w:ascii="Times New Roman" w:hAnsi="Times New Roman" w:cs="Times New Roman"/>
                <w:bCs/>
                <w:sz w:val="24"/>
              </w:rPr>
              <w:lastRenderedPageBreak/>
              <w:t>1</w:t>
            </w:r>
            <w:r w:rsidR="007F6170" w:rsidRPr="002A0E6D">
              <w:rPr>
                <w:rFonts w:ascii="Times New Roman" w:hAnsi="Times New Roman" w:cs="Times New Roman"/>
                <w:bCs/>
                <w:sz w:val="24"/>
              </w:rPr>
              <w:t>0</w:t>
            </w:r>
            <w:r w:rsidRPr="002A0E6D">
              <w:rPr>
                <w:rFonts w:ascii="Times New Roman" w:hAnsi="Times New Roman" w:cs="Times New Roman"/>
                <w:bCs/>
                <w:sz w:val="24"/>
              </w:rPr>
              <w:t>.</w:t>
            </w:r>
          </w:p>
        </w:tc>
        <w:tc>
          <w:tcPr>
            <w:tcW w:w="1572" w:type="pct"/>
          </w:tcPr>
          <w:p w14:paraId="00561086" w14:textId="4622510C" w:rsidR="004D7D82" w:rsidRPr="002A0E6D" w:rsidRDefault="004F7190" w:rsidP="00AD77EC">
            <w:pPr>
              <w:ind w:firstLine="0"/>
              <w:rPr>
                <w:rFonts w:ascii="Times New Roman" w:hAnsi="Times New Roman" w:cs="Times New Roman"/>
                <w:color w:val="000000"/>
                <w:sz w:val="24"/>
              </w:rPr>
            </w:pPr>
            <w:r w:rsidRPr="002A0E6D">
              <w:rPr>
                <w:rFonts w:ascii="Times New Roman" w:hAnsi="Times New Roman" w:cs="Times New Roman"/>
                <w:color w:val="000000"/>
                <w:sz w:val="24"/>
              </w:rPr>
              <w:t xml:space="preserve">Manekenas </w:t>
            </w:r>
            <w:proofErr w:type="spellStart"/>
            <w:r w:rsidRPr="002A0E6D">
              <w:rPr>
                <w:rFonts w:ascii="Times New Roman" w:hAnsi="Times New Roman" w:cs="Times New Roman"/>
                <w:color w:val="000000"/>
                <w:sz w:val="24"/>
              </w:rPr>
              <w:t>laringoksopijai</w:t>
            </w:r>
            <w:proofErr w:type="spellEnd"/>
            <w:r w:rsidRPr="002A0E6D">
              <w:rPr>
                <w:rFonts w:ascii="Times New Roman" w:hAnsi="Times New Roman" w:cs="Times New Roman"/>
                <w:color w:val="000000"/>
                <w:sz w:val="24"/>
              </w:rPr>
              <w:t xml:space="preserve"> ir </w:t>
            </w:r>
            <w:proofErr w:type="spellStart"/>
            <w:r w:rsidRPr="002A0E6D">
              <w:rPr>
                <w:rFonts w:ascii="Times New Roman" w:hAnsi="Times New Roman" w:cs="Times New Roman"/>
                <w:color w:val="000000"/>
                <w:sz w:val="24"/>
              </w:rPr>
              <w:t>intubavimui</w:t>
            </w:r>
            <w:proofErr w:type="spellEnd"/>
            <w:r w:rsidRPr="002A0E6D">
              <w:rPr>
                <w:rFonts w:ascii="Times New Roman" w:hAnsi="Times New Roman" w:cs="Times New Roman"/>
                <w:color w:val="000000"/>
                <w:sz w:val="24"/>
              </w:rPr>
              <w:t xml:space="preserve"> su garsais, 1 vnt.</w:t>
            </w:r>
          </w:p>
        </w:tc>
        <w:tc>
          <w:tcPr>
            <w:tcW w:w="3073" w:type="pct"/>
          </w:tcPr>
          <w:p w14:paraId="190F2A16" w14:textId="6C8AE04F" w:rsidR="00E64BEF" w:rsidRPr="002A0E6D" w:rsidRDefault="00E64BEF" w:rsidP="00AA1E8B">
            <w:pPr>
              <w:ind w:firstLine="227"/>
              <w:jc w:val="both"/>
              <w:rPr>
                <w:rFonts w:ascii="Times New Roman" w:hAnsi="Times New Roman" w:cs="Times New Roman"/>
                <w:bCs/>
                <w:sz w:val="24"/>
              </w:rPr>
            </w:pPr>
            <w:r w:rsidRPr="002A0E6D">
              <w:rPr>
                <w:rFonts w:ascii="Times New Roman" w:hAnsi="Times New Roman" w:cs="Times New Roman"/>
                <w:bCs/>
                <w:sz w:val="24"/>
              </w:rPr>
              <w:t>Manekenas</w:t>
            </w:r>
            <w:r w:rsidR="00AA1E8B" w:rsidRPr="002A0E6D">
              <w:rPr>
                <w:rFonts w:ascii="Times New Roman" w:hAnsi="Times New Roman" w:cs="Times New Roman"/>
                <w:bCs/>
                <w:sz w:val="24"/>
              </w:rPr>
              <w:t xml:space="preserve"> –</w:t>
            </w:r>
            <w:r w:rsidRPr="002A0E6D">
              <w:rPr>
                <w:rFonts w:ascii="Times New Roman" w:hAnsi="Times New Roman" w:cs="Times New Roman"/>
                <w:bCs/>
                <w:sz w:val="24"/>
              </w:rPr>
              <w:t xml:space="preserve"> suaugus</w:t>
            </w:r>
            <w:r w:rsidR="004D116E" w:rsidRPr="002A0E6D">
              <w:rPr>
                <w:rFonts w:ascii="Times New Roman" w:hAnsi="Times New Roman" w:cs="Times New Roman"/>
                <w:bCs/>
                <w:sz w:val="24"/>
              </w:rPr>
              <w:t>io galva, tai k</w:t>
            </w:r>
            <w:r w:rsidRPr="002A0E6D">
              <w:rPr>
                <w:rFonts w:ascii="Times New Roman" w:hAnsi="Times New Roman" w:cs="Times New Roman"/>
                <w:bCs/>
                <w:sz w:val="24"/>
              </w:rPr>
              <w:t xml:space="preserve">vėpavimo takų valdymo treniruoklis skirtas apmokyti visus šiuolaikinius kvėpavimo takų valdymo metodus. </w:t>
            </w:r>
            <w:r w:rsidR="004D116E" w:rsidRPr="002A0E6D">
              <w:rPr>
                <w:rFonts w:ascii="Times New Roman" w:hAnsi="Times New Roman" w:cs="Times New Roman"/>
                <w:bCs/>
                <w:sz w:val="24"/>
              </w:rPr>
              <w:t>Manekenas turi leisti</w:t>
            </w:r>
            <w:r w:rsidRPr="002A0E6D">
              <w:rPr>
                <w:rFonts w:ascii="Times New Roman" w:hAnsi="Times New Roman" w:cs="Times New Roman"/>
                <w:bCs/>
                <w:sz w:val="24"/>
              </w:rPr>
              <w:t xml:space="preserve"> apmokyti įvesti oro-</w:t>
            </w:r>
            <w:proofErr w:type="spellStart"/>
            <w:r w:rsidRPr="002A0E6D">
              <w:rPr>
                <w:rFonts w:ascii="Times New Roman" w:hAnsi="Times New Roman" w:cs="Times New Roman"/>
                <w:bCs/>
                <w:sz w:val="24"/>
              </w:rPr>
              <w:t>farynginius</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Combitube</w:t>
            </w:r>
            <w:proofErr w:type="spellEnd"/>
            <w:r w:rsidRPr="002A0E6D">
              <w:rPr>
                <w:rFonts w:ascii="Times New Roman" w:hAnsi="Times New Roman" w:cs="Times New Roman"/>
                <w:bCs/>
                <w:sz w:val="24"/>
              </w:rPr>
              <w:t xml:space="preserve"> ™, </w:t>
            </w:r>
            <w:proofErr w:type="spellStart"/>
            <w:r w:rsidRPr="002A0E6D">
              <w:rPr>
                <w:rFonts w:ascii="Times New Roman" w:hAnsi="Times New Roman" w:cs="Times New Roman"/>
                <w:bCs/>
                <w:sz w:val="24"/>
              </w:rPr>
              <w:t>nazotrachėjinius</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nasofarynginius</w:t>
            </w:r>
            <w:proofErr w:type="spellEnd"/>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endotrachėjinius</w:t>
            </w:r>
            <w:proofErr w:type="spellEnd"/>
            <w:r w:rsidRPr="002A0E6D">
              <w:rPr>
                <w:rFonts w:ascii="Times New Roman" w:hAnsi="Times New Roman" w:cs="Times New Roman"/>
                <w:bCs/>
                <w:sz w:val="24"/>
              </w:rPr>
              <w:t xml:space="preserve"> ir </w:t>
            </w:r>
            <w:proofErr w:type="spellStart"/>
            <w:r w:rsidRPr="002A0E6D">
              <w:rPr>
                <w:rFonts w:ascii="Times New Roman" w:hAnsi="Times New Roman" w:cs="Times New Roman"/>
                <w:bCs/>
                <w:sz w:val="24"/>
              </w:rPr>
              <w:t>Guedel</w:t>
            </w:r>
            <w:proofErr w:type="spellEnd"/>
            <w:r w:rsidRPr="002A0E6D">
              <w:rPr>
                <w:rFonts w:ascii="Times New Roman" w:hAnsi="Times New Roman" w:cs="Times New Roman"/>
                <w:bCs/>
                <w:sz w:val="24"/>
              </w:rPr>
              <w:t xml:space="preserve"> vamzdelius bei burnos ertmės LMA kaukes, atlikti kvėpavimo takų sanaciją.</w:t>
            </w:r>
          </w:p>
          <w:p w14:paraId="75CE3F84" w14:textId="42A21CE9" w:rsidR="00E64BEF" w:rsidRPr="002A0E6D" w:rsidRDefault="00E64BEF" w:rsidP="00AA1E8B">
            <w:pPr>
              <w:ind w:firstLine="227"/>
              <w:jc w:val="both"/>
              <w:rPr>
                <w:rFonts w:ascii="Times New Roman" w:hAnsi="Times New Roman" w:cs="Times New Roman"/>
                <w:bCs/>
                <w:sz w:val="24"/>
              </w:rPr>
            </w:pPr>
            <w:r w:rsidRPr="002A0E6D">
              <w:rPr>
                <w:rFonts w:ascii="Times New Roman" w:hAnsi="Times New Roman" w:cs="Times New Roman"/>
                <w:bCs/>
                <w:sz w:val="24"/>
              </w:rPr>
              <w:t xml:space="preserve">Komplekte </w:t>
            </w:r>
            <w:r w:rsidR="00300704" w:rsidRPr="002A0E6D">
              <w:rPr>
                <w:rFonts w:ascii="Times New Roman" w:hAnsi="Times New Roman" w:cs="Times New Roman"/>
                <w:bCs/>
                <w:sz w:val="24"/>
              </w:rPr>
              <w:t xml:space="preserve">turi būti </w:t>
            </w:r>
            <w:r w:rsidRPr="002A0E6D">
              <w:rPr>
                <w:rFonts w:ascii="Times New Roman" w:hAnsi="Times New Roman" w:cs="Times New Roman"/>
                <w:bCs/>
                <w:sz w:val="24"/>
              </w:rPr>
              <w:t xml:space="preserve">maišas manekenui, </w:t>
            </w:r>
            <w:proofErr w:type="spellStart"/>
            <w:r w:rsidRPr="002A0E6D">
              <w:rPr>
                <w:rFonts w:ascii="Times New Roman" w:hAnsi="Times New Roman" w:cs="Times New Roman"/>
                <w:bCs/>
                <w:sz w:val="24"/>
              </w:rPr>
              <w:t>lubrikantas</w:t>
            </w:r>
            <w:proofErr w:type="spellEnd"/>
            <w:r w:rsidRPr="002A0E6D">
              <w:rPr>
                <w:rFonts w:ascii="Times New Roman" w:hAnsi="Times New Roman" w:cs="Times New Roman"/>
                <w:bCs/>
                <w:sz w:val="24"/>
              </w:rPr>
              <w:t>.</w:t>
            </w:r>
          </w:p>
          <w:p w14:paraId="1955A0AF" w14:textId="77777777" w:rsidR="004D7D82" w:rsidRPr="002A0E6D" w:rsidRDefault="00E64BEF" w:rsidP="00AA1E8B">
            <w:pPr>
              <w:ind w:firstLine="227"/>
              <w:jc w:val="both"/>
              <w:rPr>
                <w:rFonts w:ascii="Times New Roman" w:hAnsi="Times New Roman" w:cs="Times New Roman"/>
                <w:bCs/>
                <w:sz w:val="24"/>
              </w:rPr>
            </w:pPr>
            <w:r w:rsidRPr="002A0E6D">
              <w:rPr>
                <w:rFonts w:ascii="Times New Roman" w:hAnsi="Times New Roman" w:cs="Times New Roman"/>
                <w:bCs/>
                <w:sz w:val="24"/>
              </w:rPr>
              <w:t xml:space="preserve">Garantija </w:t>
            </w:r>
            <w:r w:rsidR="004D116E"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3C6D8C22" w14:textId="460618B5" w:rsidR="00B70B0C" w:rsidRPr="002A0E6D" w:rsidRDefault="00B70B0C" w:rsidP="00AA1E8B">
            <w:pPr>
              <w:ind w:firstLine="227"/>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4D7D82" w:rsidRPr="002A0E6D" w14:paraId="0FB40359" w14:textId="77777777" w:rsidTr="004D7D82">
        <w:trPr>
          <w:trHeight w:val="585"/>
        </w:trPr>
        <w:tc>
          <w:tcPr>
            <w:tcW w:w="355" w:type="pct"/>
          </w:tcPr>
          <w:p w14:paraId="5F5D110F" w14:textId="5436AE53" w:rsidR="004D7D82" w:rsidRPr="002A0E6D" w:rsidRDefault="007F6170" w:rsidP="00AD77EC">
            <w:pPr>
              <w:ind w:firstLine="0"/>
              <w:rPr>
                <w:rFonts w:ascii="Times New Roman" w:hAnsi="Times New Roman" w:cs="Times New Roman"/>
                <w:bCs/>
                <w:sz w:val="24"/>
              </w:rPr>
            </w:pPr>
            <w:r w:rsidRPr="002A0E6D">
              <w:rPr>
                <w:rFonts w:ascii="Times New Roman" w:hAnsi="Times New Roman" w:cs="Times New Roman"/>
                <w:bCs/>
                <w:sz w:val="24"/>
              </w:rPr>
              <w:t>11</w:t>
            </w:r>
            <w:r w:rsidR="00AD77EC" w:rsidRPr="002A0E6D">
              <w:rPr>
                <w:rFonts w:ascii="Times New Roman" w:hAnsi="Times New Roman" w:cs="Times New Roman"/>
                <w:bCs/>
                <w:sz w:val="24"/>
              </w:rPr>
              <w:t>.</w:t>
            </w:r>
          </w:p>
        </w:tc>
        <w:tc>
          <w:tcPr>
            <w:tcW w:w="1572" w:type="pct"/>
          </w:tcPr>
          <w:p w14:paraId="10645D38" w14:textId="0CC26CD1" w:rsidR="004D7D82" w:rsidRPr="002A0E6D" w:rsidRDefault="004F7190" w:rsidP="00AD77EC">
            <w:pPr>
              <w:ind w:firstLine="0"/>
              <w:rPr>
                <w:rFonts w:ascii="Times New Roman" w:hAnsi="Times New Roman" w:cs="Times New Roman"/>
                <w:color w:val="000000"/>
                <w:sz w:val="24"/>
              </w:rPr>
            </w:pPr>
            <w:r w:rsidRPr="002A0E6D">
              <w:rPr>
                <w:rFonts w:ascii="Times New Roman" w:hAnsi="Times New Roman" w:cs="Times New Roman"/>
                <w:color w:val="000000"/>
                <w:sz w:val="24"/>
              </w:rPr>
              <w:t>Muliažas žaizdų siuvimui ir siūlų išėmimui, 1 vnt.</w:t>
            </w:r>
          </w:p>
        </w:tc>
        <w:tc>
          <w:tcPr>
            <w:tcW w:w="3073" w:type="pct"/>
          </w:tcPr>
          <w:p w14:paraId="69E9D659" w14:textId="7312B8EF" w:rsidR="00E64BEF" w:rsidRPr="002A0E6D" w:rsidRDefault="00A24650" w:rsidP="00A24650">
            <w:pPr>
              <w:ind w:firstLine="227"/>
              <w:jc w:val="both"/>
              <w:rPr>
                <w:rFonts w:ascii="Times New Roman" w:hAnsi="Times New Roman" w:cs="Times New Roman"/>
                <w:bCs/>
                <w:sz w:val="24"/>
              </w:rPr>
            </w:pPr>
            <w:r w:rsidRPr="002A0E6D">
              <w:rPr>
                <w:rFonts w:ascii="Times New Roman" w:hAnsi="Times New Roman" w:cs="Times New Roman"/>
                <w:bCs/>
                <w:sz w:val="24"/>
              </w:rPr>
              <w:t xml:space="preserve">Muliažas </w:t>
            </w:r>
            <w:r w:rsidR="00300704" w:rsidRPr="002A0E6D">
              <w:rPr>
                <w:rFonts w:ascii="Times New Roman" w:hAnsi="Times New Roman" w:cs="Times New Roman"/>
                <w:bCs/>
                <w:sz w:val="24"/>
              </w:rPr>
              <w:t>turi lengvai prisitvirtinti</w:t>
            </w:r>
            <w:r w:rsidR="00E64BEF" w:rsidRPr="002A0E6D">
              <w:rPr>
                <w:rFonts w:ascii="Times New Roman" w:hAnsi="Times New Roman" w:cs="Times New Roman"/>
                <w:bCs/>
                <w:sz w:val="24"/>
              </w:rPr>
              <w:t xml:space="preserve"> prie asmens ar manekeno rankos, kojos ar klubo. Šis rinkinys </w:t>
            </w:r>
            <w:r w:rsidR="00300704" w:rsidRPr="002A0E6D">
              <w:rPr>
                <w:rFonts w:ascii="Times New Roman" w:hAnsi="Times New Roman" w:cs="Times New Roman"/>
                <w:bCs/>
                <w:sz w:val="24"/>
              </w:rPr>
              <w:t>turi būti skirtas atlikti</w:t>
            </w:r>
            <w:r w:rsidR="00E64BEF" w:rsidRPr="002A0E6D">
              <w:rPr>
                <w:rFonts w:ascii="Times New Roman" w:hAnsi="Times New Roman" w:cs="Times New Roman"/>
                <w:bCs/>
                <w:sz w:val="24"/>
              </w:rPr>
              <w:t xml:space="preserve"> praktiką visais įgūdžių lygiais, įskaitant mazgų rišimus, žaizdų sukabinimą kabutėmis ir gilių žaizdų siuvimą. Pradėdami savo pjūvius, instruktorius ar studentas </w:t>
            </w:r>
            <w:r w:rsidR="00300704" w:rsidRPr="002A0E6D">
              <w:rPr>
                <w:rFonts w:ascii="Times New Roman" w:hAnsi="Times New Roman" w:cs="Times New Roman"/>
                <w:bCs/>
                <w:sz w:val="24"/>
              </w:rPr>
              <w:t>turi galėti</w:t>
            </w:r>
            <w:r w:rsidR="00E64BEF" w:rsidRPr="002A0E6D">
              <w:rPr>
                <w:rFonts w:ascii="Times New Roman" w:hAnsi="Times New Roman" w:cs="Times New Roman"/>
                <w:bCs/>
                <w:sz w:val="24"/>
              </w:rPr>
              <w:t xml:space="preserve"> nustatyti siuvimo gylį ir tinkamai naudojamą siuvimo techniką bei mo</w:t>
            </w:r>
            <w:r w:rsidR="00300704" w:rsidRPr="002A0E6D">
              <w:rPr>
                <w:rFonts w:ascii="Times New Roman" w:hAnsi="Times New Roman" w:cs="Times New Roman"/>
                <w:bCs/>
                <w:sz w:val="24"/>
              </w:rPr>
              <w:t>kytis siūlų išėmimo technikos. Komplektą turi sudaryti ne mažiau, kaip muliažo pagrindas</w:t>
            </w:r>
            <w:r w:rsidR="00E64BEF" w:rsidRPr="002A0E6D">
              <w:rPr>
                <w:rFonts w:ascii="Times New Roman" w:hAnsi="Times New Roman" w:cs="Times New Roman"/>
                <w:bCs/>
                <w:sz w:val="24"/>
              </w:rPr>
              <w:t xml:space="preserve"> su siuvimo kilimėliu</w:t>
            </w:r>
            <w:r w:rsidR="00300704" w:rsidRPr="002A0E6D">
              <w:rPr>
                <w:rFonts w:ascii="Times New Roman" w:hAnsi="Times New Roman" w:cs="Times New Roman"/>
                <w:bCs/>
                <w:sz w:val="24"/>
              </w:rPr>
              <w:t>,</w:t>
            </w:r>
            <w:r w:rsidR="00E64BEF" w:rsidRPr="002A0E6D">
              <w:rPr>
                <w:rFonts w:ascii="Times New Roman" w:hAnsi="Times New Roman" w:cs="Times New Roman"/>
                <w:bCs/>
                <w:sz w:val="24"/>
              </w:rPr>
              <w:t xml:space="preserve"> pritvirtinamą dirželiais, adatų laikiklį, siuvimo žirklės, audinių žnyples, skalpelį, minkštą dėklą, nailono siūlą, instrumentų dėklą ir naudojimo instrukciją. </w:t>
            </w:r>
          </w:p>
          <w:p w14:paraId="4C4AC3EF" w14:textId="77777777" w:rsidR="004D7D82" w:rsidRPr="002A0E6D" w:rsidRDefault="00E64BEF" w:rsidP="00A24650">
            <w:pPr>
              <w:ind w:firstLine="227"/>
              <w:jc w:val="both"/>
              <w:rPr>
                <w:rFonts w:ascii="Times New Roman" w:hAnsi="Times New Roman" w:cs="Times New Roman"/>
                <w:bCs/>
                <w:sz w:val="24"/>
              </w:rPr>
            </w:pPr>
            <w:r w:rsidRPr="002A0E6D">
              <w:rPr>
                <w:rFonts w:ascii="Times New Roman" w:hAnsi="Times New Roman" w:cs="Times New Roman"/>
                <w:bCs/>
                <w:sz w:val="24"/>
              </w:rPr>
              <w:t xml:space="preserve">Garantija </w:t>
            </w:r>
            <w:r w:rsidR="00300704" w:rsidRPr="002A0E6D">
              <w:rPr>
                <w:rFonts w:ascii="Times New Roman" w:hAnsi="Times New Roman" w:cs="Times New Roman"/>
                <w:bCs/>
                <w:sz w:val="24"/>
              </w:rPr>
              <w:t xml:space="preserve">– ne mažiau </w:t>
            </w:r>
            <w:r w:rsidRPr="002A0E6D">
              <w:rPr>
                <w:rFonts w:ascii="Times New Roman" w:hAnsi="Times New Roman" w:cs="Times New Roman"/>
                <w:bCs/>
                <w:sz w:val="24"/>
              </w:rPr>
              <w:t>12 mėn.</w:t>
            </w:r>
          </w:p>
          <w:p w14:paraId="2C353160" w14:textId="18ADE73E" w:rsidR="00B70B0C" w:rsidRPr="002A0E6D" w:rsidRDefault="00B70B0C" w:rsidP="00A24650">
            <w:pPr>
              <w:ind w:firstLine="227"/>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bl>
    <w:p w14:paraId="340BC553" w14:textId="77777777" w:rsidR="002F53BF" w:rsidRPr="002A0E6D" w:rsidRDefault="002F53BF" w:rsidP="00C21306">
      <w:pPr>
        <w:rPr>
          <w:rFonts w:ascii="Times New Roman" w:hAnsi="Times New Roman"/>
          <w:b/>
          <w:sz w:val="24"/>
          <w:lang w:eastAsia="en-GB"/>
        </w:rPr>
      </w:pPr>
    </w:p>
    <w:p w14:paraId="469731A9" w14:textId="500943DD" w:rsidR="00F936AA" w:rsidRPr="002A0E6D" w:rsidRDefault="00F936AA" w:rsidP="00F936AA">
      <w:pPr>
        <w:rPr>
          <w:rFonts w:ascii="Times New Roman" w:hAnsi="Times New Roman" w:cs="Times New Roman"/>
          <w:b/>
          <w:bCs/>
          <w:sz w:val="24"/>
        </w:rPr>
      </w:pPr>
      <w:r w:rsidRPr="002A0E6D">
        <w:rPr>
          <w:rFonts w:ascii="Times New Roman" w:hAnsi="Times New Roman" w:cs="Times New Roman"/>
          <w:b/>
          <w:bCs/>
          <w:sz w:val="24"/>
        </w:rPr>
        <w:t>II PIRKIMO DALIS. Medicininė įranga.</w:t>
      </w:r>
    </w:p>
    <w:p w14:paraId="3158FA76" w14:textId="77777777" w:rsidR="00F936AA" w:rsidRPr="002A0E6D" w:rsidRDefault="00F936AA" w:rsidP="00F936AA">
      <w:pPr>
        <w:rPr>
          <w:rFonts w:ascii="Times New Roman" w:hAnsi="Times New Roman" w:cs="Times New Roman"/>
          <w:b/>
          <w:bCs/>
          <w:sz w:val="24"/>
        </w:rPr>
      </w:pPr>
      <w:r w:rsidRPr="002A0E6D">
        <w:rPr>
          <w:rFonts w:ascii="Times New Roman" w:hAnsi="Times New Roman" w:cs="Times New Roman"/>
          <w:b/>
          <w:bCs/>
          <w:sz w:val="24"/>
        </w:rPr>
        <w:t>Prekių/įrangos techninės specifikacijos.</w:t>
      </w:r>
    </w:p>
    <w:tbl>
      <w:tblPr>
        <w:tblStyle w:val="Lentelstinklelis1"/>
        <w:tblW w:w="4924" w:type="pct"/>
        <w:tblLayout w:type="fixed"/>
        <w:tblLook w:val="0000" w:firstRow="0" w:lastRow="0" w:firstColumn="0" w:lastColumn="0" w:noHBand="0" w:noVBand="0"/>
      </w:tblPr>
      <w:tblGrid>
        <w:gridCol w:w="689"/>
        <w:gridCol w:w="3053"/>
        <w:gridCol w:w="5968"/>
      </w:tblGrid>
      <w:tr w:rsidR="00F936AA" w:rsidRPr="002A0E6D" w14:paraId="16970FC2" w14:textId="77777777" w:rsidTr="00D050A4">
        <w:trPr>
          <w:trHeight w:val="585"/>
        </w:trPr>
        <w:tc>
          <w:tcPr>
            <w:tcW w:w="355" w:type="pct"/>
          </w:tcPr>
          <w:p w14:paraId="4CEA4956" w14:textId="77777777" w:rsidR="00F936AA" w:rsidRPr="002A0E6D" w:rsidRDefault="00F936AA" w:rsidP="00F936AA">
            <w:pPr>
              <w:ind w:firstLine="0"/>
              <w:rPr>
                <w:rFonts w:ascii="Times New Roman" w:hAnsi="Times New Roman" w:cs="Times New Roman"/>
                <w:b/>
                <w:bCs/>
                <w:sz w:val="24"/>
              </w:rPr>
            </w:pPr>
            <w:r w:rsidRPr="002A0E6D">
              <w:rPr>
                <w:rFonts w:ascii="Times New Roman" w:hAnsi="Times New Roman" w:cs="Times New Roman"/>
                <w:b/>
                <w:bCs/>
                <w:sz w:val="24"/>
              </w:rPr>
              <w:t>Eil. Nr.</w:t>
            </w:r>
          </w:p>
        </w:tc>
        <w:tc>
          <w:tcPr>
            <w:tcW w:w="1572" w:type="pct"/>
          </w:tcPr>
          <w:p w14:paraId="530C4959" w14:textId="77777777" w:rsidR="00F936AA" w:rsidRPr="002A0E6D" w:rsidRDefault="00F936AA" w:rsidP="00F936AA">
            <w:pPr>
              <w:jc w:val="center"/>
              <w:rPr>
                <w:rFonts w:ascii="Times New Roman" w:hAnsi="Times New Roman" w:cs="Times New Roman"/>
                <w:b/>
                <w:bCs/>
                <w:sz w:val="24"/>
              </w:rPr>
            </w:pPr>
            <w:r w:rsidRPr="002A0E6D">
              <w:rPr>
                <w:rFonts w:ascii="Times New Roman" w:hAnsi="Times New Roman" w:cs="Times New Roman"/>
                <w:b/>
                <w:bCs/>
                <w:sz w:val="24"/>
              </w:rPr>
              <w:t>Pavadinimas</w:t>
            </w:r>
          </w:p>
        </w:tc>
        <w:tc>
          <w:tcPr>
            <w:tcW w:w="3073" w:type="pct"/>
          </w:tcPr>
          <w:p w14:paraId="1966C4C2" w14:textId="77777777" w:rsidR="00F936AA" w:rsidRPr="002A0E6D" w:rsidRDefault="00F936AA" w:rsidP="00F936AA">
            <w:pPr>
              <w:jc w:val="center"/>
              <w:rPr>
                <w:rFonts w:ascii="Times New Roman" w:hAnsi="Times New Roman" w:cs="Times New Roman"/>
                <w:b/>
                <w:bCs/>
                <w:sz w:val="24"/>
              </w:rPr>
            </w:pPr>
            <w:r w:rsidRPr="002A0E6D">
              <w:rPr>
                <w:rFonts w:ascii="Times New Roman" w:hAnsi="Times New Roman" w:cs="Times New Roman"/>
                <w:b/>
                <w:bCs/>
                <w:sz w:val="24"/>
              </w:rPr>
              <w:t>Aprašymas</w:t>
            </w:r>
          </w:p>
        </w:tc>
      </w:tr>
      <w:tr w:rsidR="00F936AA" w:rsidRPr="002A0E6D" w14:paraId="1E301858" w14:textId="77777777" w:rsidTr="00D050A4">
        <w:trPr>
          <w:trHeight w:val="585"/>
        </w:trPr>
        <w:tc>
          <w:tcPr>
            <w:tcW w:w="355" w:type="pct"/>
          </w:tcPr>
          <w:p w14:paraId="3C4451AE" w14:textId="30175FA4" w:rsidR="00F936AA" w:rsidRPr="002A0E6D" w:rsidRDefault="00F936AA" w:rsidP="00C21510">
            <w:pPr>
              <w:ind w:firstLine="0"/>
              <w:rPr>
                <w:rFonts w:ascii="Times New Roman" w:hAnsi="Times New Roman" w:cs="Times New Roman"/>
                <w:bCs/>
                <w:sz w:val="24"/>
              </w:rPr>
            </w:pPr>
            <w:r w:rsidRPr="002A0E6D">
              <w:rPr>
                <w:rFonts w:ascii="Times New Roman" w:hAnsi="Times New Roman" w:cs="Times New Roman"/>
                <w:bCs/>
                <w:sz w:val="24"/>
              </w:rPr>
              <w:t>1.</w:t>
            </w:r>
          </w:p>
        </w:tc>
        <w:tc>
          <w:tcPr>
            <w:tcW w:w="1572" w:type="pct"/>
          </w:tcPr>
          <w:p w14:paraId="23FE4FA3" w14:textId="77777777" w:rsidR="00F936AA" w:rsidRPr="002A0E6D" w:rsidRDefault="00F936AA" w:rsidP="00F936AA">
            <w:pPr>
              <w:ind w:firstLine="0"/>
              <w:rPr>
                <w:rFonts w:ascii="Times New Roman" w:hAnsi="Times New Roman" w:cs="Times New Roman"/>
                <w:bCs/>
                <w:sz w:val="24"/>
              </w:rPr>
            </w:pPr>
            <w:proofErr w:type="spellStart"/>
            <w:r w:rsidRPr="002A0E6D">
              <w:rPr>
                <w:rFonts w:ascii="Times New Roman" w:hAnsi="Times New Roman" w:cs="Times New Roman"/>
                <w:bCs/>
                <w:sz w:val="24"/>
              </w:rPr>
              <w:t>Laringoskopas</w:t>
            </w:r>
            <w:proofErr w:type="spellEnd"/>
            <w:r w:rsidRPr="002A0E6D">
              <w:rPr>
                <w:rFonts w:ascii="Times New Roman" w:hAnsi="Times New Roman" w:cs="Times New Roman"/>
                <w:bCs/>
                <w:sz w:val="24"/>
              </w:rPr>
              <w:t>, 1 vnt.</w:t>
            </w:r>
          </w:p>
        </w:tc>
        <w:tc>
          <w:tcPr>
            <w:tcW w:w="3073" w:type="pct"/>
          </w:tcPr>
          <w:p w14:paraId="6E41E85E" w14:textId="77777777" w:rsidR="00F936AA" w:rsidRPr="002A0E6D" w:rsidRDefault="00F936AA" w:rsidP="007821CE">
            <w:pPr>
              <w:ind w:firstLine="227"/>
              <w:jc w:val="both"/>
              <w:rPr>
                <w:rFonts w:ascii="Times New Roman" w:hAnsi="Times New Roman" w:cs="Times New Roman"/>
                <w:bCs/>
                <w:sz w:val="24"/>
              </w:rPr>
            </w:pPr>
            <w:r w:rsidRPr="002A0E6D">
              <w:rPr>
                <w:rFonts w:ascii="Times New Roman" w:hAnsi="Times New Roman" w:cs="Times New Roman"/>
                <w:bCs/>
                <w:sz w:val="24"/>
              </w:rPr>
              <w:t>Rinkinys turi būti iš:</w:t>
            </w:r>
          </w:p>
          <w:p w14:paraId="717C5B47" w14:textId="678B586A" w:rsidR="00F936AA" w:rsidRPr="002A0E6D" w:rsidRDefault="004F0D5D" w:rsidP="007821CE">
            <w:pPr>
              <w:ind w:firstLine="227"/>
              <w:jc w:val="both"/>
              <w:rPr>
                <w:rFonts w:ascii="Times New Roman" w:hAnsi="Times New Roman" w:cs="Times New Roman"/>
                <w:bCs/>
                <w:sz w:val="24"/>
              </w:rPr>
            </w:pPr>
            <w:proofErr w:type="spellStart"/>
            <w:r w:rsidRPr="002A0E6D">
              <w:rPr>
                <w:rFonts w:ascii="Times New Roman" w:hAnsi="Times New Roman" w:cs="Times New Roman"/>
                <w:bCs/>
                <w:sz w:val="24"/>
              </w:rPr>
              <w:t>laryngoskopo</w:t>
            </w:r>
            <w:proofErr w:type="spellEnd"/>
            <w:r w:rsidRPr="002A0E6D">
              <w:rPr>
                <w:rFonts w:ascii="Times New Roman" w:hAnsi="Times New Roman" w:cs="Times New Roman"/>
                <w:bCs/>
                <w:sz w:val="24"/>
              </w:rPr>
              <w:t xml:space="preserve"> kotelio su </w:t>
            </w:r>
            <w:proofErr w:type="spellStart"/>
            <w:r w:rsidR="00F936AA" w:rsidRPr="002A0E6D">
              <w:rPr>
                <w:rFonts w:ascii="Times New Roman" w:hAnsi="Times New Roman" w:cs="Times New Roman"/>
                <w:bCs/>
                <w:sz w:val="24"/>
              </w:rPr>
              <w:t>halogenine</w:t>
            </w:r>
            <w:proofErr w:type="spellEnd"/>
            <w:r w:rsidR="00F936AA" w:rsidRPr="002A0E6D">
              <w:rPr>
                <w:rFonts w:ascii="Times New Roman" w:hAnsi="Times New Roman" w:cs="Times New Roman"/>
                <w:bCs/>
                <w:sz w:val="24"/>
              </w:rPr>
              <w:t xml:space="preserve"> lempute, su </w:t>
            </w:r>
            <w:proofErr w:type="spellStart"/>
            <w:r w:rsidR="00F936AA" w:rsidRPr="002A0E6D">
              <w:rPr>
                <w:rFonts w:ascii="Times New Roman" w:hAnsi="Times New Roman" w:cs="Times New Roman"/>
                <w:bCs/>
                <w:sz w:val="24"/>
              </w:rPr>
              <w:t>pakraunamom</w:t>
            </w:r>
            <w:proofErr w:type="spellEnd"/>
            <w:r w:rsidR="00F936AA" w:rsidRPr="002A0E6D">
              <w:rPr>
                <w:rFonts w:ascii="Times New Roman" w:hAnsi="Times New Roman" w:cs="Times New Roman"/>
                <w:bCs/>
                <w:sz w:val="24"/>
              </w:rPr>
              <w:t xml:space="preserve"> 3,5 V baterijoms;</w:t>
            </w:r>
          </w:p>
          <w:p w14:paraId="4AC699D2" w14:textId="4330B93F" w:rsidR="00F936AA" w:rsidRPr="002A0E6D" w:rsidRDefault="00F936AA" w:rsidP="007821CE">
            <w:pPr>
              <w:ind w:firstLine="227"/>
              <w:jc w:val="both"/>
              <w:rPr>
                <w:rFonts w:ascii="Times New Roman" w:hAnsi="Times New Roman" w:cs="Times New Roman"/>
                <w:bCs/>
                <w:sz w:val="24"/>
              </w:rPr>
            </w:pPr>
            <w:r w:rsidRPr="002A0E6D">
              <w:rPr>
                <w:rFonts w:ascii="Times New Roman" w:hAnsi="Times New Roman" w:cs="Times New Roman"/>
                <w:bCs/>
                <w:sz w:val="24"/>
              </w:rPr>
              <w:t>ke</w:t>
            </w:r>
            <w:r w:rsidR="004F0D5D" w:rsidRPr="002A0E6D">
              <w:rPr>
                <w:rFonts w:ascii="Times New Roman" w:hAnsi="Times New Roman" w:cs="Times New Roman"/>
                <w:bCs/>
                <w:sz w:val="24"/>
              </w:rPr>
              <w:t xml:space="preserve">turių </w:t>
            </w:r>
            <w:proofErr w:type="spellStart"/>
            <w:r w:rsidR="004F0D5D" w:rsidRPr="002A0E6D">
              <w:rPr>
                <w:rFonts w:ascii="Times New Roman" w:hAnsi="Times New Roman" w:cs="Times New Roman"/>
                <w:bCs/>
                <w:sz w:val="24"/>
              </w:rPr>
              <w:t>laryngoskopo</w:t>
            </w:r>
            <w:proofErr w:type="spellEnd"/>
            <w:r w:rsidR="004F0D5D" w:rsidRPr="002A0E6D">
              <w:rPr>
                <w:rFonts w:ascii="Times New Roman" w:hAnsi="Times New Roman" w:cs="Times New Roman"/>
                <w:bCs/>
                <w:sz w:val="24"/>
              </w:rPr>
              <w:t xml:space="preserve"> galvučių su </w:t>
            </w:r>
            <w:proofErr w:type="spellStart"/>
            <w:r w:rsidRPr="002A0E6D">
              <w:rPr>
                <w:rFonts w:ascii="Times New Roman" w:hAnsi="Times New Roman" w:cs="Times New Roman"/>
                <w:bCs/>
                <w:sz w:val="24"/>
              </w:rPr>
              <w:t>fibrooptiniu</w:t>
            </w:r>
            <w:proofErr w:type="spellEnd"/>
            <w:r w:rsidR="004F0D5D" w:rsidRPr="002A0E6D">
              <w:rPr>
                <w:rFonts w:ascii="Times New Roman" w:hAnsi="Times New Roman" w:cs="Times New Roman"/>
                <w:bCs/>
                <w:sz w:val="24"/>
              </w:rPr>
              <w:t xml:space="preserve"> šviesolaidžiu: dydis 1,2,3,4 </w:t>
            </w:r>
            <w:proofErr w:type="spellStart"/>
            <w:r w:rsidRPr="002A0E6D">
              <w:rPr>
                <w:rFonts w:ascii="Times New Roman" w:hAnsi="Times New Roman" w:cs="Times New Roman"/>
                <w:bCs/>
                <w:sz w:val="24"/>
              </w:rPr>
              <w:t>Mc.Intosh</w:t>
            </w:r>
            <w:proofErr w:type="spellEnd"/>
            <w:r w:rsidRPr="002A0E6D">
              <w:rPr>
                <w:rFonts w:ascii="Times New Roman" w:hAnsi="Times New Roman" w:cs="Times New Roman"/>
                <w:bCs/>
                <w:sz w:val="24"/>
              </w:rPr>
              <w:t xml:space="preserve"> tipo. </w:t>
            </w:r>
          </w:p>
          <w:p w14:paraId="4007DDD6" w14:textId="77777777" w:rsidR="00F936AA" w:rsidRPr="002A0E6D" w:rsidRDefault="00F936AA" w:rsidP="007821CE">
            <w:pPr>
              <w:ind w:firstLine="227"/>
              <w:jc w:val="both"/>
              <w:rPr>
                <w:rFonts w:ascii="Times New Roman" w:hAnsi="Times New Roman" w:cs="Times New Roman"/>
                <w:bCs/>
                <w:sz w:val="24"/>
              </w:rPr>
            </w:pPr>
            <w:r w:rsidRPr="002A0E6D">
              <w:rPr>
                <w:rFonts w:ascii="Times New Roman" w:hAnsi="Times New Roman" w:cs="Times New Roman"/>
                <w:bCs/>
                <w:sz w:val="24"/>
              </w:rPr>
              <w:t xml:space="preserve">Turi būti dėžutė </w:t>
            </w:r>
            <w:proofErr w:type="spellStart"/>
            <w:r w:rsidRPr="002A0E6D">
              <w:rPr>
                <w:rFonts w:ascii="Times New Roman" w:hAnsi="Times New Roman" w:cs="Times New Roman"/>
                <w:bCs/>
                <w:sz w:val="24"/>
              </w:rPr>
              <w:t>laringoskopo</w:t>
            </w:r>
            <w:proofErr w:type="spellEnd"/>
            <w:r w:rsidRPr="002A0E6D">
              <w:rPr>
                <w:rFonts w:ascii="Times New Roman" w:hAnsi="Times New Roman" w:cs="Times New Roman"/>
                <w:bCs/>
                <w:sz w:val="24"/>
              </w:rPr>
              <w:t xml:space="preserve"> sudedamosioms dalims.</w:t>
            </w:r>
          </w:p>
          <w:p w14:paraId="628D0638" w14:textId="77777777" w:rsidR="00F936AA" w:rsidRPr="002A0E6D" w:rsidRDefault="00F936AA" w:rsidP="007821CE">
            <w:pPr>
              <w:ind w:firstLine="227"/>
              <w:jc w:val="both"/>
              <w:rPr>
                <w:rFonts w:ascii="Times New Roman" w:hAnsi="Times New Roman" w:cs="Times New Roman"/>
                <w:bCs/>
                <w:sz w:val="24"/>
              </w:rPr>
            </w:pPr>
            <w:r w:rsidRPr="002A0E6D">
              <w:rPr>
                <w:rFonts w:ascii="Times New Roman" w:hAnsi="Times New Roman" w:cs="Times New Roman"/>
                <w:bCs/>
                <w:sz w:val="24"/>
              </w:rPr>
              <w:t>Garantija – ne mažiau 12 mėn.</w:t>
            </w:r>
          </w:p>
          <w:p w14:paraId="08D63EB3" w14:textId="6DEF49BF" w:rsidR="00B70B0C" w:rsidRPr="002A0E6D" w:rsidRDefault="00B70B0C" w:rsidP="007821CE">
            <w:pPr>
              <w:ind w:firstLine="227"/>
              <w:jc w:val="both"/>
              <w:rPr>
                <w:rFonts w:ascii="Times New Roman" w:hAnsi="Times New Roman" w:cs="Times New Roman"/>
                <w:bCs/>
                <w:sz w:val="24"/>
              </w:rPr>
            </w:pPr>
            <w:r w:rsidRPr="002A0E6D">
              <w:rPr>
                <w:rFonts w:ascii="Times New Roman" w:hAnsi="Times New Roman" w:cs="Times New Roman"/>
                <w:bCs/>
                <w:sz w:val="24"/>
              </w:rPr>
              <w:t>Naudotojo instrukcija lietuvių kalba.</w:t>
            </w:r>
          </w:p>
        </w:tc>
      </w:tr>
      <w:tr w:rsidR="00F936AA" w:rsidRPr="002A0E6D" w14:paraId="17BE5693" w14:textId="77777777" w:rsidTr="00D050A4">
        <w:trPr>
          <w:trHeight w:val="585"/>
        </w:trPr>
        <w:tc>
          <w:tcPr>
            <w:tcW w:w="355" w:type="pct"/>
          </w:tcPr>
          <w:p w14:paraId="235119F6" w14:textId="6A2C4CDE" w:rsidR="00F936AA" w:rsidRPr="002A0E6D" w:rsidRDefault="00C21510" w:rsidP="00F936AA">
            <w:pPr>
              <w:ind w:firstLine="0"/>
              <w:rPr>
                <w:rFonts w:ascii="Times New Roman" w:hAnsi="Times New Roman" w:cs="Times New Roman"/>
                <w:bCs/>
                <w:sz w:val="24"/>
              </w:rPr>
            </w:pPr>
            <w:r>
              <w:rPr>
                <w:rFonts w:ascii="Times New Roman" w:hAnsi="Times New Roman" w:cs="Times New Roman"/>
                <w:bCs/>
                <w:sz w:val="24"/>
              </w:rPr>
              <w:t>2</w:t>
            </w:r>
            <w:r w:rsidR="00F936AA" w:rsidRPr="002A0E6D">
              <w:rPr>
                <w:rFonts w:ascii="Times New Roman" w:hAnsi="Times New Roman" w:cs="Times New Roman"/>
                <w:bCs/>
                <w:sz w:val="24"/>
              </w:rPr>
              <w:t>.</w:t>
            </w:r>
          </w:p>
        </w:tc>
        <w:tc>
          <w:tcPr>
            <w:tcW w:w="1572" w:type="pct"/>
          </w:tcPr>
          <w:p w14:paraId="795DB0EE" w14:textId="77777777" w:rsidR="00F936AA" w:rsidRPr="002A0E6D" w:rsidRDefault="00F936AA" w:rsidP="00F936AA">
            <w:pPr>
              <w:ind w:firstLine="0"/>
              <w:rPr>
                <w:rFonts w:ascii="Times New Roman" w:hAnsi="Times New Roman" w:cs="Times New Roman"/>
                <w:color w:val="000000"/>
                <w:sz w:val="24"/>
              </w:rPr>
            </w:pPr>
            <w:r w:rsidRPr="002A0E6D">
              <w:rPr>
                <w:rFonts w:ascii="Times New Roman" w:hAnsi="Times New Roman" w:cs="Times New Roman"/>
                <w:color w:val="000000"/>
                <w:sz w:val="24"/>
              </w:rPr>
              <w:t>Chirurginių įrankių rinkinys, 1 vnt.;</w:t>
            </w:r>
          </w:p>
        </w:tc>
        <w:tc>
          <w:tcPr>
            <w:tcW w:w="3073" w:type="pct"/>
          </w:tcPr>
          <w:p w14:paraId="1A598E01" w14:textId="7A9C092C" w:rsidR="00F936AA" w:rsidRPr="002A0E6D" w:rsidRDefault="00F936AA" w:rsidP="00B14EAA">
            <w:pPr>
              <w:ind w:firstLine="227"/>
              <w:jc w:val="both"/>
              <w:rPr>
                <w:rFonts w:ascii="Times New Roman" w:hAnsi="Times New Roman" w:cs="Times New Roman"/>
                <w:bCs/>
                <w:sz w:val="24"/>
              </w:rPr>
            </w:pPr>
            <w:r w:rsidRPr="002A0E6D">
              <w:rPr>
                <w:rFonts w:ascii="Times New Roman" w:hAnsi="Times New Roman" w:cs="Times New Roman"/>
                <w:bCs/>
                <w:sz w:val="24"/>
              </w:rPr>
              <w:t>Rinkinį turi sudaryti dėžutėje komplektuojami</w:t>
            </w:r>
            <w:r w:rsidR="00B14EAA" w:rsidRPr="002A0E6D">
              <w:rPr>
                <w:rFonts w:ascii="Times New Roman" w:hAnsi="Times New Roman" w:cs="Times New Roman"/>
                <w:bCs/>
                <w:sz w:val="24"/>
              </w:rPr>
              <w:t xml:space="preserve"> ne mažiau kaip</w:t>
            </w:r>
            <w:r w:rsidR="004F0D5D" w:rsidRPr="002A0E6D">
              <w:rPr>
                <w:rFonts w:ascii="Times New Roman" w:hAnsi="Times New Roman" w:cs="Times New Roman"/>
                <w:bCs/>
                <w:sz w:val="24"/>
              </w:rPr>
              <w:t xml:space="preserve">: zondas </w:t>
            </w:r>
            <w:r w:rsidRPr="002A0E6D">
              <w:rPr>
                <w:rFonts w:ascii="Times New Roman" w:hAnsi="Times New Roman" w:cs="Times New Roman"/>
                <w:bCs/>
                <w:sz w:val="24"/>
              </w:rPr>
              <w:t>kraujagyslėms ≥</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15 cm, drugelio formos zondas ±</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14 cm, skalpelis abipuse geležte ≥</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17,5 cm, skalpelis vienpuse geležte ≥17,5 cm, anatominis pincetas    ≥</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 xml:space="preserve">14 cm, chirurginis pincetas ≥14 cm, </w:t>
            </w:r>
            <w:proofErr w:type="spellStart"/>
            <w:r w:rsidRPr="002A0E6D">
              <w:rPr>
                <w:rFonts w:ascii="Times New Roman" w:hAnsi="Times New Roman" w:cs="Times New Roman"/>
                <w:bCs/>
                <w:sz w:val="24"/>
              </w:rPr>
              <w:t>Klemmer</w:t>
            </w:r>
            <w:proofErr w:type="spellEnd"/>
            <w:r w:rsidRPr="002A0E6D">
              <w:rPr>
                <w:rFonts w:ascii="Times New Roman" w:hAnsi="Times New Roman" w:cs="Times New Roman"/>
                <w:bCs/>
                <w:sz w:val="24"/>
              </w:rPr>
              <w:t xml:space="preserve"> </w:t>
            </w:r>
            <w:r w:rsidR="004F0D5D" w:rsidRPr="002A0E6D">
              <w:rPr>
                <w:rFonts w:ascii="Times New Roman" w:hAnsi="Times New Roman" w:cs="Times New Roman"/>
                <w:bCs/>
                <w:sz w:val="24"/>
              </w:rPr>
              <w:t>žnyplės ≥</w:t>
            </w:r>
            <w:r w:rsidR="000F4889" w:rsidRPr="002A0E6D">
              <w:rPr>
                <w:rFonts w:ascii="Times New Roman" w:hAnsi="Times New Roman" w:cs="Times New Roman"/>
                <w:bCs/>
                <w:sz w:val="24"/>
              </w:rPr>
              <w:t xml:space="preserve"> </w:t>
            </w:r>
            <w:r w:rsidR="004F0D5D" w:rsidRPr="002A0E6D">
              <w:rPr>
                <w:rFonts w:ascii="Times New Roman" w:hAnsi="Times New Roman" w:cs="Times New Roman"/>
                <w:bCs/>
                <w:sz w:val="24"/>
              </w:rPr>
              <w:t xml:space="preserve">16 cm, siūlų </w:t>
            </w:r>
            <w:proofErr w:type="spellStart"/>
            <w:r w:rsidR="004F0D5D" w:rsidRPr="002A0E6D">
              <w:rPr>
                <w:rFonts w:ascii="Times New Roman" w:hAnsi="Times New Roman" w:cs="Times New Roman"/>
                <w:bCs/>
                <w:sz w:val="24"/>
              </w:rPr>
              <w:t>išėmėjas</w:t>
            </w:r>
            <w:proofErr w:type="spellEnd"/>
            <w:r w:rsidR="004F0D5D" w:rsidRPr="002A0E6D">
              <w:rPr>
                <w:rFonts w:ascii="Times New Roman" w:hAnsi="Times New Roman" w:cs="Times New Roman"/>
                <w:bCs/>
                <w:sz w:val="24"/>
              </w:rPr>
              <w:t xml:space="preserve"> </w:t>
            </w:r>
            <w:r w:rsidRPr="002A0E6D">
              <w:rPr>
                <w:rFonts w:ascii="Times New Roman" w:hAnsi="Times New Roman" w:cs="Times New Roman"/>
                <w:bCs/>
                <w:sz w:val="24"/>
              </w:rPr>
              <w:t>≥</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12 cm, pincetas plonais galais ≥</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12 cm, žirklės aštraus/buko galo ≥</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 xml:space="preserve">14,5 cm ir </w:t>
            </w:r>
            <w:proofErr w:type="spellStart"/>
            <w:r w:rsidRPr="002A0E6D">
              <w:rPr>
                <w:rFonts w:ascii="Times New Roman" w:hAnsi="Times New Roman" w:cs="Times New Roman"/>
                <w:bCs/>
                <w:sz w:val="24"/>
              </w:rPr>
              <w:t>Mathieu</w:t>
            </w:r>
            <w:proofErr w:type="spellEnd"/>
            <w:r w:rsidRPr="002A0E6D">
              <w:rPr>
                <w:rFonts w:ascii="Times New Roman" w:hAnsi="Times New Roman" w:cs="Times New Roman"/>
                <w:bCs/>
                <w:sz w:val="24"/>
              </w:rPr>
              <w:t xml:space="preserve"> adatkotis ≥</w:t>
            </w:r>
            <w:r w:rsidR="000F4889" w:rsidRPr="002A0E6D">
              <w:rPr>
                <w:rFonts w:ascii="Times New Roman" w:hAnsi="Times New Roman" w:cs="Times New Roman"/>
                <w:bCs/>
                <w:sz w:val="24"/>
              </w:rPr>
              <w:t xml:space="preserve"> </w:t>
            </w:r>
            <w:r w:rsidRPr="002A0E6D">
              <w:rPr>
                <w:rFonts w:ascii="Times New Roman" w:hAnsi="Times New Roman" w:cs="Times New Roman"/>
                <w:bCs/>
                <w:sz w:val="24"/>
              </w:rPr>
              <w:t>16 cm.</w:t>
            </w:r>
          </w:p>
          <w:p w14:paraId="78A9736F" w14:textId="77777777" w:rsidR="00F936AA" w:rsidRPr="002A0E6D" w:rsidRDefault="00F936AA" w:rsidP="00B14EAA">
            <w:pPr>
              <w:ind w:firstLine="227"/>
              <w:jc w:val="both"/>
              <w:rPr>
                <w:rFonts w:ascii="Times New Roman" w:hAnsi="Times New Roman" w:cs="Times New Roman"/>
                <w:bCs/>
                <w:sz w:val="24"/>
              </w:rPr>
            </w:pPr>
            <w:r w:rsidRPr="002A0E6D">
              <w:rPr>
                <w:rFonts w:ascii="Times New Roman" w:hAnsi="Times New Roman" w:cs="Times New Roman"/>
                <w:bCs/>
                <w:sz w:val="24"/>
              </w:rPr>
              <w:t>Garantija – ne mažiau 12 mėn.</w:t>
            </w:r>
          </w:p>
        </w:tc>
      </w:tr>
      <w:tr w:rsidR="00F936AA" w:rsidRPr="002A0E6D" w14:paraId="070A36C5" w14:textId="77777777" w:rsidTr="00D050A4">
        <w:trPr>
          <w:trHeight w:val="585"/>
        </w:trPr>
        <w:tc>
          <w:tcPr>
            <w:tcW w:w="355" w:type="pct"/>
          </w:tcPr>
          <w:p w14:paraId="4AFB40D3" w14:textId="1D84E20B" w:rsidR="00F936AA" w:rsidRPr="002A0E6D" w:rsidRDefault="00C21510" w:rsidP="00F936AA">
            <w:pPr>
              <w:ind w:firstLine="0"/>
              <w:rPr>
                <w:rFonts w:ascii="Times New Roman" w:hAnsi="Times New Roman" w:cs="Times New Roman"/>
                <w:bCs/>
                <w:sz w:val="24"/>
              </w:rPr>
            </w:pPr>
            <w:r>
              <w:rPr>
                <w:rFonts w:ascii="Times New Roman" w:hAnsi="Times New Roman" w:cs="Times New Roman"/>
                <w:bCs/>
                <w:sz w:val="24"/>
              </w:rPr>
              <w:t>3</w:t>
            </w:r>
            <w:r w:rsidR="00F936AA" w:rsidRPr="002A0E6D">
              <w:rPr>
                <w:rFonts w:ascii="Times New Roman" w:hAnsi="Times New Roman" w:cs="Times New Roman"/>
                <w:bCs/>
                <w:sz w:val="24"/>
              </w:rPr>
              <w:t>.</w:t>
            </w:r>
          </w:p>
        </w:tc>
        <w:tc>
          <w:tcPr>
            <w:tcW w:w="1572" w:type="pct"/>
          </w:tcPr>
          <w:p w14:paraId="23F2C528" w14:textId="77777777" w:rsidR="00F936AA" w:rsidRPr="002A0E6D" w:rsidRDefault="00F936AA" w:rsidP="00F936AA">
            <w:pPr>
              <w:ind w:firstLine="0"/>
              <w:rPr>
                <w:rFonts w:ascii="Times New Roman" w:hAnsi="Times New Roman" w:cs="Times New Roman"/>
                <w:color w:val="000000"/>
                <w:sz w:val="24"/>
              </w:rPr>
            </w:pPr>
            <w:r w:rsidRPr="002A0E6D">
              <w:rPr>
                <w:rFonts w:ascii="Times New Roman" w:hAnsi="Times New Roman" w:cs="Times New Roman"/>
                <w:color w:val="000000"/>
                <w:sz w:val="24"/>
              </w:rPr>
              <w:t xml:space="preserve">Mokomasis </w:t>
            </w:r>
            <w:proofErr w:type="spellStart"/>
            <w:r w:rsidRPr="002A0E6D">
              <w:rPr>
                <w:rFonts w:ascii="Times New Roman" w:hAnsi="Times New Roman" w:cs="Times New Roman"/>
                <w:color w:val="000000"/>
                <w:sz w:val="24"/>
              </w:rPr>
              <w:t>defibriliatorius</w:t>
            </w:r>
            <w:proofErr w:type="spellEnd"/>
            <w:r w:rsidRPr="002A0E6D">
              <w:rPr>
                <w:rFonts w:ascii="Times New Roman" w:hAnsi="Times New Roman" w:cs="Times New Roman"/>
                <w:color w:val="000000"/>
                <w:sz w:val="24"/>
              </w:rPr>
              <w:t>, 1 vnt.</w:t>
            </w:r>
          </w:p>
        </w:tc>
        <w:tc>
          <w:tcPr>
            <w:tcW w:w="3073" w:type="pct"/>
          </w:tcPr>
          <w:p w14:paraId="33825597" w14:textId="720782FD" w:rsidR="00F936AA" w:rsidRPr="002A0E6D" w:rsidRDefault="00692C73" w:rsidP="00692C73">
            <w:pPr>
              <w:ind w:firstLine="227"/>
              <w:jc w:val="both"/>
              <w:rPr>
                <w:rFonts w:ascii="Times New Roman" w:hAnsi="Times New Roman" w:cs="Times New Roman"/>
                <w:bCs/>
                <w:sz w:val="24"/>
              </w:rPr>
            </w:pPr>
            <w:r w:rsidRPr="002A0E6D">
              <w:rPr>
                <w:rFonts w:ascii="Times New Roman" w:hAnsi="Times New Roman" w:cs="Times New Roman"/>
                <w:bCs/>
                <w:sz w:val="24"/>
              </w:rPr>
              <w:t xml:space="preserve">Tipas – </w:t>
            </w:r>
            <w:r w:rsidR="00F936AA" w:rsidRPr="002A0E6D">
              <w:rPr>
                <w:rFonts w:ascii="Times New Roman" w:hAnsi="Times New Roman" w:cs="Times New Roman"/>
                <w:bCs/>
                <w:sz w:val="24"/>
              </w:rPr>
              <w:t xml:space="preserve">pusiau automatinis išorinis </w:t>
            </w:r>
            <w:proofErr w:type="spellStart"/>
            <w:r w:rsidR="00F936AA" w:rsidRPr="002A0E6D">
              <w:rPr>
                <w:rFonts w:ascii="Times New Roman" w:hAnsi="Times New Roman" w:cs="Times New Roman"/>
                <w:bCs/>
                <w:sz w:val="24"/>
              </w:rPr>
              <w:t>defibriliatorius</w:t>
            </w:r>
            <w:proofErr w:type="spellEnd"/>
            <w:r w:rsidR="00F936AA" w:rsidRPr="002A0E6D">
              <w:rPr>
                <w:rFonts w:ascii="Times New Roman" w:hAnsi="Times New Roman" w:cs="Times New Roman"/>
                <w:bCs/>
                <w:sz w:val="24"/>
              </w:rPr>
              <w:t>.</w:t>
            </w:r>
          </w:p>
          <w:p w14:paraId="2A1A5554" w14:textId="7788597E" w:rsidR="00F936AA" w:rsidRPr="002A0E6D" w:rsidRDefault="00F936AA" w:rsidP="00692C73">
            <w:pPr>
              <w:ind w:firstLine="227"/>
              <w:jc w:val="both"/>
              <w:rPr>
                <w:rFonts w:ascii="Times New Roman" w:hAnsi="Times New Roman" w:cs="Times New Roman"/>
                <w:bCs/>
                <w:sz w:val="24"/>
              </w:rPr>
            </w:pPr>
            <w:proofErr w:type="spellStart"/>
            <w:r w:rsidRPr="002A0E6D">
              <w:rPr>
                <w:rFonts w:ascii="Times New Roman" w:hAnsi="Times New Roman" w:cs="Times New Roman"/>
                <w:bCs/>
                <w:sz w:val="24"/>
              </w:rPr>
              <w:t>Defibriliatoriaus</w:t>
            </w:r>
            <w:proofErr w:type="spellEnd"/>
            <w:r w:rsidRPr="002A0E6D">
              <w:rPr>
                <w:rFonts w:ascii="Times New Roman" w:hAnsi="Times New Roman" w:cs="Times New Roman"/>
                <w:bCs/>
                <w:sz w:val="24"/>
              </w:rPr>
              <w:t xml:space="preserve"> impulso forma</w:t>
            </w:r>
            <w:r w:rsidR="00692C73" w:rsidRPr="002A0E6D">
              <w:rPr>
                <w:rFonts w:ascii="Times New Roman" w:hAnsi="Times New Roman" w:cs="Times New Roman"/>
                <w:bCs/>
                <w:sz w:val="24"/>
              </w:rPr>
              <w:t xml:space="preserve"> –</w:t>
            </w:r>
            <w:r w:rsidRPr="002A0E6D">
              <w:rPr>
                <w:rFonts w:ascii="Times New Roman" w:hAnsi="Times New Roman" w:cs="Times New Roman"/>
                <w:bCs/>
                <w:sz w:val="24"/>
              </w:rPr>
              <w:t xml:space="preserve"> </w:t>
            </w:r>
            <w:proofErr w:type="spellStart"/>
            <w:r w:rsidRPr="002A0E6D">
              <w:rPr>
                <w:rFonts w:ascii="Times New Roman" w:hAnsi="Times New Roman" w:cs="Times New Roman"/>
                <w:bCs/>
                <w:sz w:val="24"/>
              </w:rPr>
              <w:t>bifazinė</w:t>
            </w:r>
            <w:proofErr w:type="spellEnd"/>
            <w:r w:rsidR="00692C73" w:rsidRPr="002A0E6D">
              <w:rPr>
                <w:rFonts w:ascii="Times New Roman" w:hAnsi="Times New Roman" w:cs="Times New Roman"/>
                <w:bCs/>
                <w:sz w:val="24"/>
              </w:rPr>
              <w:t>.</w:t>
            </w:r>
            <w:r w:rsidRPr="002A0E6D">
              <w:rPr>
                <w:rFonts w:ascii="Times New Roman" w:hAnsi="Times New Roman" w:cs="Times New Roman"/>
                <w:bCs/>
                <w:sz w:val="24"/>
              </w:rPr>
              <w:t xml:space="preserve"> </w:t>
            </w:r>
          </w:p>
          <w:p w14:paraId="4F483854" w14:textId="77777777"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lastRenderedPageBreak/>
              <w:t xml:space="preserve">Būtina EKG analizė skilvelių virpėjimo ir skilvelių </w:t>
            </w:r>
            <w:proofErr w:type="spellStart"/>
            <w:r w:rsidRPr="002A0E6D">
              <w:rPr>
                <w:rFonts w:ascii="Times New Roman" w:hAnsi="Times New Roman" w:cs="Times New Roman"/>
                <w:bCs/>
                <w:sz w:val="24"/>
              </w:rPr>
              <w:t>tachikardijos</w:t>
            </w:r>
            <w:proofErr w:type="spellEnd"/>
            <w:r w:rsidRPr="002A0E6D">
              <w:rPr>
                <w:rFonts w:ascii="Times New Roman" w:hAnsi="Times New Roman" w:cs="Times New Roman"/>
                <w:bCs/>
                <w:sz w:val="24"/>
              </w:rPr>
              <w:t xml:space="preserve"> atvejams nustatyti.</w:t>
            </w:r>
            <w:r w:rsidRPr="002A0E6D">
              <w:rPr>
                <w:rFonts w:ascii="Times New Roman" w:hAnsi="Times New Roman" w:cs="Times New Roman"/>
                <w:bCs/>
                <w:sz w:val="24"/>
              </w:rPr>
              <w:tab/>
              <w:t xml:space="preserve"> </w:t>
            </w:r>
          </w:p>
          <w:p w14:paraId="20A5CCED" w14:textId="518B2901" w:rsidR="00F936AA" w:rsidRPr="002A0E6D" w:rsidRDefault="007669D9" w:rsidP="00692C73">
            <w:pPr>
              <w:ind w:firstLine="227"/>
              <w:jc w:val="both"/>
              <w:rPr>
                <w:rFonts w:ascii="Times New Roman" w:hAnsi="Times New Roman" w:cs="Times New Roman"/>
                <w:bCs/>
                <w:sz w:val="24"/>
              </w:rPr>
            </w:pPr>
            <w:r w:rsidRPr="002A0E6D">
              <w:rPr>
                <w:rFonts w:ascii="Times New Roman" w:hAnsi="Times New Roman" w:cs="Times New Roman"/>
                <w:bCs/>
                <w:sz w:val="24"/>
              </w:rPr>
              <w:t xml:space="preserve">Analizės įjungimas: </w:t>
            </w:r>
            <w:r w:rsidR="00F936AA" w:rsidRPr="002A0E6D">
              <w:rPr>
                <w:rFonts w:ascii="Times New Roman" w:hAnsi="Times New Roman" w:cs="Times New Roman"/>
                <w:bCs/>
                <w:sz w:val="24"/>
              </w:rPr>
              <w:t>EKG analizės programa įjungiama specialiai skirtu mygtuku ir automatiškai.</w:t>
            </w:r>
          </w:p>
          <w:p w14:paraId="13B374D8" w14:textId="77777777"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Būtina judesių aptikimo sistema EKG morfologijos analizės tikslumui užtikrinti.</w:t>
            </w:r>
          </w:p>
          <w:p w14:paraId="669646A7" w14:textId="77777777"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 xml:space="preserve">Turi būti vartotojo nustatomi gaivinimo periodai ir trukmė automatinio </w:t>
            </w:r>
            <w:proofErr w:type="spellStart"/>
            <w:r w:rsidRPr="002A0E6D">
              <w:rPr>
                <w:rFonts w:ascii="Times New Roman" w:hAnsi="Times New Roman" w:cs="Times New Roman"/>
                <w:bCs/>
                <w:sz w:val="24"/>
              </w:rPr>
              <w:t>defibriliavimo</w:t>
            </w:r>
            <w:proofErr w:type="spellEnd"/>
            <w:r w:rsidRPr="002A0E6D">
              <w:rPr>
                <w:rFonts w:ascii="Times New Roman" w:hAnsi="Times New Roman" w:cs="Times New Roman"/>
                <w:bCs/>
                <w:sz w:val="24"/>
              </w:rPr>
              <w:t xml:space="preserve"> metu pasirinktinai pagal galiojantį gaivinimo algoritmą – 60, 90, 120 ir 180 s</w:t>
            </w:r>
          </w:p>
          <w:p w14:paraId="2E2159BF" w14:textId="44DE1D34" w:rsidR="00F936AA" w:rsidRPr="002A0E6D" w:rsidRDefault="00F936AA" w:rsidP="00692C73">
            <w:pPr>
              <w:ind w:firstLine="227"/>
              <w:jc w:val="both"/>
              <w:rPr>
                <w:rFonts w:ascii="Times New Roman" w:hAnsi="Times New Roman" w:cs="Times New Roman"/>
                <w:bCs/>
                <w:sz w:val="24"/>
              </w:rPr>
            </w:pPr>
            <w:proofErr w:type="spellStart"/>
            <w:r w:rsidRPr="002A0E6D">
              <w:rPr>
                <w:rFonts w:ascii="Times New Roman" w:hAnsi="Times New Roman" w:cs="Times New Roman"/>
                <w:bCs/>
                <w:sz w:val="24"/>
              </w:rPr>
              <w:t>Bifazinio</w:t>
            </w:r>
            <w:proofErr w:type="spellEnd"/>
            <w:r w:rsidRPr="002A0E6D">
              <w:rPr>
                <w:rFonts w:ascii="Times New Roman" w:hAnsi="Times New Roman" w:cs="Times New Roman"/>
                <w:bCs/>
                <w:sz w:val="24"/>
              </w:rPr>
              <w:t xml:space="preserve"> impulso energijos nustatymo reikšmės: ne mažiau iki 360 J, ne mažiau 8 lygių</w:t>
            </w:r>
            <w:r w:rsidR="00692C73" w:rsidRPr="002A0E6D">
              <w:rPr>
                <w:rFonts w:ascii="Times New Roman" w:hAnsi="Times New Roman" w:cs="Times New Roman"/>
                <w:bCs/>
                <w:sz w:val="24"/>
              </w:rPr>
              <w:t>.</w:t>
            </w:r>
          </w:p>
          <w:p w14:paraId="507CCF80" w14:textId="181329FC"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Pilnai įkrauto vidinio akumuliatoriaus talpa, nenaudojant išorinio maitinimo šaltinio turi būti ≥ 250 defibriliacijos iškrovų, naudojant 200 J energiją</w:t>
            </w:r>
            <w:r w:rsidR="00692C73" w:rsidRPr="002A0E6D">
              <w:rPr>
                <w:rFonts w:ascii="Times New Roman" w:hAnsi="Times New Roman" w:cs="Times New Roman"/>
                <w:bCs/>
                <w:sz w:val="24"/>
              </w:rPr>
              <w:t>.</w:t>
            </w:r>
            <w:r w:rsidRPr="002A0E6D">
              <w:rPr>
                <w:rFonts w:ascii="Times New Roman" w:hAnsi="Times New Roman" w:cs="Times New Roman"/>
                <w:bCs/>
                <w:sz w:val="24"/>
              </w:rPr>
              <w:t xml:space="preserve"> </w:t>
            </w:r>
          </w:p>
          <w:p w14:paraId="5F31368B" w14:textId="1A808E1E" w:rsidR="00F936AA" w:rsidRPr="002A0E6D" w:rsidRDefault="00F936AA" w:rsidP="00692C73">
            <w:pPr>
              <w:ind w:firstLine="227"/>
              <w:jc w:val="both"/>
              <w:rPr>
                <w:rFonts w:ascii="Times New Roman" w:hAnsi="Times New Roman" w:cs="Times New Roman"/>
                <w:bCs/>
                <w:sz w:val="24"/>
              </w:rPr>
            </w:pPr>
            <w:proofErr w:type="spellStart"/>
            <w:r w:rsidRPr="002A0E6D">
              <w:rPr>
                <w:rFonts w:ascii="Times New Roman" w:hAnsi="Times New Roman" w:cs="Times New Roman"/>
                <w:bCs/>
                <w:sz w:val="24"/>
              </w:rPr>
              <w:t>Defib</w:t>
            </w:r>
            <w:r w:rsidR="00692C73" w:rsidRPr="002A0E6D">
              <w:rPr>
                <w:rFonts w:ascii="Times New Roman" w:hAnsi="Times New Roman" w:cs="Times New Roman"/>
                <w:bCs/>
                <w:sz w:val="24"/>
              </w:rPr>
              <w:t>riliatoriaus</w:t>
            </w:r>
            <w:proofErr w:type="spellEnd"/>
            <w:r w:rsidR="00692C73" w:rsidRPr="002A0E6D">
              <w:rPr>
                <w:rFonts w:ascii="Times New Roman" w:hAnsi="Times New Roman" w:cs="Times New Roman"/>
                <w:bCs/>
                <w:sz w:val="24"/>
              </w:rPr>
              <w:t xml:space="preserve"> įsikrovimo trukmė </w:t>
            </w:r>
            <w:r w:rsidRPr="002A0E6D">
              <w:rPr>
                <w:rFonts w:ascii="Times New Roman" w:hAnsi="Times New Roman" w:cs="Times New Roman"/>
                <w:bCs/>
                <w:sz w:val="24"/>
              </w:rPr>
              <w:t>≤ 7 s iki 200J energijos</w:t>
            </w:r>
            <w:r w:rsidR="00692C73" w:rsidRPr="002A0E6D">
              <w:rPr>
                <w:rFonts w:ascii="Times New Roman" w:hAnsi="Times New Roman" w:cs="Times New Roman"/>
                <w:bCs/>
                <w:sz w:val="24"/>
              </w:rPr>
              <w:t>.</w:t>
            </w:r>
          </w:p>
          <w:p w14:paraId="7E06528D" w14:textId="77777777"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Turi būti įmontuotas skystųjų kristalų ekranas:</w:t>
            </w:r>
            <w:r w:rsidRPr="002A0E6D">
              <w:rPr>
                <w:rFonts w:ascii="Times New Roman" w:hAnsi="Times New Roman" w:cs="Times New Roman"/>
                <w:bCs/>
                <w:sz w:val="24"/>
              </w:rPr>
              <w:tab/>
            </w:r>
          </w:p>
          <w:p w14:paraId="5399E62E" w14:textId="50D8D0EA"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įstrižainė ≥140 mm, raiška ne mažiau 320x240 taškų</w:t>
            </w:r>
            <w:r w:rsidR="00692C73" w:rsidRPr="002A0E6D">
              <w:rPr>
                <w:rFonts w:ascii="Times New Roman" w:hAnsi="Times New Roman" w:cs="Times New Roman"/>
                <w:bCs/>
                <w:sz w:val="24"/>
              </w:rPr>
              <w:t>.</w:t>
            </w:r>
          </w:p>
          <w:p w14:paraId="52204F65" w14:textId="77777777"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 xml:space="preserve">Papildomas būklės LCD indikatorius: informuojantis apie </w:t>
            </w:r>
            <w:proofErr w:type="spellStart"/>
            <w:r w:rsidRPr="002A0E6D">
              <w:rPr>
                <w:rFonts w:ascii="Times New Roman" w:hAnsi="Times New Roman" w:cs="Times New Roman"/>
                <w:bCs/>
                <w:sz w:val="24"/>
              </w:rPr>
              <w:t>defibriliatoriaus</w:t>
            </w:r>
            <w:proofErr w:type="spellEnd"/>
            <w:r w:rsidRPr="002A0E6D">
              <w:rPr>
                <w:rFonts w:ascii="Times New Roman" w:hAnsi="Times New Roman" w:cs="Times New Roman"/>
                <w:bCs/>
                <w:sz w:val="24"/>
              </w:rPr>
              <w:t xml:space="preserve"> parengtį darbui (esama būklė, baterijos įkrovos lygis)</w:t>
            </w:r>
          </w:p>
          <w:p w14:paraId="3C92C9FB" w14:textId="77777777"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Informacijos pateikimas ekrane:</w:t>
            </w:r>
          </w:p>
          <w:p w14:paraId="665B786D" w14:textId="66A0BB63"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laikas, atliktų defibriliacijų skaičius, vėliausios iškrovos energija, likęs gaivinimo laikas, užrašai su grafinėmis ikonomis lydintys pranešimus balsu lietuvių kalba</w:t>
            </w:r>
            <w:r w:rsidR="007669D9" w:rsidRPr="002A0E6D">
              <w:rPr>
                <w:rFonts w:ascii="Times New Roman" w:hAnsi="Times New Roman" w:cs="Times New Roman"/>
                <w:bCs/>
                <w:sz w:val="24"/>
              </w:rPr>
              <w:t>.</w:t>
            </w:r>
          </w:p>
          <w:p w14:paraId="5E27CA0F" w14:textId="3F41B3B6"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Būtinas pranešimų balsu garso nustatymas</w:t>
            </w:r>
            <w:r w:rsidR="007669D9" w:rsidRPr="002A0E6D">
              <w:rPr>
                <w:rFonts w:ascii="Times New Roman" w:hAnsi="Times New Roman" w:cs="Times New Roman"/>
                <w:bCs/>
                <w:sz w:val="24"/>
              </w:rPr>
              <w:t>.</w:t>
            </w:r>
          </w:p>
          <w:p w14:paraId="377F80D5" w14:textId="5698126D"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Būtinas keičiamas garsiakalbio garso stiprumas</w:t>
            </w:r>
            <w:r w:rsidR="007669D9" w:rsidRPr="002A0E6D">
              <w:rPr>
                <w:rFonts w:ascii="Times New Roman" w:hAnsi="Times New Roman" w:cs="Times New Roman"/>
                <w:bCs/>
                <w:sz w:val="24"/>
              </w:rPr>
              <w:t>.</w:t>
            </w:r>
          </w:p>
          <w:p w14:paraId="317E4DFC" w14:textId="65535367" w:rsidR="00F936AA" w:rsidRPr="002A0E6D" w:rsidRDefault="00F936AA" w:rsidP="00692C73">
            <w:pPr>
              <w:ind w:firstLine="227"/>
              <w:jc w:val="both"/>
              <w:rPr>
                <w:rFonts w:ascii="Times New Roman" w:hAnsi="Times New Roman" w:cs="Times New Roman"/>
                <w:bCs/>
                <w:sz w:val="24"/>
              </w:rPr>
            </w:pPr>
            <w:r w:rsidRPr="002A0E6D">
              <w:rPr>
                <w:rFonts w:ascii="Times New Roman" w:hAnsi="Times New Roman" w:cs="Times New Roman"/>
                <w:bCs/>
                <w:sz w:val="24"/>
              </w:rPr>
              <w:t>Vidinė atmintis turi išsaugoti ≥ 4</w:t>
            </w:r>
            <w:r w:rsidR="004F0D5D" w:rsidRPr="002A0E6D">
              <w:rPr>
                <w:rFonts w:ascii="Times New Roman" w:hAnsi="Times New Roman" w:cs="Times New Roman"/>
                <w:bCs/>
                <w:sz w:val="24"/>
              </w:rPr>
              <w:t xml:space="preserve">0 min. ištisinės paciento EKG, </w:t>
            </w:r>
            <w:r w:rsidRPr="002A0E6D">
              <w:rPr>
                <w:rFonts w:ascii="Times New Roman" w:hAnsi="Times New Roman" w:cs="Times New Roman"/>
                <w:bCs/>
                <w:sz w:val="24"/>
              </w:rPr>
              <w:t>≥ 100 įvykių, be papildomo išorinio archyvavimo įrenginio.</w:t>
            </w:r>
          </w:p>
          <w:p w14:paraId="558297E2" w14:textId="43322CC3" w:rsidR="00F936AA" w:rsidRPr="002A0E6D" w:rsidRDefault="00F936AA" w:rsidP="007669D9">
            <w:pPr>
              <w:ind w:firstLine="227"/>
              <w:jc w:val="both"/>
              <w:rPr>
                <w:rFonts w:ascii="Times New Roman" w:hAnsi="Times New Roman" w:cs="Times New Roman"/>
                <w:bCs/>
                <w:sz w:val="24"/>
              </w:rPr>
            </w:pPr>
            <w:r w:rsidRPr="002A0E6D">
              <w:rPr>
                <w:rFonts w:ascii="Times New Roman" w:hAnsi="Times New Roman" w:cs="Times New Roman"/>
                <w:bCs/>
                <w:sz w:val="24"/>
              </w:rPr>
              <w:t xml:space="preserve">Paciento impedanso ribos, ne mažesnės </w:t>
            </w:r>
            <w:r w:rsidR="007669D9" w:rsidRPr="002A0E6D">
              <w:rPr>
                <w:rFonts w:ascii="Times New Roman" w:hAnsi="Times New Roman" w:cs="Times New Roman"/>
                <w:bCs/>
                <w:sz w:val="24"/>
              </w:rPr>
              <w:t>–</w:t>
            </w:r>
            <w:r w:rsidRPr="002A0E6D">
              <w:rPr>
                <w:rFonts w:ascii="Times New Roman" w:hAnsi="Times New Roman" w:cs="Times New Roman"/>
                <w:bCs/>
                <w:sz w:val="24"/>
              </w:rPr>
              <w:t xml:space="preserve"> nuo 10 iki 300 Ω.</w:t>
            </w:r>
          </w:p>
          <w:p w14:paraId="0E09A30E" w14:textId="77777777" w:rsidR="00F936AA" w:rsidRPr="002A0E6D" w:rsidRDefault="00F936AA" w:rsidP="007669D9">
            <w:pPr>
              <w:ind w:firstLine="227"/>
              <w:jc w:val="both"/>
              <w:rPr>
                <w:rFonts w:ascii="Times New Roman" w:hAnsi="Times New Roman" w:cs="Times New Roman"/>
                <w:bCs/>
                <w:sz w:val="24"/>
              </w:rPr>
            </w:pPr>
            <w:r w:rsidRPr="002A0E6D">
              <w:rPr>
                <w:rFonts w:ascii="Times New Roman" w:hAnsi="Times New Roman" w:cs="Times New Roman"/>
                <w:bCs/>
                <w:sz w:val="24"/>
              </w:rPr>
              <w:t xml:space="preserve">Būtina įmontuota jungtis EKG duomenų perdavimui į personalinį kompiuterį bevieliu būdu – </w:t>
            </w:r>
            <w:proofErr w:type="spellStart"/>
            <w:r w:rsidRPr="002A0E6D">
              <w:rPr>
                <w:rFonts w:ascii="Times New Roman" w:hAnsi="Times New Roman" w:cs="Times New Roman"/>
                <w:bCs/>
                <w:sz w:val="24"/>
              </w:rPr>
              <w:t>IrDA</w:t>
            </w:r>
            <w:proofErr w:type="spellEnd"/>
            <w:r w:rsidRPr="002A0E6D">
              <w:rPr>
                <w:rFonts w:ascii="Times New Roman" w:hAnsi="Times New Roman" w:cs="Times New Roman"/>
                <w:bCs/>
                <w:sz w:val="24"/>
              </w:rPr>
              <w:t xml:space="preserve"> arba analogiška.</w:t>
            </w:r>
          </w:p>
          <w:p w14:paraId="22C0FD6B" w14:textId="77777777" w:rsidR="00F936AA" w:rsidRPr="002A0E6D" w:rsidRDefault="00F936AA" w:rsidP="007669D9">
            <w:pPr>
              <w:ind w:firstLine="227"/>
              <w:jc w:val="both"/>
              <w:rPr>
                <w:rFonts w:ascii="Times New Roman" w:hAnsi="Times New Roman" w:cs="Times New Roman"/>
                <w:bCs/>
                <w:sz w:val="24"/>
              </w:rPr>
            </w:pPr>
            <w:r w:rsidRPr="002A0E6D">
              <w:rPr>
                <w:rFonts w:ascii="Times New Roman" w:hAnsi="Times New Roman" w:cs="Times New Roman"/>
                <w:bCs/>
                <w:sz w:val="24"/>
              </w:rPr>
              <w:t xml:space="preserve">Būtina kompiuterinė programinė įranga duomenų priėmimui iš </w:t>
            </w:r>
            <w:proofErr w:type="spellStart"/>
            <w:r w:rsidRPr="002A0E6D">
              <w:rPr>
                <w:rFonts w:ascii="Times New Roman" w:hAnsi="Times New Roman" w:cs="Times New Roman"/>
                <w:bCs/>
                <w:sz w:val="24"/>
              </w:rPr>
              <w:t>defibriliatoriaus</w:t>
            </w:r>
            <w:proofErr w:type="spellEnd"/>
            <w:r w:rsidRPr="002A0E6D">
              <w:rPr>
                <w:rFonts w:ascii="Times New Roman" w:hAnsi="Times New Roman" w:cs="Times New Roman"/>
                <w:bCs/>
                <w:sz w:val="24"/>
              </w:rPr>
              <w:t xml:space="preserve"> ir jų archyvavimui.</w:t>
            </w:r>
          </w:p>
          <w:p w14:paraId="60C6C796" w14:textId="77777777" w:rsidR="00F936AA" w:rsidRPr="002A0E6D" w:rsidRDefault="00F936AA" w:rsidP="007669D9">
            <w:pPr>
              <w:ind w:firstLine="227"/>
              <w:jc w:val="both"/>
              <w:rPr>
                <w:rFonts w:ascii="Times New Roman" w:hAnsi="Times New Roman" w:cs="Times New Roman"/>
                <w:bCs/>
                <w:sz w:val="24"/>
              </w:rPr>
            </w:pPr>
            <w:r w:rsidRPr="002A0E6D">
              <w:rPr>
                <w:rFonts w:ascii="Times New Roman" w:hAnsi="Times New Roman" w:cs="Times New Roman"/>
                <w:bCs/>
                <w:sz w:val="24"/>
              </w:rPr>
              <w:t xml:space="preserve">Turi būti peržiūrima EKG, įvykiai, krūtinės ląstos paspaudimų dažnio analizė pateikiama grafiškai </w:t>
            </w:r>
          </w:p>
          <w:p w14:paraId="44E3BDE7" w14:textId="77777777" w:rsidR="00F936AA" w:rsidRPr="002A0E6D" w:rsidRDefault="00F936AA" w:rsidP="007669D9">
            <w:pPr>
              <w:ind w:firstLine="227"/>
              <w:jc w:val="both"/>
              <w:rPr>
                <w:rFonts w:ascii="Times New Roman" w:hAnsi="Times New Roman" w:cs="Times New Roman"/>
                <w:bCs/>
                <w:sz w:val="24"/>
              </w:rPr>
            </w:pPr>
            <w:r w:rsidRPr="002A0E6D">
              <w:rPr>
                <w:rFonts w:ascii="Times New Roman" w:hAnsi="Times New Roman" w:cs="Times New Roman"/>
                <w:bCs/>
                <w:sz w:val="24"/>
              </w:rPr>
              <w:t>Būtinas akumuliatorius su įkrovimo lygio indikatoriumi ant korpuso.</w:t>
            </w:r>
          </w:p>
          <w:p w14:paraId="6FF91CC8" w14:textId="77777777" w:rsidR="00F936AA" w:rsidRPr="002A0E6D" w:rsidRDefault="00F936AA" w:rsidP="007669D9">
            <w:pPr>
              <w:ind w:firstLine="227"/>
              <w:jc w:val="both"/>
              <w:rPr>
                <w:rFonts w:ascii="Times New Roman" w:hAnsi="Times New Roman" w:cs="Times New Roman"/>
                <w:bCs/>
                <w:sz w:val="24"/>
              </w:rPr>
            </w:pPr>
            <w:r w:rsidRPr="002A0E6D">
              <w:rPr>
                <w:rFonts w:ascii="Times New Roman" w:hAnsi="Times New Roman" w:cs="Times New Roman"/>
                <w:bCs/>
                <w:sz w:val="24"/>
              </w:rPr>
              <w:t xml:space="preserve">Turi būti įkroviklis akumuliatoriui įkrauti. </w:t>
            </w:r>
          </w:p>
          <w:p w14:paraId="42D22B01" w14:textId="76EC1545" w:rsidR="00F936AA" w:rsidRPr="002A0E6D" w:rsidRDefault="00F936AA" w:rsidP="007669D9">
            <w:pPr>
              <w:tabs>
                <w:tab w:val="left" w:pos="227"/>
              </w:tabs>
              <w:ind w:firstLine="227"/>
              <w:jc w:val="both"/>
              <w:rPr>
                <w:rFonts w:ascii="Times New Roman" w:hAnsi="Times New Roman" w:cs="Times New Roman"/>
                <w:bCs/>
                <w:sz w:val="24"/>
              </w:rPr>
            </w:pPr>
            <w:r w:rsidRPr="002A0E6D">
              <w:rPr>
                <w:rFonts w:ascii="Times New Roman" w:hAnsi="Times New Roman" w:cs="Times New Roman"/>
                <w:bCs/>
                <w:sz w:val="24"/>
              </w:rPr>
              <w:t xml:space="preserve">Turi būti ne blogiau, kaip ši </w:t>
            </w:r>
            <w:proofErr w:type="spellStart"/>
            <w:r w:rsidRPr="002A0E6D">
              <w:rPr>
                <w:rFonts w:ascii="Times New Roman" w:hAnsi="Times New Roman" w:cs="Times New Roman"/>
                <w:bCs/>
                <w:sz w:val="24"/>
              </w:rPr>
              <w:t>komplektacija</w:t>
            </w:r>
            <w:proofErr w:type="spellEnd"/>
            <w:r w:rsidRPr="002A0E6D">
              <w:rPr>
                <w:rFonts w:ascii="Times New Roman" w:hAnsi="Times New Roman" w:cs="Times New Roman"/>
                <w:bCs/>
                <w:sz w:val="24"/>
              </w:rPr>
              <w:t>:</w:t>
            </w:r>
            <w:r w:rsidRPr="002A0E6D">
              <w:rPr>
                <w:rFonts w:ascii="Times New Roman" w:hAnsi="Times New Roman" w:cs="Times New Roman"/>
                <w:bCs/>
                <w:sz w:val="24"/>
              </w:rPr>
              <w:tab/>
              <w:t xml:space="preserve">Apsauginis nešiojimo krepšys (1 vnt.), akumuliatorius (1 </w:t>
            </w:r>
            <w:proofErr w:type="spellStart"/>
            <w:r w:rsidRPr="002A0E6D">
              <w:rPr>
                <w:rFonts w:ascii="Times New Roman" w:hAnsi="Times New Roman" w:cs="Times New Roman"/>
                <w:bCs/>
                <w:sz w:val="24"/>
              </w:rPr>
              <w:t>vnt</w:t>
            </w:r>
            <w:proofErr w:type="spellEnd"/>
            <w:r w:rsidRPr="002A0E6D">
              <w:rPr>
                <w:rFonts w:ascii="Times New Roman" w:hAnsi="Times New Roman" w:cs="Times New Roman"/>
                <w:bCs/>
                <w:sz w:val="24"/>
              </w:rPr>
              <w:t>), įkroviklis (1 vnt.), defibriliacijos elektrodai (2 vnt.)</w:t>
            </w:r>
            <w:r w:rsidR="007669D9" w:rsidRPr="002A0E6D">
              <w:rPr>
                <w:rFonts w:ascii="Times New Roman" w:hAnsi="Times New Roman" w:cs="Times New Roman"/>
                <w:bCs/>
                <w:sz w:val="24"/>
              </w:rPr>
              <w:t>.</w:t>
            </w:r>
          </w:p>
          <w:p w14:paraId="10BEB484" w14:textId="77777777" w:rsidR="00F936AA" w:rsidRPr="002A0E6D" w:rsidRDefault="00F936AA" w:rsidP="007669D9">
            <w:pPr>
              <w:ind w:firstLine="227"/>
              <w:jc w:val="both"/>
              <w:rPr>
                <w:rFonts w:ascii="Times New Roman" w:hAnsi="Times New Roman" w:cs="Times New Roman"/>
                <w:bCs/>
                <w:sz w:val="24"/>
              </w:rPr>
            </w:pPr>
            <w:r w:rsidRPr="002A0E6D">
              <w:rPr>
                <w:rFonts w:ascii="Times New Roman" w:hAnsi="Times New Roman" w:cs="Times New Roman"/>
                <w:bCs/>
                <w:sz w:val="24"/>
              </w:rPr>
              <w:t>Garantinis laikotarpis - ne mažiau 24 mėn.</w:t>
            </w:r>
          </w:p>
          <w:p w14:paraId="7F1FEE69" w14:textId="130F9B2A" w:rsidR="00F936AA" w:rsidRPr="002A0E6D" w:rsidRDefault="00B70B0C" w:rsidP="007669D9">
            <w:pPr>
              <w:ind w:firstLine="227"/>
              <w:jc w:val="both"/>
              <w:rPr>
                <w:rFonts w:ascii="Times New Roman" w:hAnsi="Times New Roman" w:cs="Times New Roman"/>
                <w:bCs/>
                <w:sz w:val="24"/>
              </w:rPr>
            </w:pPr>
            <w:r w:rsidRPr="002A0E6D">
              <w:rPr>
                <w:rFonts w:ascii="Times New Roman" w:hAnsi="Times New Roman" w:cs="Times New Roman"/>
                <w:bCs/>
                <w:sz w:val="24"/>
              </w:rPr>
              <w:t>Naudojimo instrukcija</w:t>
            </w:r>
            <w:r w:rsidR="00F936AA" w:rsidRPr="002A0E6D">
              <w:rPr>
                <w:rFonts w:ascii="Times New Roman" w:hAnsi="Times New Roman" w:cs="Times New Roman"/>
                <w:bCs/>
                <w:sz w:val="24"/>
              </w:rPr>
              <w:t xml:space="preserve"> lietuvių kalba.</w:t>
            </w:r>
          </w:p>
        </w:tc>
      </w:tr>
      <w:tr w:rsidR="00F936AA" w:rsidRPr="00F936AA" w14:paraId="34C85C19" w14:textId="77777777" w:rsidTr="00D050A4">
        <w:trPr>
          <w:trHeight w:val="585"/>
        </w:trPr>
        <w:tc>
          <w:tcPr>
            <w:tcW w:w="355" w:type="pct"/>
          </w:tcPr>
          <w:p w14:paraId="4EF26E65" w14:textId="785E67BF" w:rsidR="00F936AA" w:rsidRPr="002A0E6D" w:rsidRDefault="00C21510" w:rsidP="00F936AA">
            <w:pPr>
              <w:ind w:firstLine="0"/>
              <w:rPr>
                <w:rFonts w:ascii="Times New Roman" w:hAnsi="Times New Roman" w:cs="Times New Roman"/>
                <w:bCs/>
                <w:sz w:val="24"/>
              </w:rPr>
            </w:pPr>
            <w:r>
              <w:rPr>
                <w:rFonts w:ascii="Times New Roman" w:hAnsi="Times New Roman" w:cs="Times New Roman"/>
                <w:bCs/>
                <w:sz w:val="24"/>
              </w:rPr>
              <w:lastRenderedPageBreak/>
              <w:t>4</w:t>
            </w:r>
            <w:r w:rsidR="00F936AA" w:rsidRPr="002A0E6D">
              <w:rPr>
                <w:rFonts w:ascii="Times New Roman" w:hAnsi="Times New Roman" w:cs="Times New Roman"/>
                <w:bCs/>
                <w:sz w:val="24"/>
              </w:rPr>
              <w:t>.</w:t>
            </w:r>
          </w:p>
        </w:tc>
        <w:tc>
          <w:tcPr>
            <w:tcW w:w="1572" w:type="pct"/>
          </w:tcPr>
          <w:p w14:paraId="4581EB7D" w14:textId="77777777" w:rsidR="00F936AA" w:rsidRPr="002A0E6D" w:rsidRDefault="00F936AA" w:rsidP="00F936AA">
            <w:pPr>
              <w:ind w:firstLine="0"/>
              <w:rPr>
                <w:rFonts w:ascii="Times New Roman" w:hAnsi="Times New Roman" w:cs="Times New Roman"/>
                <w:color w:val="000000"/>
                <w:sz w:val="24"/>
              </w:rPr>
            </w:pPr>
            <w:r w:rsidRPr="002A0E6D">
              <w:rPr>
                <w:rFonts w:ascii="Times New Roman" w:hAnsi="Times New Roman" w:cs="Times New Roman"/>
                <w:color w:val="000000"/>
                <w:sz w:val="24"/>
              </w:rPr>
              <w:t>Staliukas prie lovos, 3 vnt.</w:t>
            </w:r>
          </w:p>
        </w:tc>
        <w:tc>
          <w:tcPr>
            <w:tcW w:w="3073" w:type="pct"/>
          </w:tcPr>
          <w:p w14:paraId="2433E93D" w14:textId="77777777" w:rsidR="00F936AA" w:rsidRPr="002A0E6D" w:rsidRDefault="00F936AA" w:rsidP="004F0D5D">
            <w:pPr>
              <w:ind w:firstLine="227"/>
              <w:jc w:val="both"/>
              <w:rPr>
                <w:rFonts w:ascii="Times New Roman" w:hAnsi="Times New Roman" w:cs="Times New Roman"/>
                <w:bCs/>
                <w:sz w:val="24"/>
              </w:rPr>
            </w:pPr>
            <w:r w:rsidRPr="002A0E6D">
              <w:rPr>
                <w:rFonts w:ascii="Times New Roman" w:hAnsi="Times New Roman" w:cs="Times New Roman"/>
                <w:bCs/>
                <w:sz w:val="24"/>
              </w:rPr>
              <w:t>Turi būti pagamintas iš plieno ir laminuotos PVC plokštės.</w:t>
            </w:r>
          </w:p>
          <w:p w14:paraId="76877FEE" w14:textId="77777777" w:rsidR="00F936AA" w:rsidRPr="002A0E6D" w:rsidRDefault="00F936AA" w:rsidP="004F0D5D">
            <w:pPr>
              <w:ind w:firstLine="227"/>
              <w:jc w:val="both"/>
              <w:rPr>
                <w:rFonts w:ascii="Times New Roman" w:hAnsi="Times New Roman" w:cs="Times New Roman"/>
                <w:bCs/>
                <w:sz w:val="24"/>
              </w:rPr>
            </w:pPr>
            <w:r w:rsidRPr="002A0E6D">
              <w:rPr>
                <w:rFonts w:ascii="Times New Roman" w:hAnsi="Times New Roman" w:cs="Times New Roman"/>
                <w:bCs/>
                <w:sz w:val="24"/>
              </w:rPr>
              <w:t xml:space="preserve">Stalviršis turi būti su apsauginiu </w:t>
            </w:r>
            <w:proofErr w:type="spellStart"/>
            <w:r w:rsidRPr="002A0E6D">
              <w:rPr>
                <w:rFonts w:ascii="Times New Roman" w:hAnsi="Times New Roman" w:cs="Times New Roman"/>
                <w:bCs/>
                <w:sz w:val="24"/>
              </w:rPr>
              <w:t>kanteliu</w:t>
            </w:r>
            <w:proofErr w:type="spellEnd"/>
            <w:r w:rsidRPr="002A0E6D">
              <w:rPr>
                <w:rFonts w:ascii="Times New Roman" w:hAnsi="Times New Roman" w:cs="Times New Roman"/>
                <w:bCs/>
                <w:sz w:val="24"/>
              </w:rPr>
              <w:t>, reguliuojamo gylio ir kampo. Stalviršis turi būti paverčiamas 90 laipsnių kampu.</w:t>
            </w:r>
          </w:p>
          <w:p w14:paraId="4743C532" w14:textId="72FD1B16" w:rsidR="00F936AA" w:rsidRPr="002A0E6D" w:rsidRDefault="00F936AA" w:rsidP="004F0D5D">
            <w:pPr>
              <w:ind w:firstLine="227"/>
              <w:jc w:val="both"/>
              <w:rPr>
                <w:rFonts w:ascii="Times New Roman" w:hAnsi="Times New Roman" w:cs="Times New Roman"/>
                <w:bCs/>
                <w:sz w:val="24"/>
              </w:rPr>
            </w:pPr>
            <w:r w:rsidRPr="002A0E6D">
              <w:rPr>
                <w:rFonts w:ascii="Times New Roman" w:hAnsi="Times New Roman" w:cs="Times New Roman"/>
                <w:bCs/>
                <w:sz w:val="24"/>
              </w:rPr>
              <w:lastRenderedPageBreak/>
              <w:t xml:space="preserve">Turi būti </w:t>
            </w:r>
            <w:r w:rsidR="004F0D5D" w:rsidRPr="002A0E6D">
              <w:rPr>
                <w:rFonts w:ascii="Times New Roman" w:hAnsi="Times New Roman" w:cs="Times New Roman"/>
                <w:bCs/>
                <w:sz w:val="24"/>
              </w:rPr>
              <w:t xml:space="preserve">ne mažiau kaip </w:t>
            </w:r>
            <w:r w:rsidRPr="002A0E6D">
              <w:rPr>
                <w:rFonts w:ascii="Times New Roman" w:hAnsi="Times New Roman" w:cs="Times New Roman"/>
                <w:bCs/>
                <w:sz w:val="24"/>
              </w:rPr>
              <w:t>4 ratukai.</w:t>
            </w:r>
          </w:p>
          <w:p w14:paraId="0DF0F332" w14:textId="77777777" w:rsidR="00F936AA" w:rsidRPr="002A0E6D" w:rsidRDefault="00F936AA" w:rsidP="004F0D5D">
            <w:pPr>
              <w:ind w:firstLine="227"/>
              <w:jc w:val="both"/>
              <w:rPr>
                <w:rFonts w:ascii="Times New Roman" w:hAnsi="Times New Roman" w:cs="Times New Roman"/>
                <w:bCs/>
                <w:sz w:val="24"/>
              </w:rPr>
            </w:pPr>
            <w:r w:rsidRPr="002A0E6D">
              <w:rPr>
                <w:rFonts w:ascii="Times New Roman" w:hAnsi="Times New Roman" w:cs="Times New Roman"/>
                <w:bCs/>
                <w:sz w:val="24"/>
              </w:rPr>
              <w:t>Aukščio reguliavimas nuo 70 - 105 cm ± 5 cm.</w:t>
            </w:r>
          </w:p>
          <w:p w14:paraId="6FAE8B72" w14:textId="77777777" w:rsidR="00F936AA" w:rsidRPr="002A0E6D" w:rsidRDefault="00F936AA" w:rsidP="004F0D5D">
            <w:pPr>
              <w:ind w:firstLine="227"/>
              <w:jc w:val="both"/>
              <w:rPr>
                <w:rFonts w:ascii="Times New Roman" w:hAnsi="Times New Roman" w:cs="Times New Roman"/>
                <w:bCs/>
                <w:sz w:val="24"/>
              </w:rPr>
            </w:pPr>
            <w:r w:rsidRPr="002A0E6D">
              <w:rPr>
                <w:rFonts w:ascii="Times New Roman" w:hAnsi="Times New Roman" w:cs="Times New Roman"/>
                <w:bCs/>
                <w:sz w:val="24"/>
              </w:rPr>
              <w:t>Staliuko išmatavimai 40x60 cm.</w:t>
            </w:r>
          </w:p>
          <w:p w14:paraId="16287CCB" w14:textId="77777777" w:rsidR="00F936AA" w:rsidRPr="002A0E6D" w:rsidRDefault="00F936AA" w:rsidP="004F0D5D">
            <w:pPr>
              <w:ind w:firstLine="227"/>
              <w:jc w:val="both"/>
              <w:rPr>
                <w:rFonts w:ascii="Times New Roman" w:hAnsi="Times New Roman" w:cs="Times New Roman"/>
                <w:bCs/>
                <w:sz w:val="24"/>
              </w:rPr>
            </w:pPr>
            <w:r w:rsidRPr="002A0E6D">
              <w:rPr>
                <w:rFonts w:ascii="Times New Roman" w:hAnsi="Times New Roman" w:cs="Times New Roman"/>
                <w:bCs/>
                <w:sz w:val="24"/>
              </w:rPr>
              <w:t>Maksimali apkrova ≥10 kg.</w:t>
            </w:r>
          </w:p>
          <w:p w14:paraId="2DD73992" w14:textId="77777777" w:rsidR="00F936AA" w:rsidRPr="00F936AA" w:rsidRDefault="00F936AA" w:rsidP="004F0D5D">
            <w:pPr>
              <w:ind w:firstLine="227"/>
              <w:jc w:val="both"/>
              <w:rPr>
                <w:rFonts w:ascii="Times New Roman" w:hAnsi="Times New Roman" w:cs="Times New Roman"/>
                <w:bCs/>
                <w:sz w:val="24"/>
              </w:rPr>
            </w:pPr>
            <w:r w:rsidRPr="002A0E6D">
              <w:rPr>
                <w:rFonts w:ascii="Times New Roman" w:hAnsi="Times New Roman" w:cs="Times New Roman"/>
                <w:bCs/>
                <w:sz w:val="24"/>
              </w:rPr>
              <w:t>Garantija – ne mažiau 12 mėn.</w:t>
            </w:r>
          </w:p>
        </w:tc>
      </w:tr>
    </w:tbl>
    <w:p w14:paraId="5C85D748" w14:textId="77777777" w:rsidR="00F936AA" w:rsidRDefault="00F936AA" w:rsidP="00C21306">
      <w:pPr>
        <w:rPr>
          <w:rFonts w:ascii="Times New Roman" w:hAnsi="Times New Roman"/>
          <w:b/>
          <w:sz w:val="24"/>
          <w:lang w:eastAsia="en-GB"/>
        </w:rPr>
      </w:pPr>
    </w:p>
    <w:p w14:paraId="322F03D8" w14:textId="3F4CAB13" w:rsidR="002F0EE3" w:rsidRPr="00EE1387" w:rsidRDefault="002F0EE3" w:rsidP="00C21306">
      <w:pPr>
        <w:rPr>
          <w:rFonts w:ascii="Times New Roman" w:hAnsi="Times New Roman"/>
          <w:b/>
          <w:sz w:val="24"/>
          <w:lang w:eastAsia="en-GB"/>
        </w:rPr>
      </w:pPr>
      <w:r w:rsidRPr="00EE1387">
        <w:rPr>
          <w:rFonts w:ascii="Times New Roman" w:hAnsi="Times New Roman"/>
          <w:b/>
          <w:sz w:val="24"/>
          <w:lang w:eastAsia="en-GB"/>
        </w:rPr>
        <w:t>Sutartinių įsipareigojimų apimtis</w:t>
      </w:r>
    </w:p>
    <w:p w14:paraId="7A936771" w14:textId="6F3A8FCB" w:rsidR="00C21306" w:rsidRPr="00DE2266" w:rsidRDefault="002F0EE3" w:rsidP="002F0EE3">
      <w:pPr>
        <w:jc w:val="both"/>
        <w:rPr>
          <w:rFonts w:ascii="Times New Roman" w:hAnsi="Times New Roman"/>
          <w:sz w:val="24"/>
          <w:lang w:eastAsia="en-GB"/>
        </w:rPr>
      </w:pPr>
      <w:r w:rsidRPr="00EE1387">
        <w:rPr>
          <w:rFonts w:ascii="Times New Roman" w:hAnsi="Times New Roman"/>
          <w:sz w:val="24"/>
          <w:lang w:eastAsia="en-GB"/>
        </w:rPr>
        <w:t>Tiekėjo sutartiniai įsipareigojimai yra šioje techninėje specifikacijoje aprašytų prekių/įrangos</w:t>
      </w:r>
      <w:r w:rsidR="00DE2266" w:rsidRPr="00EE1387">
        <w:rPr>
          <w:rFonts w:ascii="Times New Roman" w:hAnsi="Times New Roman"/>
          <w:sz w:val="24"/>
          <w:lang w:eastAsia="en-GB"/>
        </w:rPr>
        <w:t xml:space="preserve"> pristatymas, įdiegimas, montavimas ir instaliavimas darbo vietose, personalo mokymas.</w:t>
      </w:r>
    </w:p>
    <w:p w14:paraId="35565A43" w14:textId="77777777" w:rsidR="003A69EA" w:rsidRDefault="003A69EA">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65E8F6F1" w:rsidR="005B3287" w:rsidRPr="00346A17" w:rsidRDefault="005B3287" w:rsidP="006E317C">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6E317C">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A24650" w:rsidRDefault="005A24F2" w:rsidP="005A24F2">
      <w:pPr>
        <w:widowControl/>
        <w:autoSpaceDE/>
        <w:autoSpaceDN/>
        <w:adjustRightInd/>
        <w:ind w:firstLine="0"/>
        <w:jc w:val="center"/>
        <w:rPr>
          <w:rFonts w:ascii="Times New Roman" w:hAnsi="Times New Roman" w:cs="Times New Roman"/>
          <w:szCs w:val="20"/>
        </w:rPr>
      </w:pPr>
      <w:r w:rsidRPr="00A24650">
        <w:rPr>
          <w:rFonts w:ascii="Times New Roman" w:hAnsi="Times New Roman" w:cs="Times New Roman"/>
          <w:szCs w:val="20"/>
        </w:rPr>
        <w:t>Herbas arba prekių ženklas</w:t>
      </w:r>
    </w:p>
    <w:p w14:paraId="58991A05" w14:textId="77777777" w:rsidR="005A24F2" w:rsidRPr="00A24650" w:rsidRDefault="005A24F2" w:rsidP="005A24F2">
      <w:pPr>
        <w:widowControl/>
        <w:autoSpaceDE/>
        <w:autoSpaceDN/>
        <w:adjustRightInd/>
        <w:ind w:firstLine="0"/>
        <w:jc w:val="center"/>
        <w:rPr>
          <w:rFonts w:ascii="Times New Roman" w:hAnsi="Times New Roman" w:cs="Times New Roman"/>
          <w:szCs w:val="20"/>
        </w:rPr>
      </w:pPr>
    </w:p>
    <w:p w14:paraId="04882163" w14:textId="77777777" w:rsidR="005A24F2" w:rsidRPr="00A24650" w:rsidRDefault="005A24F2" w:rsidP="005A24F2">
      <w:pPr>
        <w:widowControl/>
        <w:autoSpaceDE/>
        <w:autoSpaceDN/>
        <w:adjustRightInd/>
        <w:ind w:firstLine="0"/>
        <w:jc w:val="center"/>
        <w:rPr>
          <w:rFonts w:ascii="Times New Roman" w:hAnsi="Times New Roman" w:cs="Times New Roman"/>
          <w:szCs w:val="20"/>
        </w:rPr>
      </w:pPr>
      <w:r w:rsidRPr="00A24650">
        <w:rPr>
          <w:rFonts w:ascii="Times New Roman" w:hAnsi="Times New Roman" w:cs="Times New Roman"/>
          <w:szCs w:val="20"/>
        </w:rPr>
        <w:t>(Tiekėjo pavadinimas)</w:t>
      </w:r>
    </w:p>
    <w:p w14:paraId="75759832" w14:textId="77777777" w:rsidR="005A24F2" w:rsidRPr="00A24650" w:rsidRDefault="005A24F2" w:rsidP="005A24F2">
      <w:pPr>
        <w:widowControl/>
        <w:autoSpaceDE/>
        <w:autoSpaceDN/>
        <w:adjustRightInd/>
        <w:ind w:firstLine="0"/>
        <w:jc w:val="center"/>
        <w:rPr>
          <w:rFonts w:ascii="Times New Roman" w:hAnsi="Times New Roman" w:cs="Times New Roman"/>
          <w:szCs w:val="20"/>
        </w:rPr>
      </w:pPr>
    </w:p>
    <w:p w14:paraId="3B5CB013" w14:textId="77777777" w:rsidR="005A24F2" w:rsidRPr="00A24650" w:rsidRDefault="005A24F2" w:rsidP="005A24F2">
      <w:pPr>
        <w:widowControl/>
        <w:autoSpaceDE/>
        <w:autoSpaceDN/>
        <w:adjustRightInd/>
        <w:ind w:firstLine="0"/>
        <w:jc w:val="center"/>
        <w:rPr>
          <w:rFonts w:ascii="Times New Roman" w:hAnsi="Times New Roman" w:cs="Times New Roman"/>
          <w:szCs w:val="20"/>
        </w:rPr>
      </w:pPr>
      <w:r w:rsidRPr="00A24650">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7E2C5471" w14:textId="7FEB2AF4" w:rsidR="005A24F2" w:rsidRPr="00346A17" w:rsidRDefault="00300921" w:rsidP="00A24650">
      <w:pPr>
        <w:widowControl/>
        <w:tabs>
          <w:tab w:val="center" w:pos="2520"/>
        </w:tabs>
        <w:autoSpaceDE/>
        <w:autoSpaceDN/>
        <w:adjustRightInd/>
        <w:ind w:firstLine="0"/>
        <w:jc w:val="both"/>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6F8B2975"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EA6DA9">
        <w:rPr>
          <w:rFonts w:ascii="Times New Roman" w:hAnsi="Times New Roman" w:cs="Times New Roman"/>
          <w:b/>
          <w:sz w:val="24"/>
        </w:rPr>
        <w:t>CHIRURGINĖS</w:t>
      </w:r>
      <w:r w:rsidR="0063598B">
        <w:rPr>
          <w:rFonts w:ascii="Times New Roman" w:hAnsi="Times New Roman" w:cs="Times New Roman"/>
          <w:b/>
          <w:sz w:val="24"/>
        </w:rPr>
        <w:t xml:space="preserve"> SLAUGOS</w:t>
      </w:r>
      <w:r>
        <w:rPr>
          <w:rFonts w:ascii="Times New Roman" w:hAnsi="Times New Roman" w:cs="Times New Roman"/>
          <w:b/>
          <w:sz w:val="24"/>
        </w:rPr>
        <w:t xml:space="preserve"> LABORATORINĖS ĮRANGOS PIRKIMO</w:t>
      </w:r>
    </w:p>
    <w:p w14:paraId="4775CF47" w14:textId="11FC81DA" w:rsidR="00300921" w:rsidRPr="00F936AA" w:rsidRDefault="00F936AA"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I PIRKIMO DALIS. MANEKENAI / MULIAŽAI</w:t>
      </w: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A24F2" w:rsidRPr="00346A17" w14:paraId="2A35FD09" w14:textId="77777777" w:rsidTr="007C2ED5">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7C2ED5">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7C2ED5">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7C2ED5">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3406"/>
        <w:gridCol w:w="1369"/>
        <w:gridCol w:w="953"/>
        <w:gridCol w:w="1298"/>
        <w:gridCol w:w="1895"/>
      </w:tblGrid>
      <w:tr w:rsidR="005A24F2" w:rsidRPr="00346A17" w14:paraId="1FD30AEE"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972"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6E317C">
        <w:tc>
          <w:tcPr>
            <w:tcW w:w="424"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47"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02"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9"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66"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972"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6E317C">
        <w:tc>
          <w:tcPr>
            <w:tcW w:w="424"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47"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702"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89"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66"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972"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6E317C">
        <w:tc>
          <w:tcPr>
            <w:tcW w:w="424"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47"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89"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972"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6E317C">
        <w:tc>
          <w:tcPr>
            <w:tcW w:w="424"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47"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89"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972"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972"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72"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72"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9747" w:type="dxa"/>
        <w:tblLayout w:type="fixed"/>
        <w:tblLook w:val="0000" w:firstRow="0" w:lastRow="0" w:firstColumn="0" w:lastColumn="0" w:noHBand="0" w:noVBand="0"/>
      </w:tblPr>
      <w:tblGrid>
        <w:gridCol w:w="4788"/>
        <w:gridCol w:w="4959"/>
      </w:tblGrid>
      <w:tr w:rsidR="005A24F2" w:rsidRPr="00346A17" w14:paraId="5E1A01D7" w14:textId="77777777" w:rsidTr="006E317C">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4959"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6E317C">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4959"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386"/>
        <w:gridCol w:w="3260"/>
      </w:tblGrid>
      <w:tr w:rsidR="005A24F2" w:rsidRPr="00346A17" w14:paraId="3A4AFFCA" w14:textId="77777777" w:rsidTr="00A24650">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386" w:type="dxa"/>
          </w:tcPr>
          <w:p w14:paraId="417E152F"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1CFF70B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260" w:type="dxa"/>
          </w:tcPr>
          <w:p w14:paraId="56284A22" w14:textId="77777777" w:rsidR="002A5174" w:rsidRPr="002A5174" w:rsidRDefault="002A5174" w:rsidP="002A5174">
            <w:pPr>
              <w:ind w:hanging="5"/>
              <w:jc w:val="center"/>
              <w:rPr>
                <w:rFonts w:ascii="Times New Roman" w:hAnsi="Times New Roman" w:cs="Times New Roman"/>
                <w:i/>
                <w:szCs w:val="20"/>
              </w:rPr>
            </w:pPr>
            <w:r w:rsidRPr="002A5174">
              <w:rPr>
                <w:rFonts w:ascii="Times New Roman" w:hAnsi="Times New Roman" w:cs="Times New Roman"/>
                <w:i/>
                <w:szCs w:val="20"/>
              </w:rPr>
              <w:t>Prekių/Įrangos  pavadinimas ir rodiklių reikšmės</w:t>
            </w:r>
          </w:p>
          <w:p w14:paraId="5411648B" w14:textId="62B0EC9E" w:rsidR="005A24F2" w:rsidRPr="00346A17" w:rsidRDefault="002A5174" w:rsidP="002A5174">
            <w:pPr>
              <w:ind w:hanging="5"/>
              <w:jc w:val="center"/>
              <w:rPr>
                <w:rFonts w:ascii="Times New Roman" w:hAnsi="Times New Roman" w:cs="Times New Roman"/>
                <w:i/>
                <w:szCs w:val="20"/>
              </w:rPr>
            </w:pPr>
            <w:r w:rsidRPr="002A5174">
              <w:rPr>
                <w:rFonts w:ascii="Times New Roman" w:hAnsi="Times New Roman" w:cs="Times New Roman"/>
                <w:i/>
                <w:szCs w:val="20"/>
              </w:rPr>
              <w:t>(įvardinant tikslius įrangos/prekių rodiklių reikšmes)</w:t>
            </w:r>
          </w:p>
        </w:tc>
      </w:tr>
      <w:tr w:rsidR="005A24F2" w:rsidRPr="00346A17" w14:paraId="09E5365E" w14:textId="77777777" w:rsidTr="00A24650">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386" w:type="dxa"/>
          </w:tcPr>
          <w:p w14:paraId="4242D01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260"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3C518F" w:rsidRPr="00346A17" w14:paraId="5E54E3D8" w14:textId="77777777" w:rsidTr="00A24650">
        <w:tc>
          <w:tcPr>
            <w:tcW w:w="993" w:type="dxa"/>
          </w:tcPr>
          <w:p w14:paraId="68388ED0" w14:textId="01C613A2" w:rsidR="003C518F" w:rsidRPr="00DD1AAE"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1</w:t>
            </w:r>
            <w:r w:rsidR="003C518F" w:rsidRPr="00DD1AAE">
              <w:rPr>
                <w:rFonts w:ascii="Times New Roman" w:hAnsi="Times New Roman" w:cs="Times New Roman"/>
                <w:b/>
                <w:i/>
                <w:sz w:val="24"/>
              </w:rPr>
              <w:t>.</w:t>
            </w:r>
          </w:p>
        </w:tc>
        <w:tc>
          <w:tcPr>
            <w:tcW w:w="5386" w:type="dxa"/>
          </w:tcPr>
          <w:p w14:paraId="5CCBA909" w14:textId="5DBB339B" w:rsidR="003C518F" w:rsidRPr="00DD1AAE" w:rsidRDefault="00EA6DA9" w:rsidP="003C518F">
            <w:pPr>
              <w:ind w:firstLine="0"/>
              <w:rPr>
                <w:rFonts w:ascii="Times New Roman" w:hAnsi="Times New Roman" w:cs="Times New Roman"/>
                <w:b/>
                <w:i/>
                <w:sz w:val="24"/>
              </w:rPr>
            </w:pPr>
            <w:r w:rsidRPr="00EA6DA9">
              <w:rPr>
                <w:rFonts w:ascii="Times New Roman" w:hAnsi="Times New Roman" w:cs="Times New Roman"/>
                <w:b/>
                <w:i/>
                <w:sz w:val="24"/>
              </w:rPr>
              <w:t>Pusinis manekenas reanimacijai, 1 vnt.</w:t>
            </w:r>
            <w:r>
              <w:rPr>
                <w:rFonts w:ascii="Times New Roman" w:hAnsi="Times New Roman" w:cs="Times New Roman"/>
                <w:b/>
                <w:i/>
                <w:sz w:val="24"/>
              </w:rPr>
              <w:t>:</w:t>
            </w:r>
          </w:p>
        </w:tc>
        <w:tc>
          <w:tcPr>
            <w:tcW w:w="3260" w:type="dxa"/>
          </w:tcPr>
          <w:p w14:paraId="0C20B88E" w14:textId="77777777" w:rsidR="003C518F" w:rsidRPr="00346A17" w:rsidRDefault="003C518F" w:rsidP="007C2ED5">
            <w:pPr>
              <w:jc w:val="center"/>
              <w:rPr>
                <w:rFonts w:ascii="Times New Roman" w:hAnsi="Times New Roman" w:cs="Times New Roman"/>
                <w:i/>
                <w:sz w:val="24"/>
              </w:rPr>
            </w:pPr>
          </w:p>
        </w:tc>
      </w:tr>
      <w:tr w:rsidR="003C518F" w:rsidRPr="00346A17" w14:paraId="648A533F" w14:textId="77777777" w:rsidTr="00A24650">
        <w:tc>
          <w:tcPr>
            <w:tcW w:w="993" w:type="dxa"/>
          </w:tcPr>
          <w:p w14:paraId="5BC2631C"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1B44F350" w14:textId="77777777" w:rsidR="006A6AB4" w:rsidRPr="006E317C" w:rsidRDefault="006A6AB4"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Pusinis apkūnaus žmogaus manekenas su CPR </w:t>
            </w:r>
            <w:proofErr w:type="spellStart"/>
            <w:r w:rsidRPr="006E317C">
              <w:rPr>
                <w:rFonts w:ascii="Times New Roman" w:hAnsi="Times New Roman" w:cs="Times New Roman"/>
                <w:i/>
                <w:sz w:val="24"/>
              </w:rPr>
              <w:t>monitoravimu</w:t>
            </w:r>
            <w:proofErr w:type="spellEnd"/>
            <w:r w:rsidRPr="006E317C">
              <w:rPr>
                <w:rFonts w:ascii="Times New Roman" w:hAnsi="Times New Roman" w:cs="Times New Roman"/>
                <w:i/>
                <w:sz w:val="24"/>
              </w:rPr>
              <w:t>.</w:t>
            </w:r>
          </w:p>
          <w:p w14:paraId="3F36F717" w14:textId="77777777" w:rsidR="006A6AB4" w:rsidRPr="006E317C" w:rsidRDefault="006A6AB4" w:rsidP="00B871B7">
            <w:pPr>
              <w:ind w:firstLine="0"/>
              <w:jc w:val="both"/>
              <w:rPr>
                <w:rFonts w:ascii="Times New Roman" w:hAnsi="Times New Roman" w:cs="Times New Roman"/>
                <w:i/>
                <w:sz w:val="24"/>
              </w:rPr>
            </w:pPr>
            <w:r w:rsidRPr="006E317C">
              <w:rPr>
                <w:rFonts w:ascii="Times New Roman" w:hAnsi="Times New Roman" w:cs="Times New Roman"/>
                <w:i/>
                <w:sz w:val="24"/>
              </w:rPr>
              <w:t>Turi tikroviškai kilnotis krūtinės ląsta teisingai atliekant dirbtinį kvėpavimą, naudojant vienkartinę manekeno veido kaukę.</w:t>
            </w:r>
          </w:p>
          <w:p w14:paraId="3AB1FB95" w14:textId="77777777" w:rsidR="006A6AB4" w:rsidRPr="006E317C" w:rsidRDefault="006A6AB4" w:rsidP="00B871B7">
            <w:pPr>
              <w:ind w:firstLine="0"/>
              <w:jc w:val="both"/>
              <w:rPr>
                <w:rFonts w:ascii="Times New Roman" w:hAnsi="Times New Roman" w:cs="Times New Roman"/>
                <w:i/>
                <w:sz w:val="24"/>
              </w:rPr>
            </w:pPr>
            <w:r w:rsidRPr="006E317C">
              <w:rPr>
                <w:rFonts w:ascii="Times New Roman" w:hAnsi="Times New Roman" w:cs="Times New Roman"/>
                <w:i/>
                <w:sz w:val="24"/>
              </w:rPr>
              <w:t>Manekeno galva turi lankstytis ir leisti studentams tikroviškai atverti kvėpavimo takus.</w:t>
            </w:r>
          </w:p>
          <w:p w14:paraId="590D4EE1" w14:textId="47A7E727" w:rsidR="006A6AB4" w:rsidRPr="006E317C" w:rsidRDefault="006A6AB4"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Į manekeną turi būti integruotas monitorius, kuris švieselių (geltonos, raudonos ir žalios) pagalba informuotų apie krūtinės paspaudimų dažnį, o specialus spragsėjimo mechanizmas praneštų apie teisingą paspaudimo gylį. Manekenas turi būti </w:t>
            </w:r>
            <w:r w:rsidRPr="006E317C">
              <w:rPr>
                <w:rFonts w:ascii="Times New Roman" w:hAnsi="Times New Roman" w:cs="Times New Roman"/>
                <w:i/>
                <w:sz w:val="24"/>
              </w:rPr>
              <w:lastRenderedPageBreak/>
              <w:t>pagamintas nenaudojant latekso.</w:t>
            </w:r>
          </w:p>
          <w:p w14:paraId="6E980014" w14:textId="77777777" w:rsidR="006A6AB4" w:rsidRPr="006E317C" w:rsidRDefault="006A6AB4" w:rsidP="00B871B7">
            <w:pPr>
              <w:ind w:firstLine="0"/>
              <w:jc w:val="both"/>
              <w:rPr>
                <w:rFonts w:ascii="Times New Roman" w:hAnsi="Times New Roman" w:cs="Times New Roman"/>
                <w:i/>
                <w:sz w:val="24"/>
              </w:rPr>
            </w:pPr>
            <w:r w:rsidRPr="006E317C">
              <w:rPr>
                <w:rFonts w:ascii="Times New Roman" w:hAnsi="Times New Roman" w:cs="Times New Roman"/>
                <w:i/>
                <w:sz w:val="24"/>
              </w:rPr>
              <w:t>Komplekte turi būti ne mažiau, kaip manekenas su transportavimo maišu ir 50 vnt. vienkartinių veido kaukių.</w:t>
            </w:r>
          </w:p>
          <w:p w14:paraId="5847E026" w14:textId="77777777" w:rsidR="006A6AB4" w:rsidRPr="006E317C" w:rsidRDefault="006A6AB4" w:rsidP="00B871B7">
            <w:pPr>
              <w:ind w:firstLine="0"/>
              <w:jc w:val="both"/>
              <w:rPr>
                <w:rFonts w:ascii="Times New Roman" w:hAnsi="Times New Roman" w:cs="Times New Roman"/>
                <w:i/>
                <w:sz w:val="24"/>
              </w:rPr>
            </w:pPr>
            <w:r w:rsidRPr="006E317C">
              <w:rPr>
                <w:rFonts w:ascii="Times New Roman" w:hAnsi="Times New Roman" w:cs="Times New Roman"/>
                <w:i/>
                <w:sz w:val="24"/>
              </w:rPr>
              <w:t>Garantija – ne mažiau 12 mėn.</w:t>
            </w:r>
          </w:p>
          <w:p w14:paraId="4B61087B" w14:textId="586EE666" w:rsidR="004E7DAA" w:rsidRPr="006E317C" w:rsidRDefault="006A6AB4" w:rsidP="00B871B7">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648F3252" w14:textId="77777777" w:rsidR="003C518F" w:rsidRPr="00346A17" w:rsidRDefault="003C518F" w:rsidP="007C2ED5">
            <w:pPr>
              <w:jc w:val="center"/>
              <w:rPr>
                <w:rFonts w:ascii="Times New Roman" w:hAnsi="Times New Roman" w:cs="Times New Roman"/>
                <w:i/>
                <w:sz w:val="24"/>
              </w:rPr>
            </w:pPr>
          </w:p>
        </w:tc>
      </w:tr>
      <w:tr w:rsidR="007E191A" w:rsidRPr="00346A17" w14:paraId="4316650B" w14:textId="77777777" w:rsidTr="00A24650">
        <w:tc>
          <w:tcPr>
            <w:tcW w:w="993" w:type="dxa"/>
          </w:tcPr>
          <w:p w14:paraId="7B045BDF" w14:textId="77777777" w:rsidR="007E191A" w:rsidRPr="00346A17" w:rsidRDefault="007E191A" w:rsidP="007C2ED5">
            <w:pPr>
              <w:ind w:firstLine="0"/>
              <w:jc w:val="center"/>
              <w:rPr>
                <w:rFonts w:ascii="Times New Roman" w:hAnsi="Times New Roman" w:cs="Times New Roman"/>
                <w:i/>
                <w:sz w:val="24"/>
              </w:rPr>
            </w:pPr>
          </w:p>
        </w:tc>
        <w:tc>
          <w:tcPr>
            <w:tcW w:w="5386" w:type="dxa"/>
          </w:tcPr>
          <w:p w14:paraId="7145733E" w14:textId="58920982" w:rsidR="007E191A" w:rsidRPr="006E317C" w:rsidRDefault="007E191A" w:rsidP="003C518F">
            <w:pPr>
              <w:ind w:firstLine="0"/>
              <w:rPr>
                <w:rFonts w:ascii="Times New Roman" w:hAnsi="Times New Roman" w:cs="Times New Roman"/>
                <w:i/>
                <w:sz w:val="24"/>
              </w:rPr>
            </w:pPr>
          </w:p>
        </w:tc>
        <w:tc>
          <w:tcPr>
            <w:tcW w:w="3260" w:type="dxa"/>
          </w:tcPr>
          <w:p w14:paraId="10630DD5" w14:textId="77777777" w:rsidR="007E191A" w:rsidRPr="00346A17" w:rsidRDefault="007E191A" w:rsidP="007C2ED5">
            <w:pPr>
              <w:jc w:val="center"/>
              <w:rPr>
                <w:rFonts w:ascii="Times New Roman" w:hAnsi="Times New Roman" w:cs="Times New Roman"/>
                <w:i/>
                <w:sz w:val="24"/>
              </w:rPr>
            </w:pPr>
          </w:p>
        </w:tc>
      </w:tr>
      <w:tr w:rsidR="003C518F" w:rsidRPr="00346A17" w14:paraId="0C60D8A9" w14:textId="77777777" w:rsidTr="00A24650">
        <w:tc>
          <w:tcPr>
            <w:tcW w:w="993" w:type="dxa"/>
          </w:tcPr>
          <w:p w14:paraId="6A57A83F" w14:textId="40DA1494" w:rsidR="003C518F" w:rsidRPr="00DD1AAE"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2</w:t>
            </w:r>
            <w:r w:rsidR="00D02E67" w:rsidRPr="00DD1AAE">
              <w:rPr>
                <w:rFonts w:ascii="Times New Roman" w:hAnsi="Times New Roman" w:cs="Times New Roman"/>
                <w:b/>
                <w:i/>
                <w:sz w:val="24"/>
              </w:rPr>
              <w:t>.</w:t>
            </w:r>
          </w:p>
        </w:tc>
        <w:tc>
          <w:tcPr>
            <w:tcW w:w="5386" w:type="dxa"/>
          </w:tcPr>
          <w:p w14:paraId="3FDE68D4" w14:textId="3F10B81C" w:rsidR="003C518F" w:rsidRPr="006E317C" w:rsidRDefault="00EA6DA9" w:rsidP="003C518F">
            <w:pPr>
              <w:ind w:firstLine="0"/>
              <w:rPr>
                <w:rFonts w:ascii="Times New Roman" w:hAnsi="Times New Roman" w:cs="Times New Roman"/>
                <w:b/>
                <w:i/>
                <w:sz w:val="24"/>
              </w:rPr>
            </w:pPr>
            <w:r w:rsidRPr="006E317C">
              <w:rPr>
                <w:rFonts w:ascii="Times New Roman" w:hAnsi="Times New Roman" w:cs="Times New Roman"/>
                <w:b/>
                <w:i/>
                <w:sz w:val="24"/>
              </w:rPr>
              <w:t>Suaugusio žmogaus manekenas su monitoriumi reanimacijai, 1 vnt.:</w:t>
            </w:r>
          </w:p>
        </w:tc>
        <w:tc>
          <w:tcPr>
            <w:tcW w:w="3260" w:type="dxa"/>
          </w:tcPr>
          <w:p w14:paraId="52687517" w14:textId="77777777" w:rsidR="003C518F" w:rsidRPr="00346A17" w:rsidRDefault="003C518F" w:rsidP="007C2ED5">
            <w:pPr>
              <w:jc w:val="center"/>
              <w:rPr>
                <w:rFonts w:ascii="Times New Roman" w:hAnsi="Times New Roman" w:cs="Times New Roman"/>
                <w:i/>
                <w:sz w:val="24"/>
              </w:rPr>
            </w:pPr>
          </w:p>
        </w:tc>
      </w:tr>
      <w:tr w:rsidR="00EB4843" w:rsidRPr="00346A17" w14:paraId="43908BEA" w14:textId="77777777" w:rsidTr="00A24650">
        <w:tc>
          <w:tcPr>
            <w:tcW w:w="993" w:type="dxa"/>
          </w:tcPr>
          <w:p w14:paraId="650C99A0" w14:textId="77777777" w:rsidR="00EB4843" w:rsidRPr="00346A17" w:rsidRDefault="00EB4843" w:rsidP="007C2ED5">
            <w:pPr>
              <w:ind w:firstLine="0"/>
              <w:jc w:val="center"/>
              <w:rPr>
                <w:rFonts w:ascii="Times New Roman" w:hAnsi="Times New Roman" w:cs="Times New Roman"/>
                <w:i/>
                <w:sz w:val="24"/>
              </w:rPr>
            </w:pPr>
          </w:p>
        </w:tc>
        <w:tc>
          <w:tcPr>
            <w:tcW w:w="5386" w:type="dxa"/>
          </w:tcPr>
          <w:p w14:paraId="7431962B" w14:textId="77777777" w:rsidR="00EB4843" w:rsidRPr="006E317C" w:rsidRDefault="00EB4843" w:rsidP="00EB4843">
            <w:pPr>
              <w:ind w:firstLine="203"/>
              <w:jc w:val="both"/>
              <w:rPr>
                <w:rFonts w:ascii="Times New Roman" w:hAnsi="Times New Roman" w:cs="Times New Roman"/>
                <w:bCs/>
                <w:i/>
                <w:sz w:val="24"/>
              </w:rPr>
            </w:pPr>
            <w:proofErr w:type="spellStart"/>
            <w:r w:rsidRPr="006E317C">
              <w:rPr>
                <w:rFonts w:ascii="Times New Roman" w:hAnsi="Times New Roman" w:cs="Times New Roman"/>
                <w:bCs/>
                <w:i/>
                <w:sz w:val="24"/>
              </w:rPr>
              <w:t>Komplektacijoje</w:t>
            </w:r>
            <w:proofErr w:type="spellEnd"/>
            <w:r w:rsidRPr="006E317C">
              <w:rPr>
                <w:rFonts w:ascii="Times New Roman" w:hAnsi="Times New Roman" w:cs="Times New Roman"/>
                <w:bCs/>
                <w:i/>
                <w:sz w:val="24"/>
              </w:rPr>
              <w:t xml:space="preserve"> turi būti: torso dalies manekenas, </w:t>
            </w:r>
            <w:proofErr w:type="spellStart"/>
            <w:r w:rsidRPr="006E317C">
              <w:rPr>
                <w:rFonts w:ascii="Times New Roman" w:hAnsi="Times New Roman" w:cs="Times New Roman"/>
                <w:bCs/>
                <w:i/>
                <w:sz w:val="24"/>
              </w:rPr>
              <w:t>planšetinis</w:t>
            </w:r>
            <w:proofErr w:type="spellEnd"/>
            <w:r w:rsidRPr="006E317C">
              <w:rPr>
                <w:rFonts w:ascii="Times New Roman" w:hAnsi="Times New Roman" w:cs="Times New Roman"/>
                <w:bCs/>
                <w:i/>
                <w:sz w:val="24"/>
              </w:rPr>
              <w:t xml:space="preserve"> kompiuteris, manekeno pakrovimo iš elektros tinklo laidas.</w:t>
            </w:r>
          </w:p>
          <w:p w14:paraId="2D5AD85F" w14:textId="0F5B9452"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Torso dalies gaivinimo manekenas turi būti valdomas bevieliu ryšiu per </w:t>
            </w:r>
            <w:proofErr w:type="spellStart"/>
            <w:r w:rsidRPr="006E317C">
              <w:rPr>
                <w:rFonts w:ascii="Times New Roman" w:hAnsi="Times New Roman" w:cs="Times New Roman"/>
                <w:bCs/>
                <w:i/>
                <w:sz w:val="24"/>
              </w:rPr>
              <w:t>planšetinį</w:t>
            </w:r>
            <w:proofErr w:type="spellEnd"/>
            <w:r w:rsidRPr="006E317C">
              <w:rPr>
                <w:rFonts w:ascii="Times New Roman" w:hAnsi="Times New Roman" w:cs="Times New Roman"/>
                <w:bCs/>
                <w:i/>
                <w:sz w:val="24"/>
              </w:rPr>
              <w:t xml:space="preserve"> kompiuterį ir OMNI link arba analogišką jungtį. </w:t>
            </w:r>
          </w:p>
          <w:p w14:paraId="112B8BF5" w14:textId="4755B666"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w:t>
            </w:r>
          </w:p>
          <w:p w14:paraId="4EA4E881"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Programinė įranga turi turėti galimybę įvertinti visų atliktų širdies masažo ir ventiliacijos rezultatus, jų pasikeitimus laikui bėgant. Gaivinimo metu programinė įranga garsiniu signalu informuoja (kompresijos ir ventiliacijos dažnį ir santykį). </w:t>
            </w:r>
          </w:p>
          <w:p w14:paraId="2778870A"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Programinėje įrangoje turi būti  instaliuotas </w:t>
            </w:r>
            <w:proofErr w:type="spellStart"/>
            <w:r w:rsidRPr="006E317C">
              <w:rPr>
                <w:rFonts w:ascii="Times New Roman" w:hAnsi="Times New Roman" w:cs="Times New Roman"/>
                <w:bCs/>
                <w:i/>
                <w:sz w:val="24"/>
              </w:rPr>
              <w:t>metronomas</w:t>
            </w:r>
            <w:proofErr w:type="spellEnd"/>
            <w:r w:rsidRPr="006E317C">
              <w:rPr>
                <w:rFonts w:ascii="Times New Roman" w:hAnsi="Times New Roman" w:cs="Times New Roman"/>
                <w:bCs/>
                <w:i/>
                <w:sz w:val="24"/>
              </w:rPr>
              <w:t xml:space="preserve">, kurį galima įjungti ar išjungti, siekiant pagerinti kompresijos dažnį. </w:t>
            </w:r>
          </w:p>
          <w:p w14:paraId="55E14CDE"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Programinė įranga turi turėti galimybę išsaugoti visų besimokančiųjų testų rezultatus, juos atspausdinti, bei persiųsti elektroniniu būdu. </w:t>
            </w:r>
          </w:p>
          <w:p w14:paraId="3F4ED05E" w14:textId="77777777" w:rsidR="00EB4843" w:rsidRPr="006E317C" w:rsidRDefault="00EB4843" w:rsidP="00EB4843">
            <w:pPr>
              <w:ind w:firstLine="203"/>
              <w:jc w:val="both"/>
              <w:rPr>
                <w:rFonts w:ascii="Times New Roman" w:hAnsi="Times New Roman" w:cs="Times New Roman"/>
                <w:bCs/>
                <w:i/>
                <w:sz w:val="24"/>
              </w:rPr>
            </w:pPr>
            <w:proofErr w:type="spellStart"/>
            <w:r w:rsidRPr="006E317C">
              <w:rPr>
                <w:rFonts w:ascii="Times New Roman" w:hAnsi="Times New Roman" w:cs="Times New Roman"/>
                <w:bCs/>
                <w:i/>
                <w:sz w:val="24"/>
              </w:rPr>
              <w:t>Belaidis</w:t>
            </w:r>
            <w:proofErr w:type="spellEnd"/>
            <w:r w:rsidRPr="006E317C">
              <w:rPr>
                <w:rFonts w:ascii="Times New Roman" w:hAnsi="Times New Roman" w:cs="Times New Roman"/>
                <w:bCs/>
                <w:i/>
                <w:sz w:val="24"/>
              </w:rPr>
              <w:t xml:space="preserve"> </w:t>
            </w:r>
            <w:proofErr w:type="spellStart"/>
            <w:r w:rsidRPr="006E317C">
              <w:rPr>
                <w:rFonts w:ascii="Times New Roman" w:hAnsi="Times New Roman" w:cs="Times New Roman"/>
                <w:bCs/>
                <w:i/>
                <w:sz w:val="24"/>
              </w:rPr>
              <w:t>planšetinis</w:t>
            </w:r>
            <w:proofErr w:type="spellEnd"/>
            <w:r w:rsidRPr="006E317C">
              <w:rPr>
                <w:rFonts w:ascii="Times New Roman" w:hAnsi="Times New Roman" w:cs="Times New Roman"/>
                <w:bCs/>
                <w:i/>
                <w:sz w:val="24"/>
              </w:rPr>
              <w:t xml:space="preserve"> kompiuteris turi leisti atlikti šias funkcijas:</w:t>
            </w:r>
          </w:p>
          <w:p w14:paraId="4D9C7951"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Kontrolės:</w:t>
            </w:r>
          </w:p>
          <w:p w14:paraId="06E70A19"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 </w:t>
            </w:r>
            <w:proofErr w:type="spellStart"/>
            <w:r w:rsidRPr="006E317C">
              <w:rPr>
                <w:rFonts w:ascii="Times New Roman" w:hAnsi="Times New Roman" w:cs="Times New Roman"/>
                <w:bCs/>
                <w:i/>
                <w:sz w:val="24"/>
              </w:rPr>
              <w:t>Belaidis</w:t>
            </w:r>
            <w:proofErr w:type="spellEnd"/>
            <w:r w:rsidRPr="006E317C">
              <w:rPr>
                <w:rFonts w:ascii="Times New Roman" w:hAnsi="Times New Roman" w:cs="Times New Roman"/>
                <w:bCs/>
                <w:i/>
                <w:sz w:val="24"/>
              </w:rPr>
              <w:t xml:space="preserve"> ryšys leidžia laisvai judėti, kad geriau stebėti veiksmą.</w:t>
            </w:r>
          </w:p>
          <w:p w14:paraId="687B033F"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Daugiau nei 30 programuojamų gyvybinių funkcinių parametrų, įskaitant: EKG; kvėpavimo dažnį; SpO2; širdies dažnį, kvėpavimo dažnį, CO2 kiekį iškvėpimo pabaigoje ir t.t.;</w:t>
            </w:r>
          </w:p>
          <w:p w14:paraId="5238817F" w14:textId="77777777" w:rsidR="00EB4843" w:rsidRPr="006E317C" w:rsidRDefault="00EB4843" w:rsidP="00B871B7">
            <w:pPr>
              <w:tabs>
                <w:tab w:val="left" w:pos="459"/>
              </w:tabs>
              <w:ind w:firstLine="203"/>
              <w:jc w:val="both"/>
              <w:rPr>
                <w:rFonts w:ascii="Times New Roman" w:hAnsi="Times New Roman" w:cs="Times New Roman"/>
                <w:bCs/>
                <w:i/>
                <w:sz w:val="24"/>
              </w:rPr>
            </w:pPr>
            <w:r w:rsidRPr="006E317C">
              <w:rPr>
                <w:rFonts w:ascii="Times New Roman" w:hAnsi="Times New Roman" w:cs="Times New Roman"/>
                <w:bCs/>
                <w:i/>
                <w:sz w:val="24"/>
              </w:rPr>
              <w:t>• Vienu paspaudimu galima pakeisti kontroliuojamus paciento gyvybinių funkcijų parametrus.</w:t>
            </w:r>
          </w:p>
          <w:p w14:paraId="5CCCB768"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Stebėjimo:</w:t>
            </w:r>
          </w:p>
          <w:p w14:paraId="34A4FB8E"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 Kad užtikrintumėte kokybę, galima stebėti CPR kokybės </w:t>
            </w:r>
            <w:proofErr w:type="spellStart"/>
            <w:r w:rsidRPr="006E317C">
              <w:rPr>
                <w:rFonts w:ascii="Times New Roman" w:hAnsi="Times New Roman" w:cs="Times New Roman"/>
                <w:bCs/>
                <w:i/>
                <w:sz w:val="24"/>
              </w:rPr>
              <w:t>metrikus</w:t>
            </w:r>
            <w:proofErr w:type="spellEnd"/>
            <w:r w:rsidRPr="006E317C">
              <w:rPr>
                <w:rFonts w:ascii="Times New Roman" w:hAnsi="Times New Roman" w:cs="Times New Roman"/>
                <w:bCs/>
                <w:i/>
                <w:sz w:val="24"/>
              </w:rPr>
              <w:t xml:space="preserve"> realiuoju laiku.</w:t>
            </w:r>
          </w:p>
          <w:p w14:paraId="38534A35"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Palaiko papildomą paciento virtualų gyvybinių funkcijų monitoringą atliekamų gaivinimo procedūrų ir sprendimų priėmimo įgūdžių vertinimui.</w:t>
            </w:r>
          </w:p>
          <w:p w14:paraId="6E52A200" w14:textId="5EE86DAE"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lastRenderedPageBreak/>
              <w:t>• Galima stebėti paciento ventiliacijos kokybę ir jos efektyvumą.</w:t>
            </w:r>
          </w:p>
          <w:p w14:paraId="731DD687"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Apibendrinimo:</w:t>
            </w:r>
          </w:p>
          <w:p w14:paraId="5ABBF50C"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Laikinajame žurnale įrašomi studento veiksmai, gyvybiškai svarbių požymių pokyčiai, atliekamų veiksmų, sprendimų priėmimo įgūdžių vertinimas</w:t>
            </w:r>
          </w:p>
          <w:p w14:paraId="77B4BEDF"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Įtraukiami iš anksto suprogramuotas bendrinis studento veiksmų sąrašas- algoritmas, skirtas lengvai stebėti įvykių eigą, gaivinimą automatiškai įrašant.</w:t>
            </w:r>
          </w:p>
          <w:p w14:paraId="6C0B7854"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 Išsaugojimas ir apibendrinimas gaivinimo seanso parametrų archyvavimui ir apžvalgai. </w:t>
            </w:r>
          </w:p>
          <w:p w14:paraId="0F143085"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Manekeno akys turi atsimerkti ir užsimerkti, lengvai lankstytis ir sukinėtis galva ir kaklas, judėti apatinis žandikaulis, realistiškai atrodyti krūtinės ląstos judėjimas gaivinimo metu. Užlenkus galvą turi būti blokuojami kvėpavimo takai. Tikroviškai atrodantys kvėpavimo takai: liežuvis, balso stygos, trachėja, stemplė.</w:t>
            </w:r>
          </w:p>
          <w:p w14:paraId="1496177D"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Turi būti galima atlikti visų tipų </w:t>
            </w:r>
            <w:proofErr w:type="spellStart"/>
            <w:r w:rsidRPr="006E317C">
              <w:rPr>
                <w:rFonts w:ascii="Times New Roman" w:hAnsi="Times New Roman" w:cs="Times New Roman"/>
                <w:bCs/>
                <w:i/>
                <w:sz w:val="24"/>
              </w:rPr>
              <w:t>intubaciją</w:t>
            </w:r>
            <w:proofErr w:type="spellEnd"/>
            <w:r w:rsidRPr="006E317C">
              <w:rPr>
                <w:rFonts w:ascii="Times New Roman" w:hAnsi="Times New Roman" w:cs="Times New Roman"/>
                <w:bCs/>
                <w:i/>
                <w:sz w:val="24"/>
              </w:rPr>
              <w:t xml:space="preserve"> (per nosį ir burną) su visų tipų </w:t>
            </w:r>
            <w:proofErr w:type="spellStart"/>
            <w:r w:rsidRPr="006E317C">
              <w:rPr>
                <w:rFonts w:ascii="Times New Roman" w:hAnsi="Times New Roman" w:cs="Times New Roman"/>
                <w:bCs/>
                <w:i/>
                <w:sz w:val="24"/>
              </w:rPr>
              <w:t>endotrachėjiniais</w:t>
            </w:r>
            <w:proofErr w:type="spellEnd"/>
            <w:r w:rsidRPr="006E317C">
              <w:rPr>
                <w:rFonts w:ascii="Times New Roman" w:hAnsi="Times New Roman" w:cs="Times New Roman"/>
                <w:bCs/>
                <w:i/>
                <w:sz w:val="24"/>
              </w:rPr>
              <w:t xml:space="preserve"> vamzdeliais. Dirbtinį kvėpavimą turi būti galimą palaikyti tiek tikru plaučių ventiliacijos aparatu, tiek </w:t>
            </w:r>
            <w:proofErr w:type="spellStart"/>
            <w:r w:rsidRPr="006E317C">
              <w:rPr>
                <w:rFonts w:ascii="Times New Roman" w:hAnsi="Times New Roman" w:cs="Times New Roman"/>
                <w:bCs/>
                <w:i/>
                <w:sz w:val="24"/>
              </w:rPr>
              <w:t>Ambu</w:t>
            </w:r>
            <w:proofErr w:type="spellEnd"/>
            <w:r w:rsidRPr="006E317C">
              <w:rPr>
                <w:rFonts w:ascii="Times New Roman" w:hAnsi="Times New Roman" w:cs="Times New Roman"/>
                <w:bCs/>
                <w:i/>
                <w:sz w:val="24"/>
              </w:rPr>
              <w:t xml:space="preserve"> maišu su kvėpavimo kauke. </w:t>
            </w:r>
            <w:proofErr w:type="spellStart"/>
            <w:r w:rsidRPr="006E317C">
              <w:rPr>
                <w:rFonts w:ascii="Times New Roman" w:hAnsi="Times New Roman" w:cs="Times New Roman"/>
                <w:bCs/>
                <w:i/>
                <w:sz w:val="24"/>
              </w:rPr>
              <w:t>Intubavus</w:t>
            </w:r>
            <w:proofErr w:type="spellEnd"/>
            <w:r w:rsidRPr="006E317C">
              <w:rPr>
                <w:rFonts w:ascii="Times New Roman" w:hAnsi="Times New Roman" w:cs="Times New Roman"/>
                <w:bCs/>
                <w:i/>
                <w:sz w:val="24"/>
              </w:rPr>
              <w:t xml:space="preserve"> </w:t>
            </w:r>
            <w:proofErr w:type="spellStart"/>
            <w:r w:rsidRPr="006E317C">
              <w:rPr>
                <w:rFonts w:ascii="Times New Roman" w:hAnsi="Times New Roman" w:cs="Times New Roman"/>
                <w:bCs/>
                <w:i/>
                <w:sz w:val="24"/>
              </w:rPr>
              <w:t>endotrachėjinį</w:t>
            </w:r>
            <w:proofErr w:type="spellEnd"/>
            <w:r w:rsidRPr="006E317C">
              <w:rPr>
                <w:rFonts w:ascii="Times New Roman" w:hAnsi="Times New Roman" w:cs="Times New Roman"/>
                <w:bCs/>
                <w:i/>
                <w:sz w:val="24"/>
              </w:rPr>
              <w:t xml:space="preserve"> vamzdelį į dešinį bronchą atliekant dirbtinį kvėpavimą turi judėti tik dešinė krūtinės dalis. Neteisingos </w:t>
            </w:r>
            <w:proofErr w:type="spellStart"/>
            <w:r w:rsidRPr="006E317C">
              <w:rPr>
                <w:rFonts w:ascii="Times New Roman" w:hAnsi="Times New Roman" w:cs="Times New Roman"/>
                <w:bCs/>
                <w:i/>
                <w:sz w:val="24"/>
              </w:rPr>
              <w:t>intubacijos</w:t>
            </w:r>
            <w:proofErr w:type="spellEnd"/>
            <w:r w:rsidRPr="006E317C">
              <w:rPr>
                <w:rFonts w:ascii="Times New Roman" w:hAnsi="Times New Roman" w:cs="Times New Roman"/>
                <w:bCs/>
                <w:i/>
                <w:sz w:val="24"/>
              </w:rPr>
              <w:t xml:space="preserve"> atveju </w:t>
            </w:r>
            <w:proofErr w:type="spellStart"/>
            <w:r w:rsidRPr="006E317C">
              <w:rPr>
                <w:rFonts w:ascii="Times New Roman" w:hAnsi="Times New Roman" w:cs="Times New Roman"/>
                <w:bCs/>
                <w:i/>
                <w:sz w:val="24"/>
              </w:rPr>
              <w:t>intubavus</w:t>
            </w:r>
            <w:proofErr w:type="spellEnd"/>
            <w:r w:rsidRPr="006E317C">
              <w:rPr>
                <w:rFonts w:ascii="Times New Roman" w:hAnsi="Times New Roman" w:cs="Times New Roman"/>
                <w:bCs/>
                <w:i/>
                <w:sz w:val="24"/>
              </w:rPr>
              <w:t xml:space="preserve"> į stemplę, ventiliacijos metu turi būti stebimas tikroviškas skrandžio išsiplėtimas. </w:t>
            </w:r>
          </w:p>
          <w:p w14:paraId="5D0FE096"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Turi būti tikroviškas visos krūtinės ląstos judėjimas spontaninio kvėpavimo bei teisingos </w:t>
            </w:r>
            <w:proofErr w:type="spellStart"/>
            <w:r w:rsidRPr="006E317C">
              <w:rPr>
                <w:rFonts w:ascii="Times New Roman" w:hAnsi="Times New Roman" w:cs="Times New Roman"/>
                <w:bCs/>
                <w:i/>
                <w:sz w:val="24"/>
              </w:rPr>
              <w:t>intubacijos</w:t>
            </w:r>
            <w:proofErr w:type="spellEnd"/>
            <w:r w:rsidRPr="006E317C">
              <w:rPr>
                <w:rFonts w:ascii="Times New Roman" w:hAnsi="Times New Roman" w:cs="Times New Roman"/>
                <w:bCs/>
                <w:i/>
                <w:sz w:val="24"/>
              </w:rPr>
              <w:t xml:space="preserve"> metu. Manekenas turi turėti integruotą oro kompresorių (nereikia pildyti oru jokių oro rezervuarų), kurio pagalba simuliuotų spontaninį kvėpavimą nenutrūkstamai ≥ 3 val. su galimybe programuoti kvėpavimo dažnį.</w:t>
            </w:r>
          </w:p>
          <w:p w14:paraId="4527D3F3" w14:textId="67CBD311"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Efektyvi krūtinės ląstos kompresija generuoti pulsą miego arterijos srityje, kurį būtų galima užčiuopti atitinkamoje manekeno vietoje.</w:t>
            </w:r>
          </w:p>
          <w:p w14:paraId="23FAFBFA"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Turi būti galima simuliuoti ne mažiau 20 skirtingų  širdies ritmų.</w:t>
            </w:r>
          </w:p>
          <w:p w14:paraId="6EA17278"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Turi būti galimas EKG užrašymas tikru EKG aparatu. </w:t>
            </w:r>
          </w:p>
          <w:p w14:paraId="42B15ED4" w14:textId="116D16FC"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Turi būti galima naudoti tikrą </w:t>
            </w:r>
            <w:proofErr w:type="spellStart"/>
            <w:r w:rsidRPr="006E317C">
              <w:rPr>
                <w:rFonts w:ascii="Times New Roman" w:hAnsi="Times New Roman" w:cs="Times New Roman"/>
                <w:bCs/>
                <w:i/>
                <w:sz w:val="24"/>
              </w:rPr>
              <w:t>defibriliatorių</w:t>
            </w:r>
            <w:proofErr w:type="spellEnd"/>
            <w:r w:rsidRPr="006E317C">
              <w:rPr>
                <w:rFonts w:ascii="Times New Roman" w:hAnsi="Times New Roman" w:cs="Times New Roman"/>
                <w:bCs/>
                <w:i/>
                <w:sz w:val="24"/>
              </w:rPr>
              <w:t xml:space="preserve"> ar </w:t>
            </w:r>
            <w:proofErr w:type="spellStart"/>
            <w:r w:rsidRPr="006E317C">
              <w:rPr>
                <w:rFonts w:ascii="Times New Roman" w:hAnsi="Times New Roman" w:cs="Times New Roman"/>
                <w:bCs/>
                <w:i/>
                <w:sz w:val="24"/>
              </w:rPr>
              <w:t>kardioverterį</w:t>
            </w:r>
            <w:proofErr w:type="spellEnd"/>
            <w:r w:rsidRPr="006E317C">
              <w:rPr>
                <w:rFonts w:ascii="Times New Roman" w:hAnsi="Times New Roman" w:cs="Times New Roman"/>
                <w:bCs/>
                <w:i/>
                <w:sz w:val="24"/>
              </w:rPr>
              <w:t xml:space="preserve"> ir generuoti tikrus 360 J impulsus, naudojant </w:t>
            </w:r>
            <w:proofErr w:type="spellStart"/>
            <w:r w:rsidRPr="006E317C">
              <w:rPr>
                <w:rFonts w:ascii="Times New Roman" w:hAnsi="Times New Roman" w:cs="Times New Roman"/>
                <w:bCs/>
                <w:i/>
                <w:sz w:val="24"/>
              </w:rPr>
              <w:t>defibriliatoriaus</w:t>
            </w:r>
            <w:proofErr w:type="spellEnd"/>
            <w:r w:rsidRPr="006E317C">
              <w:rPr>
                <w:rFonts w:ascii="Times New Roman" w:hAnsi="Times New Roman" w:cs="Times New Roman"/>
                <w:bCs/>
                <w:i/>
                <w:sz w:val="24"/>
              </w:rPr>
              <w:t xml:space="preserve"> elektrodus, uždedant juos  ant manekeno laidžios srovei odos vietų (jos pažymėtos) arba pajungiant tiesioginį laidą iš </w:t>
            </w:r>
            <w:proofErr w:type="spellStart"/>
            <w:r w:rsidRPr="006E317C">
              <w:rPr>
                <w:rFonts w:ascii="Times New Roman" w:hAnsi="Times New Roman" w:cs="Times New Roman"/>
                <w:bCs/>
                <w:i/>
                <w:sz w:val="24"/>
              </w:rPr>
              <w:t>defibriliatoriaus</w:t>
            </w:r>
            <w:proofErr w:type="spellEnd"/>
            <w:r w:rsidRPr="006E317C">
              <w:rPr>
                <w:rFonts w:ascii="Times New Roman" w:hAnsi="Times New Roman" w:cs="Times New Roman"/>
                <w:bCs/>
                <w:i/>
                <w:sz w:val="24"/>
              </w:rPr>
              <w:t xml:space="preserve"> į specialią tam skirtą manekeno jungtį. Būtinai defibriliacija/</w:t>
            </w:r>
            <w:proofErr w:type="spellStart"/>
            <w:r w:rsidRPr="006E317C">
              <w:rPr>
                <w:rFonts w:ascii="Times New Roman" w:hAnsi="Times New Roman" w:cs="Times New Roman"/>
                <w:bCs/>
                <w:i/>
                <w:sz w:val="24"/>
              </w:rPr>
              <w:t>kardioversija</w:t>
            </w:r>
            <w:proofErr w:type="spellEnd"/>
            <w:r w:rsidRPr="006E317C">
              <w:rPr>
                <w:rFonts w:ascii="Times New Roman" w:hAnsi="Times New Roman" w:cs="Times New Roman"/>
                <w:bCs/>
                <w:i/>
                <w:sz w:val="24"/>
              </w:rPr>
              <w:t xml:space="preserve"> atliekama sinchronizavus miego arterijos pulsą.</w:t>
            </w:r>
          </w:p>
          <w:p w14:paraId="298FC0F6" w14:textId="211772ED"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Komplekte turi būti manekeno įdėklas, </w:t>
            </w:r>
            <w:proofErr w:type="spellStart"/>
            <w:r w:rsidRPr="006E317C">
              <w:rPr>
                <w:rFonts w:ascii="Times New Roman" w:hAnsi="Times New Roman" w:cs="Times New Roman"/>
                <w:bCs/>
                <w:i/>
                <w:sz w:val="24"/>
              </w:rPr>
              <w:t>planšetinis</w:t>
            </w:r>
            <w:proofErr w:type="spellEnd"/>
            <w:r w:rsidRPr="006E317C">
              <w:rPr>
                <w:rFonts w:ascii="Times New Roman" w:hAnsi="Times New Roman" w:cs="Times New Roman"/>
                <w:bCs/>
                <w:i/>
                <w:sz w:val="24"/>
              </w:rPr>
              <w:t xml:space="preserve"> kompiuteris ≥ 9,5 colių ekranu su OMNI Link arba </w:t>
            </w:r>
            <w:r w:rsidRPr="006E317C">
              <w:rPr>
                <w:rFonts w:ascii="Times New Roman" w:hAnsi="Times New Roman" w:cs="Times New Roman"/>
                <w:bCs/>
                <w:i/>
                <w:sz w:val="24"/>
              </w:rPr>
              <w:lastRenderedPageBreak/>
              <w:t xml:space="preserve">analogiška beviele jungtimi. </w:t>
            </w:r>
          </w:p>
          <w:p w14:paraId="0AEA5DF5" w14:textId="77777777" w:rsidR="00EB4843" w:rsidRPr="006E317C" w:rsidRDefault="00EB4843" w:rsidP="00EB4843">
            <w:pPr>
              <w:ind w:firstLine="203"/>
              <w:jc w:val="both"/>
              <w:rPr>
                <w:rFonts w:ascii="Times New Roman" w:hAnsi="Times New Roman" w:cs="Times New Roman"/>
                <w:bCs/>
                <w:i/>
                <w:sz w:val="24"/>
              </w:rPr>
            </w:pPr>
            <w:proofErr w:type="spellStart"/>
            <w:r w:rsidRPr="006E317C">
              <w:rPr>
                <w:rFonts w:ascii="Times New Roman" w:hAnsi="Times New Roman" w:cs="Times New Roman"/>
                <w:bCs/>
                <w:i/>
                <w:sz w:val="24"/>
              </w:rPr>
              <w:t>Planšetinis</w:t>
            </w:r>
            <w:proofErr w:type="spellEnd"/>
            <w:r w:rsidRPr="006E317C">
              <w:rPr>
                <w:rFonts w:ascii="Times New Roman" w:hAnsi="Times New Roman" w:cs="Times New Roman"/>
                <w:bCs/>
                <w:i/>
                <w:sz w:val="24"/>
              </w:rPr>
              <w:t xml:space="preserve"> kompiuteris bevieliu ryšiu turi jungtis su manekenu per OMNI Link arba analogišką jungtį.</w:t>
            </w:r>
          </w:p>
          <w:p w14:paraId="1F1A709E" w14:textId="77777777"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Garantija – ne mažiau 12 mėn.</w:t>
            </w:r>
          </w:p>
          <w:p w14:paraId="2F6E8031" w14:textId="545F2999" w:rsidR="00EB4843" w:rsidRPr="006E317C" w:rsidRDefault="00EB4843" w:rsidP="00EB4843">
            <w:pPr>
              <w:ind w:firstLine="203"/>
              <w:jc w:val="both"/>
              <w:rPr>
                <w:rFonts w:ascii="Times New Roman" w:hAnsi="Times New Roman" w:cs="Times New Roman"/>
                <w:bCs/>
                <w:i/>
                <w:sz w:val="24"/>
              </w:rPr>
            </w:pPr>
            <w:r w:rsidRPr="006E317C">
              <w:rPr>
                <w:rFonts w:ascii="Times New Roman" w:hAnsi="Times New Roman" w:cs="Times New Roman"/>
                <w:bCs/>
                <w:i/>
                <w:sz w:val="24"/>
              </w:rPr>
              <w:t>Naudotojo instrukcija lietuvių kalba.</w:t>
            </w:r>
          </w:p>
        </w:tc>
        <w:tc>
          <w:tcPr>
            <w:tcW w:w="3260" w:type="dxa"/>
          </w:tcPr>
          <w:p w14:paraId="3D38B550" w14:textId="77777777" w:rsidR="00EB4843" w:rsidRPr="00346A17" w:rsidRDefault="00EB4843" w:rsidP="007C2ED5">
            <w:pPr>
              <w:jc w:val="center"/>
              <w:rPr>
                <w:rFonts w:ascii="Times New Roman" w:hAnsi="Times New Roman" w:cs="Times New Roman"/>
                <w:i/>
                <w:sz w:val="24"/>
              </w:rPr>
            </w:pPr>
          </w:p>
        </w:tc>
      </w:tr>
      <w:tr w:rsidR="003C518F" w:rsidRPr="00346A17" w14:paraId="113D095C" w14:textId="77777777" w:rsidTr="00A24650">
        <w:tc>
          <w:tcPr>
            <w:tcW w:w="993" w:type="dxa"/>
          </w:tcPr>
          <w:p w14:paraId="3E7818BC" w14:textId="77777777" w:rsidR="003C518F" w:rsidRPr="00346A17" w:rsidRDefault="003C518F" w:rsidP="007C2ED5">
            <w:pPr>
              <w:ind w:firstLine="0"/>
              <w:jc w:val="center"/>
              <w:rPr>
                <w:rFonts w:ascii="Times New Roman" w:hAnsi="Times New Roman" w:cs="Times New Roman"/>
                <w:i/>
                <w:sz w:val="24"/>
              </w:rPr>
            </w:pPr>
          </w:p>
        </w:tc>
        <w:tc>
          <w:tcPr>
            <w:tcW w:w="5386" w:type="dxa"/>
          </w:tcPr>
          <w:p w14:paraId="2059A6D6" w14:textId="5BF514F1" w:rsidR="003C518F" w:rsidRPr="006E317C" w:rsidRDefault="003C518F" w:rsidP="003C518F">
            <w:pPr>
              <w:ind w:firstLine="0"/>
              <w:rPr>
                <w:rFonts w:ascii="Times New Roman" w:hAnsi="Times New Roman" w:cs="Times New Roman"/>
                <w:i/>
                <w:sz w:val="24"/>
              </w:rPr>
            </w:pPr>
          </w:p>
        </w:tc>
        <w:tc>
          <w:tcPr>
            <w:tcW w:w="3260" w:type="dxa"/>
          </w:tcPr>
          <w:p w14:paraId="2A621E9C" w14:textId="77777777" w:rsidR="003C518F" w:rsidRPr="00346A17" w:rsidRDefault="003C518F" w:rsidP="007C2ED5">
            <w:pPr>
              <w:jc w:val="center"/>
              <w:rPr>
                <w:rFonts w:ascii="Times New Roman" w:hAnsi="Times New Roman" w:cs="Times New Roman"/>
                <w:i/>
                <w:sz w:val="24"/>
              </w:rPr>
            </w:pPr>
          </w:p>
        </w:tc>
      </w:tr>
      <w:tr w:rsidR="00D02E67" w:rsidRPr="00346A17" w14:paraId="3E3EF7F2" w14:textId="77777777" w:rsidTr="00A24650">
        <w:tc>
          <w:tcPr>
            <w:tcW w:w="993" w:type="dxa"/>
          </w:tcPr>
          <w:p w14:paraId="3AF92E48" w14:textId="0407726A" w:rsidR="00D02E67" w:rsidRPr="00DD1AAE"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3</w:t>
            </w:r>
            <w:r w:rsidR="00D02E67" w:rsidRPr="00DD1AAE">
              <w:rPr>
                <w:rFonts w:ascii="Times New Roman" w:hAnsi="Times New Roman" w:cs="Times New Roman"/>
                <w:b/>
                <w:i/>
                <w:sz w:val="24"/>
              </w:rPr>
              <w:t>.</w:t>
            </w:r>
          </w:p>
        </w:tc>
        <w:tc>
          <w:tcPr>
            <w:tcW w:w="5386" w:type="dxa"/>
          </w:tcPr>
          <w:p w14:paraId="047153EE" w14:textId="4DBEB8BA" w:rsidR="00D02E67" w:rsidRPr="006E317C" w:rsidRDefault="00EA6DA9" w:rsidP="003C518F">
            <w:pPr>
              <w:ind w:firstLine="0"/>
              <w:rPr>
                <w:rFonts w:ascii="Times New Roman" w:hAnsi="Times New Roman" w:cs="Times New Roman"/>
                <w:b/>
                <w:i/>
                <w:sz w:val="24"/>
              </w:rPr>
            </w:pPr>
            <w:r w:rsidRPr="006E317C">
              <w:rPr>
                <w:rFonts w:ascii="Times New Roman" w:hAnsi="Times New Roman" w:cs="Times New Roman"/>
                <w:b/>
                <w:i/>
                <w:sz w:val="24"/>
              </w:rPr>
              <w:t>Vaiko manekenas reanimacijai, 1 vnt.:</w:t>
            </w:r>
          </w:p>
        </w:tc>
        <w:tc>
          <w:tcPr>
            <w:tcW w:w="3260" w:type="dxa"/>
          </w:tcPr>
          <w:p w14:paraId="0AAD87CA" w14:textId="77777777" w:rsidR="00D02E67" w:rsidRPr="00346A17" w:rsidRDefault="00D02E67" w:rsidP="007C2ED5">
            <w:pPr>
              <w:jc w:val="center"/>
              <w:rPr>
                <w:rFonts w:ascii="Times New Roman" w:hAnsi="Times New Roman" w:cs="Times New Roman"/>
                <w:i/>
                <w:sz w:val="24"/>
              </w:rPr>
            </w:pPr>
          </w:p>
        </w:tc>
      </w:tr>
      <w:tr w:rsidR="00D02E67" w:rsidRPr="00346A17" w14:paraId="0C409D04" w14:textId="77777777" w:rsidTr="00A24650">
        <w:tc>
          <w:tcPr>
            <w:tcW w:w="993" w:type="dxa"/>
          </w:tcPr>
          <w:p w14:paraId="29EB75B9"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0D264A4B" w14:textId="1BA0BC7A" w:rsidR="00495E41" w:rsidRPr="006E317C" w:rsidRDefault="00495E41" w:rsidP="00495E41">
            <w:pPr>
              <w:ind w:firstLine="0"/>
              <w:jc w:val="both"/>
              <w:rPr>
                <w:rFonts w:ascii="Times New Roman" w:hAnsi="Times New Roman" w:cs="Times New Roman"/>
                <w:i/>
                <w:sz w:val="24"/>
              </w:rPr>
            </w:pPr>
            <w:proofErr w:type="spellStart"/>
            <w:r w:rsidRPr="006E317C">
              <w:rPr>
                <w:rFonts w:ascii="Times New Roman" w:hAnsi="Times New Roman" w:cs="Times New Roman"/>
                <w:i/>
                <w:sz w:val="24"/>
              </w:rPr>
              <w:t>Komplektacijoje</w:t>
            </w:r>
            <w:proofErr w:type="spellEnd"/>
            <w:r w:rsidRPr="006E317C">
              <w:rPr>
                <w:rFonts w:ascii="Times New Roman" w:hAnsi="Times New Roman" w:cs="Times New Roman"/>
                <w:i/>
                <w:sz w:val="24"/>
              </w:rPr>
              <w:t xml:space="preserve"> turi būti: pilno kūno vaiko manekenas, </w:t>
            </w:r>
            <w:proofErr w:type="spellStart"/>
            <w:r w:rsidRPr="006E317C">
              <w:rPr>
                <w:rFonts w:ascii="Times New Roman" w:hAnsi="Times New Roman" w:cs="Times New Roman"/>
                <w:i/>
                <w:sz w:val="24"/>
              </w:rPr>
              <w:t>planšetinis</w:t>
            </w:r>
            <w:proofErr w:type="spellEnd"/>
            <w:r w:rsidRPr="006E317C">
              <w:rPr>
                <w:rFonts w:ascii="Times New Roman" w:hAnsi="Times New Roman" w:cs="Times New Roman"/>
                <w:i/>
                <w:sz w:val="24"/>
              </w:rPr>
              <w:t xml:space="preserve"> kompiuteris, programinė įranga, manekeno pakrovimo iš elektros tinklo laidas.</w:t>
            </w:r>
          </w:p>
          <w:p w14:paraId="10FCD0B4"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Manekenas </w:t>
            </w:r>
            <w:proofErr w:type="spellStart"/>
            <w:r w:rsidRPr="006E317C">
              <w:rPr>
                <w:rFonts w:ascii="Times New Roman" w:hAnsi="Times New Roman" w:cs="Times New Roman"/>
                <w:i/>
                <w:sz w:val="24"/>
              </w:rPr>
              <w:t>tur</w:t>
            </w:r>
            <w:proofErr w:type="spellEnd"/>
            <w:r w:rsidRPr="006E317C">
              <w:rPr>
                <w:rFonts w:ascii="Times New Roman" w:hAnsi="Times New Roman" w:cs="Times New Roman"/>
                <w:i/>
                <w:sz w:val="24"/>
              </w:rPr>
              <w:t xml:space="preserve"> būti valdomas bevieliu ryšiu per </w:t>
            </w:r>
            <w:proofErr w:type="spellStart"/>
            <w:r w:rsidRPr="006E317C">
              <w:rPr>
                <w:rFonts w:ascii="Times New Roman" w:hAnsi="Times New Roman" w:cs="Times New Roman"/>
                <w:i/>
                <w:sz w:val="24"/>
              </w:rPr>
              <w:t>planšetinį</w:t>
            </w:r>
            <w:proofErr w:type="spellEnd"/>
            <w:r w:rsidRPr="006E317C">
              <w:rPr>
                <w:rFonts w:ascii="Times New Roman" w:hAnsi="Times New Roman" w:cs="Times New Roman"/>
                <w:i/>
                <w:sz w:val="24"/>
              </w:rPr>
              <w:t xml:space="preserve"> kompiuterį ir OMNI link arba analogišką jungtį, leidžiančia tiksliai ir aiškiai vertinti ar tinkamai atliekamas  gaivinimas (ventiliacija ir kūno ląstos kompresija) ir kiti skubios pagalbos veiksmai.</w:t>
            </w:r>
          </w:p>
          <w:p w14:paraId="4DDF385F" w14:textId="3E435221"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 </w:t>
            </w:r>
          </w:p>
          <w:p w14:paraId="07826A15"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Programinė įranga turi turėti galimybę įvertinti visų atliktų širdies paspaudimų ir ventiliacijos rezultatus, jų pasikeitimus laikui bėgant. Gaivinimo metu programinė įranga garsiniu signalu informuoja (kompresijos ir ventiliacijos dažnį ir santykį). </w:t>
            </w:r>
          </w:p>
          <w:p w14:paraId="312C6BBD" w14:textId="37B2851E"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Programinėje įrangoje turi būti instaliuotas </w:t>
            </w:r>
            <w:proofErr w:type="spellStart"/>
            <w:r w:rsidRPr="006E317C">
              <w:rPr>
                <w:rFonts w:ascii="Times New Roman" w:hAnsi="Times New Roman" w:cs="Times New Roman"/>
                <w:i/>
                <w:sz w:val="24"/>
              </w:rPr>
              <w:t>metronomas</w:t>
            </w:r>
            <w:proofErr w:type="spellEnd"/>
            <w:r w:rsidRPr="006E317C">
              <w:rPr>
                <w:rFonts w:ascii="Times New Roman" w:hAnsi="Times New Roman" w:cs="Times New Roman"/>
                <w:i/>
                <w:sz w:val="24"/>
              </w:rPr>
              <w:t xml:space="preserve">, kurį galima įjungti ar išjungti, siekiant pagerinti kompresijos dažnį. </w:t>
            </w:r>
          </w:p>
          <w:p w14:paraId="102E0FC6"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Programinė įranga turi turėti galimybę išsaugoti visų besimokančiųjų testų rezultatus, juos atspausdinti, bei persiųsti elektroniniu būdu. </w:t>
            </w:r>
          </w:p>
          <w:p w14:paraId="521FD7CD" w14:textId="77777777" w:rsidR="00495E41" w:rsidRPr="006E317C" w:rsidRDefault="00495E41" w:rsidP="00495E41">
            <w:pPr>
              <w:ind w:firstLine="0"/>
              <w:jc w:val="both"/>
              <w:rPr>
                <w:rFonts w:ascii="Times New Roman" w:hAnsi="Times New Roman" w:cs="Times New Roman"/>
                <w:i/>
                <w:sz w:val="24"/>
              </w:rPr>
            </w:pPr>
            <w:proofErr w:type="spellStart"/>
            <w:r w:rsidRPr="006E317C">
              <w:rPr>
                <w:rFonts w:ascii="Times New Roman" w:hAnsi="Times New Roman" w:cs="Times New Roman"/>
                <w:i/>
                <w:sz w:val="24"/>
              </w:rPr>
              <w:t>Belaidis</w:t>
            </w:r>
            <w:proofErr w:type="spellEnd"/>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planšetinis</w:t>
            </w:r>
            <w:proofErr w:type="spellEnd"/>
            <w:r w:rsidRPr="006E317C">
              <w:rPr>
                <w:rFonts w:ascii="Times New Roman" w:hAnsi="Times New Roman" w:cs="Times New Roman"/>
                <w:i/>
                <w:sz w:val="24"/>
              </w:rPr>
              <w:t xml:space="preserve"> kompiuteris įgalina šias funkcijas:</w:t>
            </w:r>
          </w:p>
          <w:p w14:paraId="2AA6A825"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Kontrolės:</w:t>
            </w:r>
          </w:p>
          <w:p w14:paraId="568D50A8"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Belaidis</w:t>
            </w:r>
            <w:proofErr w:type="spellEnd"/>
            <w:r w:rsidRPr="006E317C">
              <w:rPr>
                <w:rFonts w:ascii="Times New Roman" w:hAnsi="Times New Roman" w:cs="Times New Roman"/>
                <w:i/>
                <w:sz w:val="24"/>
              </w:rPr>
              <w:t xml:space="preserve"> ryšys leidžia laisvai judėti, kad geriau stebėtų veiksmą.</w:t>
            </w:r>
          </w:p>
          <w:p w14:paraId="065C263C"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Daugiau nei 35 programuojamų gyvybinių funkcinių parametrų, įskaitant: EKG; kvėpavimo dažnį; SpO2; širdies dažnį, kvėpavimo dažnį, CO2 kiekį iškvėpimo pabaigoje ir daugiau.</w:t>
            </w:r>
          </w:p>
          <w:p w14:paraId="1833802D"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Vienu paspaudimu galima pakeisti kontroliuojamus paciento gyvybinių funkcijų parametrus.</w:t>
            </w:r>
          </w:p>
          <w:p w14:paraId="0AC8F08E"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Stebėjimo:</w:t>
            </w:r>
          </w:p>
          <w:p w14:paraId="59C11F85"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 Kad užtikrintumėte kokybę, galima stebėti CPR kokybės </w:t>
            </w:r>
            <w:proofErr w:type="spellStart"/>
            <w:r w:rsidRPr="006E317C">
              <w:rPr>
                <w:rFonts w:ascii="Times New Roman" w:hAnsi="Times New Roman" w:cs="Times New Roman"/>
                <w:i/>
                <w:sz w:val="24"/>
              </w:rPr>
              <w:t>metrikus</w:t>
            </w:r>
            <w:proofErr w:type="spellEnd"/>
            <w:r w:rsidRPr="006E317C">
              <w:rPr>
                <w:rFonts w:ascii="Times New Roman" w:hAnsi="Times New Roman" w:cs="Times New Roman"/>
                <w:i/>
                <w:sz w:val="24"/>
              </w:rPr>
              <w:t xml:space="preserve"> realiuoju laiku.</w:t>
            </w:r>
          </w:p>
          <w:p w14:paraId="60E32A66"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Palaiko papildomą paciento virtualų gyvybinių funkcijų monitoringą atliekamų gaivinimo procedūrų ir sprendimų priėmimo įgūdžių vertinimui.</w:t>
            </w:r>
          </w:p>
          <w:p w14:paraId="05DE7947" w14:textId="56A9B48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 Galima stebėti paciento ventiliacijos kokybę ir jos </w:t>
            </w:r>
            <w:r w:rsidRPr="006E317C">
              <w:rPr>
                <w:rFonts w:ascii="Times New Roman" w:hAnsi="Times New Roman" w:cs="Times New Roman"/>
                <w:i/>
                <w:sz w:val="24"/>
              </w:rPr>
              <w:lastRenderedPageBreak/>
              <w:t>efektyvumą.</w:t>
            </w:r>
          </w:p>
          <w:p w14:paraId="42DF53B0"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Apibendrinimo:</w:t>
            </w:r>
          </w:p>
          <w:p w14:paraId="0C9A57F0"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Laikinajame žurnale įrašomi studento veiksmai, gyvybiškai svarbių požymių pokyčiai, atliekamų veiksmų, sprendimų priėmimo įgūdžių vertinimas.</w:t>
            </w:r>
          </w:p>
          <w:p w14:paraId="182C533A"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Įtraukiami iš anksto suprogramuotas bendrinis studento veiksmų sąrašas - algoritmas, skirtas lengvai stebėti įvykių eigą, gaivinimą automatiškai įrašant.</w:t>
            </w:r>
          </w:p>
          <w:p w14:paraId="7781A505"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 Išsaugojimas ir apibendrinimas gaivinimo seanso parametrų archyvavimui ir apžvalgai. </w:t>
            </w:r>
          </w:p>
          <w:p w14:paraId="43A49F8F" w14:textId="477F76B5"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Manekeno akys turi atsimerkti ir užsimerkti, vienos akies vyzdys turi būti išsiplėtęs, turi lengvai lankstytis ir sukinėtis galva ir kaklas, judėti apatinis žandikaulis, realistiškai atrodyti krūtinės ląstos judėjimas gaivinimo metu. Užlenkus galvą turi būti blokuojami kvėpavimo takai. Tikroviškai atrodantys dantys, liežuvis kvėpavimo takai, balso stygos, trachėja, stemplė.</w:t>
            </w:r>
          </w:p>
          <w:p w14:paraId="1D8A1CC6"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galima atlikti visų tipų </w:t>
            </w:r>
            <w:proofErr w:type="spellStart"/>
            <w:r w:rsidRPr="006E317C">
              <w:rPr>
                <w:rFonts w:ascii="Times New Roman" w:hAnsi="Times New Roman" w:cs="Times New Roman"/>
                <w:i/>
                <w:sz w:val="24"/>
              </w:rPr>
              <w:t>intubaciją</w:t>
            </w:r>
            <w:proofErr w:type="spellEnd"/>
            <w:r w:rsidRPr="006E317C">
              <w:rPr>
                <w:rFonts w:ascii="Times New Roman" w:hAnsi="Times New Roman" w:cs="Times New Roman"/>
                <w:i/>
                <w:sz w:val="24"/>
              </w:rPr>
              <w:t xml:space="preserve"> (per nosį ir burną) su visų tipų </w:t>
            </w:r>
            <w:proofErr w:type="spellStart"/>
            <w:r w:rsidRPr="006E317C">
              <w:rPr>
                <w:rFonts w:ascii="Times New Roman" w:hAnsi="Times New Roman" w:cs="Times New Roman"/>
                <w:i/>
                <w:sz w:val="24"/>
              </w:rPr>
              <w:t>endotrachėjiniais</w:t>
            </w:r>
            <w:proofErr w:type="spellEnd"/>
            <w:r w:rsidRPr="006E317C">
              <w:rPr>
                <w:rFonts w:ascii="Times New Roman" w:hAnsi="Times New Roman" w:cs="Times New Roman"/>
                <w:i/>
                <w:sz w:val="24"/>
              </w:rPr>
              <w:t xml:space="preserve"> vamzdeliais. Dirbtinį kvėpavimą galimą palaikyti tiek tikru plaučių ventiliacijos aparatu, tiek </w:t>
            </w:r>
            <w:proofErr w:type="spellStart"/>
            <w:r w:rsidRPr="006E317C">
              <w:rPr>
                <w:rFonts w:ascii="Times New Roman" w:hAnsi="Times New Roman" w:cs="Times New Roman"/>
                <w:i/>
                <w:sz w:val="24"/>
              </w:rPr>
              <w:t>Ambu</w:t>
            </w:r>
            <w:proofErr w:type="spellEnd"/>
            <w:r w:rsidRPr="006E317C">
              <w:rPr>
                <w:rFonts w:ascii="Times New Roman" w:hAnsi="Times New Roman" w:cs="Times New Roman"/>
                <w:i/>
                <w:sz w:val="24"/>
              </w:rPr>
              <w:t xml:space="preserve"> maišu su kvėpavimo kauke. Tikroviškas visos krūtinės ląstos judėjimas spontaninio kvėpavimo bei teisingos </w:t>
            </w:r>
            <w:proofErr w:type="spellStart"/>
            <w:r w:rsidRPr="006E317C">
              <w:rPr>
                <w:rFonts w:ascii="Times New Roman" w:hAnsi="Times New Roman" w:cs="Times New Roman"/>
                <w:i/>
                <w:sz w:val="24"/>
              </w:rPr>
              <w:t>intubacijos</w:t>
            </w:r>
            <w:proofErr w:type="spellEnd"/>
            <w:r w:rsidRPr="006E317C">
              <w:rPr>
                <w:rFonts w:ascii="Times New Roman" w:hAnsi="Times New Roman" w:cs="Times New Roman"/>
                <w:i/>
                <w:sz w:val="24"/>
              </w:rPr>
              <w:t xml:space="preserve"> metu. </w:t>
            </w:r>
          </w:p>
          <w:p w14:paraId="567E9A04"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Efektyvi krūtinės ląstos  kompresija generuoti pulsą miego arterijos srityje, kurį būtų galima užčiuopti atitinkamoje manekeno vietoje.</w:t>
            </w:r>
          </w:p>
          <w:p w14:paraId="51E76D3C"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galimybė išklausyti </w:t>
            </w:r>
            <w:proofErr w:type="spellStart"/>
            <w:r w:rsidRPr="006E317C">
              <w:rPr>
                <w:rFonts w:ascii="Times New Roman" w:hAnsi="Times New Roman" w:cs="Times New Roman"/>
                <w:i/>
                <w:sz w:val="24"/>
              </w:rPr>
              <w:t>stetoskopu</w:t>
            </w:r>
            <w:proofErr w:type="spellEnd"/>
            <w:r w:rsidRPr="006E317C">
              <w:rPr>
                <w:rFonts w:ascii="Times New Roman" w:hAnsi="Times New Roman" w:cs="Times New Roman"/>
                <w:i/>
                <w:sz w:val="24"/>
              </w:rPr>
              <w:t xml:space="preserve"> būdingus širdies ir plaučių garsus, bei naudojant virtualų </w:t>
            </w:r>
            <w:proofErr w:type="spellStart"/>
            <w:r w:rsidRPr="006E317C">
              <w:rPr>
                <w:rFonts w:ascii="Times New Roman" w:hAnsi="Times New Roman" w:cs="Times New Roman"/>
                <w:i/>
                <w:sz w:val="24"/>
              </w:rPr>
              <w:t>stetoskopą</w:t>
            </w:r>
            <w:proofErr w:type="spellEnd"/>
            <w:r w:rsidRPr="006E317C">
              <w:rPr>
                <w:rFonts w:ascii="Times New Roman" w:hAnsi="Times New Roman" w:cs="Times New Roman"/>
                <w:i/>
                <w:sz w:val="24"/>
              </w:rPr>
              <w:t xml:space="preserve"> simuliuoti įvairius širdies ir plaučių </w:t>
            </w:r>
            <w:proofErr w:type="spellStart"/>
            <w:r w:rsidRPr="006E317C">
              <w:rPr>
                <w:rFonts w:ascii="Times New Roman" w:hAnsi="Times New Roman" w:cs="Times New Roman"/>
                <w:i/>
                <w:sz w:val="24"/>
              </w:rPr>
              <w:t>auskultuojamus</w:t>
            </w:r>
            <w:proofErr w:type="spellEnd"/>
            <w:r w:rsidRPr="006E317C">
              <w:rPr>
                <w:rFonts w:ascii="Times New Roman" w:hAnsi="Times New Roman" w:cs="Times New Roman"/>
                <w:i/>
                <w:sz w:val="24"/>
              </w:rPr>
              <w:t xml:space="preserve"> garsus ir ūžesius.</w:t>
            </w:r>
          </w:p>
          <w:p w14:paraId="36567236"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Turi būti galima atlikti:</w:t>
            </w:r>
          </w:p>
          <w:p w14:paraId="2D684C2C"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intrakaulines</w:t>
            </w:r>
            <w:proofErr w:type="spellEnd"/>
            <w:r w:rsidRPr="006E317C">
              <w:rPr>
                <w:rFonts w:ascii="Times New Roman" w:hAnsi="Times New Roman" w:cs="Times New Roman"/>
                <w:i/>
                <w:sz w:val="24"/>
              </w:rPr>
              <w:t xml:space="preserve"> injekcijas ar infuzijas blauzdikaulio srityje, intravenines injekcijas rankoje, </w:t>
            </w:r>
            <w:proofErr w:type="spellStart"/>
            <w:r w:rsidRPr="006E317C">
              <w:rPr>
                <w:rFonts w:ascii="Times New Roman" w:hAnsi="Times New Roman" w:cs="Times New Roman"/>
                <w:i/>
                <w:sz w:val="24"/>
              </w:rPr>
              <w:t>intraraumenines</w:t>
            </w:r>
            <w:proofErr w:type="spellEnd"/>
            <w:r w:rsidRPr="006E317C">
              <w:rPr>
                <w:rFonts w:ascii="Times New Roman" w:hAnsi="Times New Roman" w:cs="Times New Roman"/>
                <w:i/>
                <w:sz w:val="24"/>
              </w:rPr>
              <w:t xml:space="preserve"> injekcijas, abiejų lyčių (keičiami lytiniai organai) šlapimo pūslės </w:t>
            </w:r>
            <w:proofErr w:type="spellStart"/>
            <w:r w:rsidRPr="006E317C">
              <w:rPr>
                <w:rFonts w:ascii="Times New Roman" w:hAnsi="Times New Roman" w:cs="Times New Roman"/>
                <w:i/>
                <w:sz w:val="24"/>
              </w:rPr>
              <w:t>kateterizacijas</w:t>
            </w:r>
            <w:proofErr w:type="spellEnd"/>
            <w:r w:rsidRPr="006E317C">
              <w:rPr>
                <w:rFonts w:ascii="Times New Roman" w:hAnsi="Times New Roman" w:cs="Times New Roman"/>
                <w:i/>
                <w:sz w:val="24"/>
              </w:rPr>
              <w:t xml:space="preserve">. Pulsas čiuopiamas miego, </w:t>
            </w:r>
            <w:proofErr w:type="spellStart"/>
            <w:r w:rsidRPr="006E317C">
              <w:rPr>
                <w:rFonts w:ascii="Times New Roman" w:hAnsi="Times New Roman" w:cs="Times New Roman"/>
                <w:i/>
                <w:sz w:val="24"/>
              </w:rPr>
              <w:t>femoralines</w:t>
            </w:r>
            <w:proofErr w:type="spellEnd"/>
            <w:r w:rsidRPr="006E317C">
              <w:rPr>
                <w:rFonts w:ascii="Times New Roman" w:hAnsi="Times New Roman" w:cs="Times New Roman"/>
                <w:i/>
                <w:sz w:val="24"/>
              </w:rPr>
              <w:t xml:space="preserve"> ir </w:t>
            </w:r>
            <w:proofErr w:type="spellStart"/>
            <w:r w:rsidRPr="006E317C">
              <w:rPr>
                <w:rFonts w:ascii="Times New Roman" w:hAnsi="Times New Roman" w:cs="Times New Roman"/>
                <w:i/>
                <w:sz w:val="24"/>
              </w:rPr>
              <w:t>brachialinės</w:t>
            </w:r>
            <w:proofErr w:type="spellEnd"/>
            <w:r w:rsidRPr="006E317C">
              <w:rPr>
                <w:rFonts w:ascii="Times New Roman" w:hAnsi="Times New Roman" w:cs="Times New Roman"/>
                <w:i/>
                <w:sz w:val="24"/>
              </w:rPr>
              <w:t xml:space="preserve"> arterijų srityse. Galima mokytis atlikti </w:t>
            </w:r>
            <w:proofErr w:type="spellStart"/>
            <w:r w:rsidRPr="006E317C">
              <w:rPr>
                <w:rFonts w:ascii="Times New Roman" w:hAnsi="Times New Roman" w:cs="Times New Roman"/>
                <w:i/>
                <w:sz w:val="24"/>
              </w:rPr>
              <w:t>traheostomiją</w:t>
            </w:r>
            <w:proofErr w:type="spellEnd"/>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klizmavimą</w:t>
            </w:r>
            <w:proofErr w:type="spellEnd"/>
            <w:r w:rsidRPr="006E317C">
              <w:rPr>
                <w:rFonts w:ascii="Times New Roman" w:hAnsi="Times New Roman" w:cs="Times New Roman"/>
                <w:i/>
                <w:sz w:val="24"/>
              </w:rPr>
              <w:t xml:space="preserve">, skrandžio plovimą, maitinimą </w:t>
            </w:r>
            <w:proofErr w:type="spellStart"/>
            <w:r w:rsidRPr="006E317C">
              <w:rPr>
                <w:rFonts w:ascii="Times New Roman" w:hAnsi="Times New Roman" w:cs="Times New Roman"/>
                <w:i/>
                <w:sz w:val="24"/>
              </w:rPr>
              <w:t>nazogastriniu</w:t>
            </w:r>
            <w:proofErr w:type="spellEnd"/>
            <w:r w:rsidRPr="006E317C">
              <w:rPr>
                <w:rFonts w:ascii="Times New Roman" w:hAnsi="Times New Roman" w:cs="Times New Roman"/>
                <w:i/>
                <w:sz w:val="24"/>
              </w:rPr>
              <w:t xml:space="preserve"> vamzdeliu, </w:t>
            </w:r>
            <w:proofErr w:type="spellStart"/>
            <w:r w:rsidRPr="006E317C">
              <w:rPr>
                <w:rFonts w:ascii="Times New Roman" w:hAnsi="Times New Roman" w:cs="Times New Roman"/>
                <w:i/>
                <w:sz w:val="24"/>
              </w:rPr>
              <w:t>ileostomos</w:t>
            </w:r>
            <w:proofErr w:type="spellEnd"/>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kolonostomos</w:t>
            </w:r>
            <w:proofErr w:type="spellEnd"/>
            <w:r w:rsidRPr="006E317C">
              <w:rPr>
                <w:rFonts w:ascii="Times New Roman" w:hAnsi="Times New Roman" w:cs="Times New Roman"/>
                <w:i/>
                <w:sz w:val="24"/>
              </w:rPr>
              <w:t xml:space="preserve"> ir </w:t>
            </w:r>
            <w:proofErr w:type="spellStart"/>
            <w:r w:rsidRPr="006E317C">
              <w:rPr>
                <w:rFonts w:ascii="Times New Roman" w:hAnsi="Times New Roman" w:cs="Times New Roman"/>
                <w:i/>
                <w:sz w:val="24"/>
              </w:rPr>
              <w:t>suprapubinės</w:t>
            </w:r>
            <w:proofErr w:type="spellEnd"/>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kateterizacijos</w:t>
            </w:r>
            <w:proofErr w:type="spellEnd"/>
            <w:r w:rsidRPr="006E317C">
              <w:rPr>
                <w:rFonts w:ascii="Times New Roman" w:hAnsi="Times New Roman" w:cs="Times New Roman"/>
                <w:i/>
                <w:sz w:val="24"/>
              </w:rPr>
              <w:t xml:space="preserve"> priežiūrą. Galima mokintis maudyti ir bintuoti vaiką, atlikti ausų kanalo valymą ir praplovimą, vaistų lašinimą į ausų kanalą.</w:t>
            </w:r>
          </w:p>
          <w:p w14:paraId="153F0390" w14:textId="5D016694"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 xml:space="preserve">Komplekte turi būti  manekeno įdėklas, šortukai ir trumpi marškinėliai, </w:t>
            </w:r>
            <w:proofErr w:type="spellStart"/>
            <w:r w:rsidRPr="006E317C">
              <w:rPr>
                <w:rFonts w:ascii="Times New Roman" w:hAnsi="Times New Roman" w:cs="Times New Roman"/>
                <w:i/>
                <w:sz w:val="24"/>
              </w:rPr>
              <w:t>planšetinis</w:t>
            </w:r>
            <w:proofErr w:type="spellEnd"/>
            <w:r w:rsidRPr="006E317C">
              <w:rPr>
                <w:rFonts w:ascii="Times New Roman" w:hAnsi="Times New Roman" w:cs="Times New Roman"/>
                <w:i/>
                <w:sz w:val="24"/>
              </w:rPr>
              <w:t xml:space="preserve"> kompiuteris ≥ 9,5 colių ekranu su OMNI Link arba analogiška bevielę jungtimi. </w:t>
            </w:r>
            <w:proofErr w:type="spellStart"/>
            <w:r w:rsidRPr="006E317C">
              <w:rPr>
                <w:rFonts w:ascii="Times New Roman" w:hAnsi="Times New Roman" w:cs="Times New Roman"/>
                <w:i/>
                <w:sz w:val="24"/>
              </w:rPr>
              <w:t>Planšetinis</w:t>
            </w:r>
            <w:proofErr w:type="spellEnd"/>
            <w:r w:rsidRPr="006E317C">
              <w:rPr>
                <w:rFonts w:ascii="Times New Roman" w:hAnsi="Times New Roman" w:cs="Times New Roman"/>
                <w:i/>
                <w:sz w:val="24"/>
              </w:rPr>
              <w:t xml:space="preserve"> kompiuteris bevieliu ryšiu turi jungtis su manekenu per OMNI Link arba analogišką jungtį.</w:t>
            </w:r>
          </w:p>
          <w:p w14:paraId="2D785B0B" w14:textId="77777777" w:rsidR="00495E41"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lastRenderedPageBreak/>
              <w:t>Garantija – ne mažiau 12 mėn.</w:t>
            </w:r>
          </w:p>
          <w:p w14:paraId="49100CB4" w14:textId="7D498384" w:rsidR="004E7DAA" w:rsidRPr="006E317C" w:rsidRDefault="00495E41" w:rsidP="00495E41">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07C42EB5" w14:textId="77777777" w:rsidR="00D02E67" w:rsidRPr="00346A17" w:rsidRDefault="00D02E67" w:rsidP="007C2ED5">
            <w:pPr>
              <w:jc w:val="center"/>
              <w:rPr>
                <w:rFonts w:ascii="Times New Roman" w:hAnsi="Times New Roman" w:cs="Times New Roman"/>
                <w:i/>
                <w:sz w:val="24"/>
              </w:rPr>
            </w:pPr>
          </w:p>
        </w:tc>
      </w:tr>
      <w:tr w:rsidR="00D02E67" w:rsidRPr="00346A17" w14:paraId="01ADD959" w14:textId="77777777" w:rsidTr="00A24650">
        <w:tc>
          <w:tcPr>
            <w:tcW w:w="993" w:type="dxa"/>
          </w:tcPr>
          <w:p w14:paraId="077546CE"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392A04A9" w14:textId="750FD31B" w:rsidR="00D02E67" w:rsidRPr="006E317C" w:rsidRDefault="00D02E67" w:rsidP="003C518F">
            <w:pPr>
              <w:ind w:firstLine="0"/>
              <w:rPr>
                <w:rFonts w:ascii="Times New Roman" w:hAnsi="Times New Roman" w:cs="Times New Roman"/>
                <w:i/>
                <w:sz w:val="24"/>
              </w:rPr>
            </w:pPr>
          </w:p>
        </w:tc>
        <w:tc>
          <w:tcPr>
            <w:tcW w:w="3260" w:type="dxa"/>
          </w:tcPr>
          <w:p w14:paraId="1C01873C" w14:textId="77777777" w:rsidR="00D02E67" w:rsidRPr="00346A17" w:rsidRDefault="00D02E67" w:rsidP="007C2ED5">
            <w:pPr>
              <w:jc w:val="center"/>
              <w:rPr>
                <w:rFonts w:ascii="Times New Roman" w:hAnsi="Times New Roman" w:cs="Times New Roman"/>
                <w:i/>
                <w:sz w:val="24"/>
              </w:rPr>
            </w:pPr>
          </w:p>
        </w:tc>
      </w:tr>
      <w:tr w:rsidR="00D02E67" w:rsidRPr="00346A17" w14:paraId="3F31029E" w14:textId="77777777" w:rsidTr="00A24650">
        <w:tc>
          <w:tcPr>
            <w:tcW w:w="993" w:type="dxa"/>
          </w:tcPr>
          <w:p w14:paraId="36F95B12" w14:textId="67485427" w:rsidR="00D02E67" w:rsidRPr="00DD1AAE"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4</w:t>
            </w:r>
            <w:r w:rsidR="00D02E67" w:rsidRPr="00DD1AAE">
              <w:rPr>
                <w:rFonts w:ascii="Times New Roman" w:hAnsi="Times New Roman" w:cs="Times New Roman"/>
                <w:b/>
                <w:i/>
                <w:sz w:val="24"/>
              </w:rPr>
              <w:t>.</w:t>
            </w:r>
          </w:p>
        </w:tc>
        <w:tc>
          <w:tcPr>
            <w:tcW w:w="5386" w:type="dxa"/>
          </w:tcPr>
          <w:p w14:paraId="1727A126" w14:textId="09694553" w:rsidR="00D02E67" w:rsidRPr="006E317C" w:rsidRDefault="00EA6DA9" w:rsidP="003C518F">
            <w:pPr>
              <w:ind w:firstLine="0"/>
              <w:rPr>
                <w:rFonts w:ascii="Times New Roman" w:hAnsi="Times New Roman" w:cs="Times New Roman"/>
                <w:b/>
                <w:i/>
                <w:sz w:val="24"/>
              </w:rPr>
            </w:pPr>
            <w:r w:rsidRPr="006E317C">
              <w:rPr>
                <w:rFonts w:ascii="Times New Roman" w:hAnsi="Times New Roman" w:cs="Times New Roman"/>
                <w:b/>
                <w:i/>
                <w:sz w:val="24"/>
              </w:rPr>
              <w:t>Žaizdų imitacijų rinkinys, 1 vnt.:</w:t>
            </w:r>
          </w:p>
        </w:tc>
        <w:tc>
          <w:tcPr>
            <w:tcW w:w="3260" w:type="dxa"/>
          </w:tcPr>
          <w:p w14:paraId="665DFFF3" w14:textId="77777777" w:rsidR="00D02E67" w:rsidRPr="00346A17" w:rsidRDefault="00D02E67" w:rsidP="007C2ED5">
            <w:pPr>
              <w:jc w:val="center"/>
              <w:rPr>
                <w:rFonts w:ascii="Times New Roman" w:hAnsi="Times New Roman" w:cs="Times New Roman"/>
                <w:i/>
                <w:sz w:val="24"/>
              </w:rPr>
            </w:pPr>
          </w:p>
        </w:tc>
      </w:tr>
      <w:tr w:rsidR="00D02E67" w:rsidRPr="00346A17" w14:paraId="1E231FBB" w14:textId="77777777" w:rsidTr="00A24650">
        <w:tc>
          <w:tcPr>
            <w:tcW w:w="993" w:type="dxa"/>
          </w:tcPr>
          <w:p w14:paraId="38C6F9E6"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94E68FE" w14:textId="77777777" w:rsidR="00153BB9" w:rsidRPr="006E317C" w:rsidRDefault="00153BB9" w:rsidP="00153BB9">
            <w:pPr>
              <w:ind w:firstLine="203"/>
              <w:jc w:val="both"/>
              <w:rPr>
                <w:rFonts w:ascii="Times New Roman" w:hAnsi="Times New Roman" w:cs="Times New Roman"/>
                <w:bCs/>
                <w:i/>
                <w:sz w:val="24"/>
              </w:rPr>
            </w:pPr>
            <w:r w:rsidRPr="006E317C">
              <w:rPr>
                <w:rFonts w:ascii="Times New Roman" w:hAnsi="Times New Roman" w:cs="Times New Roman"/>
                <w:bCs/>
                <w:i/>
                <w:sz w:val="24"/>
              </w:rPr>
              <w:t>Rinkinį turi sudaryti šios dalys:</w:t>
            </w:r>
          </w:p>
          <w:p w14:paraId="501ED7E0" w14:textId="77777777" w:rsidR="00153BB9" w:rsidRPr="006E317C" w:rsidRDefault="00153BB9" w:rsidP="00153BB9">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1. ≥ 7 kraujuojančios žaizdos, iš kurių atviri šlaunikaulio, blauzdikaulio ir žasto lūžiai, tvirtinamos prie manekeno dirželiais; </w:t>
            </w:r>
          </w:p>
          <w:p w14:paraId="4A4C931A" w14:textId="77777777" w:rsidR="00153BB9" w:rsidRPr="006E317C" w:rsidRDefault="00153BB9" w:rsidP="00153BB9">
            <w:pPr>
              <w:ind w:firstLine="203"/>
              <w:jc w:val="both"/>
              <w:rPr>
                <w:rFonts w:ascii="Times New Roman" w:hAnsi="Times New Roman" w:cs="Times New Roman"/>
                <w:bCs/>
                <w:i/>
                <w:sz w:val="24"/>
              </w:rPr>
            </w:pPr>
            <w:r w:rsidRPr="006E317C">
              <w:rPr>
                <w:rFonts w:ascii="Times New Roman" w:hAnsi="Times New Roman" w:cs="Times New Roman"/>
                <w:bCs/>
                <w:i/>
                <w:sz w:val="24"/>
              </w:rPr>
              <w:t>2. ≥ 15 klijuojamų prie manekeno žaizdų;</w:t>
            </w:r>
          </w:p>
          <w:p w14:paraId="76B42768" w14:textId="7FF9EB85" w:rsidR="00153BB9" w:rsidRPr="006E317C" w:rsidRDefault="00153BB9" w:rsidP="00153BB9">
            <w:pPr>
              <w:ind w:firstLine="203"/>
              <w:jc w:val="both"/>
              <w:rPr>
                <w:rFonts w:ascii="Times New Roman" w:hAnsi="Times New Roman" w:cs="Times New Roman"/>
                <w:bCs/>
                <w:i/>
                <w:sz w:val="24"/>
              </w:rPr>
            </w:pPr>
            <w:r w:rsidRPr="006E317C">
              <w:rPr>
                <w:rFonts w:ascii="Times New Roman" w:hAnsi="Times New Roman" w:cs="Times New Roman"/>
                <w:bCs/>
                <w:i/>
                <w:sz w:val="24"/>
              </w:rPr>
              <w:t>3. Visų priedų asortimentas įskaitant ir makiažą leistų pagaminti ≥ 70 atskirų žaizdų.</w:t>
            </w:r>
          </w:p>
          <w:p w14:paraId="7858AE40" w14:textId="77777777" w:rsidR="00153BB9" w:rsidRPr="006E317C" w:rsidRDefault="00153BB9" w:rsidP="00153BB9">
            <w:pPr>
              <w:ind w:firstLine="203"/>
              <w:jc w:val="both"/>
              <w:rPr>
                <w:rFonts w:ascii="Times New Roman" w:hAnsi="Times New Roman" w:cs="Times New Roman"/>
                <w:bCs/>
                <w:i/>
                <w:sz w:val="24"/>
              </w:rPr>
            </w:pPr>
            <w:r w:rsidRPr="006E317C">
              <w:rPr>
                <w:rFonts w:ascii="Times New Roman" w:hAnsi="Times New Roman" w:cs="Times New Roman"/>
                <w:bCs/>
                <w:i/>
                <w:sz w:val="24"/>
              </w:rPr>
              <w:t xml:space="preserve">Rinkinys turi būti saugojimo ir </w:t>
            </w:r>
            <w:proofErr w:type="spellStart"/>
            <w:r w:rsidRPr="006E317C">
              <w:rPr>
                <w:rFonts w:ascii="Times New Roman" w:hAnsi="Times New Roman" w:cs="Times New Roman"/>
                <w:bCs/>
                <w:i/>
                <w:sz w:val="24"/>
              </w:rPr>
              <w:t>tranportavimo</w:t>
            </w:r>
            <w:proofErr w:type="spellEnd"/>
            <w:r w:rsidRPr="006E317C">
              <w:rPr>
                <w:rFonts w:ascii="Times New Roman" w:hAnsi="Times New Roman" w:cs="Times New Roman"/>
                <w:bCs/>
                <w:i/>
                <w:sz w:val="24"/>
              </w:rPr>
              <w:t xml:space="preserve"> dėžėje.</w:t>
            </w:r>
          </w:p>
          <w:p w14:paraId="7D21B59F" w14:textId="77777777" w:rsidR="00153BB9" w:rsidRPr="006E317C" w:rsidRDefault="00153BB9" w:rsidP="00153BB9">
            <w:pPr>
              <w:ind w:firstLine="203"/>
              <w:jc w:val="both"/>
              <w:rPr>
                <w:rFonts w:ascii="Times New Roman" w:hAnsi="Times New Roman" w:cs="Times New Roman"/>
                <w:bCs/>
                <w:i/>
                <w:sz w:val="24"/>
              </w:rPr>
            </w:pPr>
            <w:r w:rsidRPr="006E317C">
              <w:rPr>
                <w:rFonts w:ascii="Times New Roman" w:hAnsi="Times New Roman" w:cs="Times New Roman"/>
                <w:bCs/>
                <w:i/>
                <w:sz w:val="24"/>
              </w:rPr>
              <w:t>Garantija – ne mažiau 12 mėn.</w:t>
            </w:r>
          </w:p>
          <w:p w14:paraId="446DB84F" w14:textId="11419604" w:rsidR="004E7DAA" w:rsidRPr="006E317C" w:rsidRDefault="00153BB9" w:rsidP="00153BB9">
            <w:pPr>
              <w:ind w:firstLine="175"/>
              <w:jc w:val="both"/>
              <w:rPr>
                <w:rFonts w:ascii="Times New Roman" w:hAnsi="Times New Roman" w:cs="Times New Roman"/>
                <w:i/>
                <w:sz w:val="24"/>
              </w:rPr>
            </w:pPr>
            <w:r w:rsidRPr="006E317C">
              <w:rPr>
                <w:rFonts w:ascii="Times New Roman" w:hAnsi="Times New Roman" w:cs="Times New Roman"/>
                <w:bCs/>
                <w:i/>
                <w:sz w:val="24"/>
              </w:rPr>
              <w:t>Naudotojo instrukcija lietuvių kalba.</w:t>
            </w:r>
          </w:p>
        </w:tc>
        <w:tc>
          <w:tcPr>
            <w:tcW w:w="3260" w:type="dxa"/>
          </w:tcPr>
          <w:p w14:paraId="40447AAD" w14:textId="77777777" w:rsidR="00D02E67" w:rsidRPr="00346A17" w:rsidRDefault="00D02E67" w:rsidP="007C2ED5">
            <w:pPr>
              <w:jc w:val="center"/>
              <w:rPr>
                <w:rFonts w:ascii="Times New Roman" w:hAnsi="Times New Roman" w:cs="Times New Roman"/>
                <w:i/>
                <w:sz w:val="24"/>
              </w:rPr>
            </w:pPr>
          </w:p>
        </w:tc>
      </w:tr>
      <w:tr w:rsidR="00D02E67" w:rsidRPr="00346A17" w14:paraId="39E97433" w14:textId="77777777" w:rsidTr="00A24650">
        <w:tc>
          <w:tcPr>
            <w:tcW w:w="993" w:type="dxa"/>
          </w:tcPr>
          <w:p w14:paraId="62D77840"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F2D2D47" w14:textId="02C9C438" w:rsidR="00D02E67" w:rsidRPr="006E317C" w:rsidRDefault="00D02E67" w:rsidP="003C518F">
            <w:pPr>
              <w:ind w:firstLine="0"/>
              <w:rPr>
                <w:rFonts w:ascii="Times New Roman" w:hAnsi="Times New Roman" w:cs="Times New Roman"/>
                <w:i/>
                <w:sz w:val="24"/>
              </w:rPr>
            </w:pPr>
          </w:p>
        </w:tc>
        <w:tc>
          <w:tcPr>
            <w:tcW w:w="3260" w:type="dxa"/>
          </w:tcPr>
          <w:p w14:paraId="032EEA91" w14:textId="77777777" w:rsidR="00D02E67" w:rsidRPr="00346A17" w:rsidRDefault="00D02E67" w:rsidP="007C2ED5">
            <w:pPr>
              <w:jc w:val="center"/>
              <w:rPr>
                <w:rFonts w:ascii="Times New Roman" w:hAnsi="Times New Roman" w:cs="Times New Roman"/>
                <w:i/>
                <w:sz w:val="24"/>
              </w:rPr>
            </w:pPr>
          </w:p>
        </w:tc>
      </w:tr>
      <w:tr w:rsidR="00D02E67" w:rsidRPr="00346A17" w14:paraId="7552D68F" w14:textId="77777777" w:rsidTr="00A24650">
        <w:tc>
          <w:tcPr>
            <w:tcW w:w="993" w:type="dxa"/>
          </w:tcPr>
          <w:p w14:paraId="1192387D" w14:textId="622B6FB9" w:rsidR="00D02E67" w:rsidRPr="00DD1AAE"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5</w:t>
            </w:r>
            <w:r w:rsidR="00DD1AAE" w:rsidRPr="00DD1AAE">
              <w:rPr>
                <w:rFonts w:ascii="Times New Roman" w:hAnsi="Times New Roman" w:cs="Times New Roman"/>
                <w:b/>
                <w:i/>
                <w:sz w:val="24"/>
              </w:rPr>
              <w:t>.</w:t>
            </w:r>
          </w:p>
        </w:tc>
        <w:tc>
          <w:tcPr>
            <w:tcW w:w="5386" w:type="dxa"/>
          </w:tcPr>
          <w:p w14:paraId="318DCC0F" w14:textId="5949440A" w:rsidR="00D02E67" w:rsidRPr="006E317C" w:rsidRDefault="00EA6DA9" w:rsidP="003C518F">
            <w:pPr>
              <w:ind w:firstLine="0"/>
              <w:rPr>
                <w:rFonts w:ascii="Times New Roman" w:hAnsi="Times New Roman" w:cs="Times New Roman"/>
                <w:b/>
                <w:i/>
                <w:sz w:val="24"/>
              </w:rPr>
            </w:pPr>
            <w:r w:rsidRPr="006E317C">
              <w:rPr>
                <w:rFonts w:ascii="Times New Roman" w:hAnsi="Times New Roman" w:cs="Times New Roman"/>
                <w:b/>
                <w:i/>
                <w:sz w:val="24"/>
              </w:rPr>
              <w:t>Muliažas žaizdų siuvimui ir siūlų išėmimui, 1 vnt.:</w:t>
            </w:r>
          </w:p>
        </w:tc>
        <w:tc>
          <w:tcPr>
            <w:tcW w:w="3260" w:type="dxa"/>
          </w:tcPr>
          <w:p w14:paraId="27DA1B37" w14:textId="77777777" w:rsidR="00D02E67" w:rsidRPr="00346A17" w:rsidRDefault="00D02E67" w:rsidP="007C2ED5">
            <w:pPr>
              <w:jc w:val="center"/>
              <w:rPr>
                <w:rFonts w:ascii="Times New Roman" w:hAnsi="Times New Roman" w:cs="Times New Roman"/>
                <w:i/>
                <w:sz w:val="24"/>
              </w:rPr>
            </w:pPr>
          </w:p>
        </w:tc>
      </w:tr>
      <w:tr w:rsidR="00D02E67" w:rsidRPr="00346A17" w14:paraId="71ADFDBF" w14:textId="77777777" w:rsidTr="00A24650">
        <w:tc>
          <w:tcPr>
            <w:tcW w:w="993" w:type="dxa"/>
          </w:tcPr>
          <w:p w14:paraId="23DB0207"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50BC13D1" w14:textId="006B47A7" w:rsidR="001C6414" w:rsidRPr="006E317C" w:rsidRDefault="001C6414" w:rsidP="001C6414">
            <w:pPr>
              <w:ind w:firstLine="0"/>
              <w:jc w:val="both"/>
              <w:rPr>
                <w:rFonts w:ascii="Times New Roman" w:hAnsi="Times New Roman" w:cs="Times New Roman"/>
                <w:i/>
                <w:sz w:val="24"/>
              </w:rPr>
            </w:pPr>
            <w:r w:rsidRPr="006E317C">
              <w:rPr>
                <w:rFonts w:ascii="Times New Roman" w:hAnsi="Times New Roman" w:cs="Times New Roman"/>
                <w:i/>
                <w:sz w:val="24"/>
              </w:rPr>
              <w:t xml:space="preserve">Minkšta, lanksti trijų sluoksnių oda realiai atsiverianti įpjovus, tačiau labai atspari plyšimui. Odos padas gali būti siuvamas šimtus kartų. Sudėtyje turi būti lengvai keičiamų specialių įdėklų, skirtų giliam odos siuvimui, sausgyslių siuvimui ir kt. siuvimo procedūroms, kurioms reikalingas didelis tikslumas. Turi būti kompaktiškas, nešiojamas ir visiškai plaunamas stovas. Komplektą turi sudaryti ne mažiau kaip: bazė, vienas odos padas, keturios ne lateksinės juostos, vienas raumenų blokas, vienas gilus odos įpjovimo padas, vienas sausgyslės blokas, viena sausgyslė, vienas gaubiamasis įdėklas, siuvimo rinkinys (skalpelis, spaustukas be dantukų, chirurginis pincetas, chirurginės žirklės) ir transportavimo dėklas. </w:t>
            </w:r>
          </w:p>
          <w:p w14:paraId="5A510AD2" w14:textId="77777777" w:rsidR="001C6414" w:rsidRPr="006E317C" w:rsidRDefault="001C6414" w:rsidP="001C6414">
            <w:pPr>
              <w:ind w:firstLine="0"/>
              <w:jc w:val="both"/>
              <w:rPr>
                <w:rFonts w:ascii="Times New Roman" w:hAnsi="Times New Roman" w:cs="Times New Roman"/>
                <w:i/>
                <w:sz w:val="24"/>
              </w:rPr>
            </w:pPr>
            <w:r w:rsidRPr="006E317C">
              <w:rPr>
                <w:rFonts w:ascii="Times New Roman" w:hAnsi="Times New Roman" w:cs="Times New Roman"/>
                <w:i/>
                <w:sz w:val="24"/>
              </w:rPr>
              <w:t>Garantija – ne mažiau 12 mėn.</w:t>
            </w:r>
          </w:p>
          <w:p w14:paraId="23E99419" w14:textId="72190895" w:rsidR="004E7DAA" w:rsidRPr="006E317C" w:rsidRDefault="001C6414" w:rsidP="001C6414">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52E3367B" w14:textId="77777777" w:rsidR="00D02E67" w:rsidRPr="00346A17" w:rsidRDefault="00D02E67" w:rsidP="007C2ED5">
            <w:pPr>
              <w:jc w:val="center"/>
              <w:rPr>
                <w:rFonts w:ascii="Times New Roman" w:hAnsi="Times New Roman" w:cs="Times New Roman"/>
                <w:i/>
                <w:sz w:val="24"/>
              </w:rPr>
            </w:pPr>
          </w:p>
        </w:tc>
      </w:tr>
      <w:tr w:rsidR="00DD1AAE" w:rsidRPr="00346A17" w14:paraId="5BA61742" w14:textId="77777777" w:rsidTr="00A24650">
        <w:tc>
          <w:tcPr>
            <w:tcW w:w="993" w:type="dxa"/>
          </w:tcPr>
          <w:p w14:paraId="19BB800C"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492C05C1" w14:textId="77777777" w:rsidR="00DD1AAE" w:rsidRPr="006E317C" w:rsidRDefault="00DD1AAE" w:rsidP="003C518F">
            <w:pPr>
              <w:ind w:firstLine="0"/>
              <w:rPr>
                <w:rFonts w:ascii="Times New Roman" w:hAnsi="Times New Roman" w:cs="Times New Roman"/>
                <w:i/>
                <w:sz w:val="24"/>
              </w:rPr>
            </w:pPr>
          </w:p>
        </w:tc>
        <w:tc>
          <w:tcPr>
            <w:tcW w:w="3260" w:type="dxa"/>
          </w:tcPr>
          <w:p w14:paraId="38E59C33" w14:textId="77777777" w:rsidR="00DD1AAE" w:rsidRPr="00346A17" w:rsidRDefault="00DD1AAE" w:rsidP="007C2ED5">
            <w:pPr>
              <w:jc w:val="center"/>
              <w:rPr>
                <w:rFonts w:ascii="Times New Roman" w:hAnsi="Times New Roman" w:cs="Times New Roman"/>
                <w:i/>
                <w:sz w:val="24"/>
              </w:rPr>
            </w:pPr>
          </w:p>
        </w:tc>
      </w:tr>
      <w:tr w:rsidR="00DD1AAE" w:rsidRPr="00346A17" w14:paraId="33EAFFB5" w14:textId="77777777" w:rsidTr="00A24650">
        <w:tc>
          <w:tcPr>
            <w:tcW w:w="993" w:type="dxa"/>
          </w:tcPr>
          <w:p w14:paraId="1CF353C4" w14:textId="77518D82" w:rsidR="00DD1AAE" w:rsidRPr="00DD1AAE"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6</w:t>
            </w:r>
            <w:r w:rsidR="00DD1AAE" w:rsidRPr="00DD1AAE">
              <w:rPr>
                <w:rFonts w:ascii="Times New Roman" w:hAnsi="Times New Roman" w:cs="Times New Roman"/>
                <w:b/>
                <w:i/>
                <w:sz w:val="24"/>
              </w:rPr>
              <w:t>.</w:t>
            </w:r>
          </w:p>
        </w:tc>
        <w:tc>
          <w:tcPr>
            <w:tcW w:w="5386" w:type="dxa"/>
          </w:tcPr>
          <w:p w14:paraId="3DE134BC" w14:textId="2BB1D457" w:rsidR="00DD1AAE" w:rsidRPr="006E317C" w:rsidRDefault="00EA6DA9" w:rsidP="003C518F">
            <w:pPr>
              <w:ind w:firstLine="0"/>
              <w:rPr>
                <w:rFonts w:ascii="Times New Roman" w:hAnsi="Times New Roman" w:cs="Times New Roman"/>
                <w:b/>
                <w:i/>
                <w:sz w:val="24"/>
              </w:rPr>
            </w:pPr>
            <w:r w:rsidRPr="006E317C">
              <w:rPr>
                <w:rFonts w:ascii="Times New Roman" w:hAnsi="Times New Roman" w:cs="Times New Roman"/>
                <w:b/>
                <w:i/>
                <w:sz w:val="24"/>
              </w:rPr>
              <w:t>Galūnių imobilizavimo įtvaras ir tvarsčių komplektai, 1 vnt.:</w:t>
            </w:r>
          </w:p>
        </w:tc>
        <w:tc>
          <w:tcPr>
            <w:tcW w:w="3260" w:type="dxa"/>
          </w:tcPr>
          <w:p w14:paraId="03B0E26C" w14:textId="77777777" w:rsidR="00DD1AAE" w:rsidRPr="00346A17" w:rsidRDefault="00DD1AAE" w:rsidP="007C2ED5">
            <w:pPr>
              <w:jc w:val="center"/>
              <w:rPr>
                <w:rFonts w:ascii="Times New Roman" w:hAnsi="Times New Roman" w:cs="Times New Roman"/>
                <w:i/>
                <w:sz w:val="24"/>
              </w:rPr>
            </w:pPr>
          </w:p>
        </w:tc>
      </w:tr>
      <w:tr w:rsidR="00DD1AAE" w:rsidRPr="00346A17" w14:paraId="39F64D6F" w14:textId="77777777" w:rsidTr="00A24650">
        <w:tc>
          <w:tcPr>
            <w:tcW w:w="993" w:type="dxa"/>
          </w:tcPr>
          <w:p w14:paraId="78E24D27" w14:textId="77777777" w:rsidR="00DD1AAE" w:rsidRPr="00346A17" w:rsidRDefault="00DD1AAE" w:rsidP="007C2ED5">
            <w:pPr>
              <w:ind w:firstLine="0"/>
              <w:jc w:val="center"/>
              <w:rPr>
                <w:rFonts w:ascii="Times New Roman" w:hAnsi="Times New Roman" w:cs="Times New Roman"/>
                <w:i/>
                <w:sz w:val="24"/>
              </w:rPr>
            </w:pPr>
          </w:p>
        </w:tc>
        <w:tc>
          <w:tcPr>
            <w:tcW w:w="5386" w:type="dxa"/>
          </w:tcPr>
          <w:p w14:paraId="3B379EA1" w14:textId="77777777" w:rsidR="00364DC6" w:rsidRPr="006E317C" w:rsidRDefault="00364DC6" w:rsidP="00364DC6">
            <w:pPr>
              <w:ind w:firstLine="0"/>
              <w:jc w:val="both"/>
              <w:rPr>
                <w:rFonts w:ascii="Times New Roman" w:hAnsi="Times New Roman" w:cs="Times New Roman"/>
                <w:i/>
                <w:sz w:val="24"/>
              </w:rPr>
            </w:pPr>
            <w:r w:rsidRPr="006E317C">
              <w:rPr>
                <w:rFonts w:ascii="Times New Roman" w:hAnsi="Times New Roman" w:cs="Times New Roman"/>
                <w:i/>
                <w:sz w:val="24"/>
              </w:rPr>
              <w:t xml:space="preserve">Komplektą turi sudaryti ne mažiau, kaip penki skirtingo dydžio įtvarai (kojai, rankai, dilbiui, riešui, alkūnei) pagaminti iš tvirtos medžiagos </w:t>
            </w:r>
            <w:proofErr w:type="spellStart"/>
            <w:r w:rsidRPr="006E317C">
              <w:rPr>
                <w:rFonts w:ascii="Times New Roman" w:hAnsi="Times New Roman" w:cs="Times New Roman"/>
                <w:i/>
                <w:sz w:val="24"/>
              </w:rPr>
              <w:t>neopreno</w:t>
            </w:r>
            <w:proofErr w:type="spellEnd"/>
            <w:r w:rsidRPr="006E317C">
              <w:rPr>
                <w:rFonts w:ascii="Times New Roman" w:hAnsi="Times New Roman" w:cs="Times New Roman"/>
                <w:i/>
                <w:sz w:val="24"/>
              </w:rPr>
              <w:t xml:space="preserve"> su metalinėmis juostelėmis tvirtumui ir stabilumui garantuoti. Vidinė įtvaro pusė turi būti išklota 100% laminuotu absorbcinėmis savybėmis pasižyminčiu nailonu. Įtvaro fiksacija turi būti atliekama reguliuojamais lipniais užsegimais. Kaklo įtvarai turi būti trijų dydžių, turi būti pagaminti iš </w:t>
            </w:r>
            <w:proofErr w:type="spellStart"/>
            <w:r w:rsidRPr="006E317C">
              <w:rPr>
                <w:rFonts w:ascii="Times New Roman" w:hAnsi="Times New Roman" w:cs="Times New Roman"/>
                <w:i/>
                <w:sz w:val="24"/>
              </w:rPr>
              <w:t>putoplasto</w:t>
            </w:r>
            <w:proofErr w:type="spellEnd"/>
            <w:r w:rsidRPr="006E317C">
              <w:rPr>
                <w:rFonts w:ascii="Times New Roman" w:hAnsi="Times New Roman" w:cs="Times New Roman"/>
                <w:i/>
                <w:sz w:val="24"/>
              </w:rPr>
              <w:t xml:space="preserve"> dengto PVC, plaunami, su lipniomis fiksavimo juostomis, pralaidūs ir rentgeno spinduliams. </w:t>
            </w:r>
          </w:p>
          <w:p w14:paraId="5FCD4BA5" w14:textId="77777777" w:rsidR="00364DC6" w:rsidRPr="006E317C" w:rsidRDefault="00364DC6" w:rsidP="00364DC6">
            <w:pPr>
              <w:ind w:firstLine="0"/>
              <w:jc w:val="both"/>
              <w:rPr>
                <w:rFonts w:ascii="Times New Roman" w:hAnsi="Times New Roman" w:cs="Times New Roman"/>
                <w:i/>
                <w:sz w:val="24"/>
              </w:rPr>
            </w:pPr>
            <w:r w:rsidRPr="006E317C">
              <w:rPr>
                <w:rFonts w:ascii="Times New Roman" w:hAnsi="Times New Roman" w:cs="Times New Roman"/>
                <w:i/>
                <w:sz w:val="24"/>
              </w:rPr>
              <w:t xml:space="preserve">Komplekte turi būti pirmos pagalbos rinkinys susidedantis iš ne mažiau kaip: elastinių bintų 6 ir 8 cm pločio (po 3 vnt.); sterilių </w:t>
            </w:r>
            <w:proofErr w:type="spellStart"/>
            <w:r w:rsidRPr="006E317C">
              <w:rPr>
                <w:rFonts w:ascii="Times New Roman" w:hAnsi="Times New Roman" w:cs="Times New Roman"/>
                <w:i/>
                <w:sz w:val="24"/>
              </w:rPr>
              <w:t>gaziukų</w:t>
            </w:r>
            <w:proofErr w:type="spellEnd"/>
            <w:r w:rsidRPr="006E317C">
              <w:rPr>
                <w:rFonts w:ascii="Times New Roman" w:hAnsi="Times New Roman" w:cs="Times New Roman"/>
                <w:i/>
                <w:sz w:val="24"/>
              </w:rPr>
              <w:t xml:space="preserve">  18x40 cm (6 </w:t>
            </w:r>
            <w:r w:rsidRPr="006E317C">
              <w:rPr>
                <w:rFonts w:ascii="Times New Roman" w:hAnsi="Times New Roman" w:cs="Times New Roman"/>
                <w:i/>
                <w:sz w:val="24"/>
              </w:rPr>
              <w:lastRenderedPageBreak/>
              <w:t xml:space="preserve">vnt.); lipnaus pleistro 5mx2,5 cm (2 vnt.); trikampės skarelės 96x96x136 cm (3 vnt.); sterilių tvarsčių10x10 cm (6 vnt.), 60x40 cm ir 60x80 cm (po 1 vnt.); </w:t>
            </w:r>
            <w:proofErr w:type="spellStart"/>
            <w:r w:rsidRPr="006E317C">
              <w:rPr>
                <w:rFonts w:ascii="Times New Roman" w:hAnsi="Times New Roman" w:cs="Times New Roman"/>
                <w:i/>
                <w:sz w:val="24"/>
              </w:rPr>
              <w:t>izoterminio</w:t>
            </w:r>
            <w:proofErr w:type="spellEnd"/>
            <w:r w:rsidRPr="006E317C">
              <w:rPr>
                <w:rFonts w:ascii="Times New Roman" w:hAnsi="Times New Roman" w:cs="Times New Roman"/>
                <w:i/>
                <w:sz w:val="24"/>
              </w:rPr>
              <w:t xml:space="preserve"> paklodės 160x2100cm (1 vnt.); </w:t>
            </w:r>
            <w:proofErr w:type="spellStart"/>
            <w:r w:rsidRPr="006E317C">
              <w:rPr>
                <w:rFonts w:ascii="Times New Roman" w:hAnsi="Times New Roman" w:cs="Times New Roman"/>
                <w:i/>
                <w:sz w:val="24"/>
              </w:rPr>
              <w:t>kompresinis</w:t>
            </w:r>
            <w:proofErr w:type="spellEnd"/>
            <w:r w:rsidRPr="006E317C">
              <w:rPr>
                <w:rFonts w:ascii="Times New Roman" w:hAnsi="Times New Roman" w:cs="Times New Roman"/>
                <w:i/>
                <w:sz w:val="24"/>
              </w:rPr>
              <w:t xml:space="preserve"> tvarstis 80x100mm ir 100x120 mm (po 2 vnt.), </w:t>
            </w:r>
            <w:proofErr w:type="spellStart"/>
            <w:r w:rsidRPr="006E317C">
              <w:rPr>
                <w:rFonts w:ascii="Times New Roman" w:hAnsi="Times New Roman" w:cs="Times New Roman"/>
                <w:i/>
                <w:sz w:val="24"/>
              </w:rPr>
              <w:t>žirklutės</w:t>
            </w:r>
            <w:proofErr w:type="spellEnd"/>
            <w:r w:rsidRPr="006E317C">
              <w:rPr>
                <w:rFonts w:ascii="Times New Roman" w:hAnsi="Times New Roman" w:cs="Times New Roman"/>
                <w:i/>
                <w:sz w:val="24"/>
              </w:rPr>
              <w:t xml:space="preserve"> bintui, sterilus pincetas, sterilus </w:t>
            </w:r>
            <w:proofErr w:type="spellStart"/>
            <w:r w:rsidRPr="006E317C">
              <w:rPr>
                <w:rFonts w:ascii="Times New Roman" w:hAnsi="Times New Roman" w:cs="Times New Roman"/>
                <w:i/>
                <w:sz w:val="24"/>
              </w:rPr>
              <w:t>izotoninio</w:t>
            </w:r>
            <w:proofErr w:type="spellEnd"/>
            <w:r w:rsidRPr="006E317C">
              <w:rPr>
                <w:rFonts w:ascii="Times New Roman" w:hAnsi="Times New Roman" w:cs="Times New Roman"/>
                <w:i/>
                <w:sz w:val="24"/>
              </w:rPr>
              <w:t xml:space="preserve"> tirpalo flakonas 250 ml, rankų dezinfekcijos gelis, dezinfekcinis skystis 250 ml.</w:t>
            </w:r>
          </w:p>
          <w:p w14:paraId="61DBEBE1" w14:textId="77777777" w:rsidR="00364DC6" w:rsidRPr="006E317C" w:rsidRDefault="00364DC6" w:rsidP="00364DC6">
            <w:pPr>
              <w:ind w:firstLine="0"/>
              <w:jc w:val="both"/>
              <w:rPr>
                <w:rFonts w:ascii="Times New Roman" w:hAnsi="Times New Roman" w:cs="Times New Roman"/>
                <w:i/>
                <w:sz w:val="24"/>
              </w:rPr>
            </w:pPr>
            <w:r w:rsidRPr="006E317C">
              <w:rPr>
                <w:rFonts w:ascii="Times New Roman" w:hAnsi="Times New Roman" w:cs="Times New Roman"/>
                <w:i/>
                <w:sz w:val="24"/>
              </w:rPr>
              <w:t>Visas pirmos pagalbos rinkinys turi būti sukomplektuotas į nešiojamą krepšį.</w:t>
            </w:r>
          </w:p>
          <w:p w14:paraId="4CF50901" w14:textId="77777777" w:rsidR="00364DC6" w:rsidRPr="006E317C" w:rsidRDefault="00364DC6" w:rsidP="00364DC6">
            <w:pPr>
              <w:ind w:firstLine="0"/>
              <w:jc w:val="both"/>
              <w:rPr>
                <w:rFonts w:ascii="Times New Roman" w:hAnsi="Times New Roman" w:cs="Times New Roman"/>
                <w:i/>
                <w:sz w:val="24"/>
              </w:rPr>
            </w:pPr>
            <w:r w:rsidRPr="006E317C">
              <w:rPr>
                <w:rFonts w:ascii="Times New Roman" w:hAnsi="Times New Roman" w:cs="Times New Roman"/>
                <w:i/>
                <w:sz w:val="24"/>
              </w:rPr>
              <w:t>Garantija – ne mažiau 12 mėn.</w:t>
            </w:r>
          </w:p>
          <w:p w14:paraId="1CB6C383" w14:textId="6F674546" w:rsidR="004E7DAA" w:rsidRPr="006E317C" w:rsidRDefault="00364DC6" w:rsidP="00364DC6">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2A773343" w14:textId="77777777" w:rsidR="00DD1AAE" w:rsidRPr="00346A17" w:rsidRDefault="00DD1AAE" w:rsidP="007C2ED5">
            <w:pPr>
              <w:jc w:val="center"/>
              <w:rPr>
                <w:rFonts w:ascii="Times New Roman" w:hAnsi="Times New Roman" w:cs="Times New Roman"/>
                <w:i/>
                <w:sz w:val="24"/>
              </w:rPr>
            </w:pPr>
          </w:p>
        </w:tc>
      </w:tr>
      <w:tr w:rsidR="00D02E67" w:rsidRPr="00346A17" w14:paraId="200C89E9" w14:textId="77777777" w:rsidTr="00A24650">
        <w:tc>
          <w:tcPr>
            <w:tcW w:w="993" w:type="dxa"/>
          </w:tcPr>
          <w:p w14:paraId="1B21DD58" w14:textId="77777777" w:rsidR="00D02E67" w:rsidRPr="00346A17" w:rsidRDefault="00D02E67" w:rsidP="007C2ED5">
            <w:pPr>
              <w:ind w:firstLine="0"/>
              <w:jc w:val="center"/>
              <w:rPr>
                <w:rFonts w:ascii="Times New Roman" w:hAnsi="Times New Roman" w:cs="Times New Roman"/>
                <w:i/>
                <w:sz w:val="24"/>
              </w:rPr>
            </w:pPr>
          </w:p>
        </w:tc>
        <w:tc>
          <w:tcPr>
            <w:tcW w:w="5386" w:type="dxa"/>
          </w:tcPr>
          <w:p w14:paraId="7D352E3D" w14:textId="61DEE0DE" w:rsidR="00D02E67" w:rsidRPr="006E317C" w:rsidRDefault="00D02E67" w:rsidP="003C518F">
            <w:pPr>
              <w:ind w:firstLine="0"/>
              <w:rPr>
                <w:rFonts w:ascii="Times New Roman" w:hAnsi="Times New Roman" w:cs="Times New Roman"/>
                <w:i/>
                <w:sz w:val="24"/>
              </w:rPr>
            </w:pPr>
          </w:p>
        </w:tc>
        <w:tc>
          <w:tcPr>
            <w:tcW w:w="3260" w:type="dxa"/>
          </w:tcPr>
          <w:p w14:paraId="7C3BDFFB" w14:textId="77777777" w:rsidR="00D02E67" w:rsidRPr="00346A17" w:rsidRDefault="00D02E67" w:rsidP="007C2ED5">
            <w:pPr>
              <w:jc w:val="center"/>
              <w:rPr>
                <w:rFonts w:ascii="Times New Roman" w:hAnsi="Times New Roman" w:cs="Times New Roman"/>
                <w:i/>
                <w:sz w:val="24"/>
              </w:rPr>
            </w:pPr>
          </w:p>
        </w:tc>
      </w:tr>
      <w:tr w:rsidR="0022373C" w:rsidRPr="00346A17" w14:paraId="192E0B68" w14:textId="77777777" w:rsidTr="00A24650">
        <w:tc>
          <w:tcPr>
            <w:tcW w:w="993" w:type="dxa"/>
          </w:tcPr>
          <w:p w14:paraId="7D47A0BB" w14:textId="5D3609C3" w:rsidR="0022373C" w:rsidRPr="0022373C"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7</w:t>
            </w:r>
            <w:r w:rsidR="0022373C" w:rsidRPr="0022373C">
              <w:rPr>
                <w:rFonts w:ascii="Times New Roman" w:hAnsi="Times New Roman" w:cs="Times New Roman"/>
                <w:b/>
                <w:i/>
                <w:sz w:val="24"/>
              </w:rPr>
              <w:t xml:space="preserve">. </w:t>
            </w:r>
          </w:p>
        </w:tc>
        <w:tc>
          <w:tcPr>
            <w:tcW w:w="5386" w:type="dxa"/>
          </w:tcPr>
          <w:p w14:paraId="3FEE1175" w14:textId="607F34A8" w:rsidR="0022373C" w:rsidRPr="006E317C" w:rsidRDefault="00EA6DA9" w:rsidP="003C518F">
            <w:pPr>
              <w:ind w:firstLine="0"/>
              <w:rPr>
                <w:rFonts w:ascii="Times New Roman" w:hAnsi="Times New Roman" w:cs="Times New Roman"/>
                <w:b/>
                <w:i/>
                <w:sz w:val="24"/>
              </w:rPr>
            </w:pPr>
            <w:proofErr w:type="spellStart"/>
            <w:r w:rsidRPr="006E317C">
              <w:rPr>
                <w:rFonts w:ascii="Times New Roman" w:hAnsi="Times New Roman" w:cs="Times New Roman"/>
                <w:b/>
                <w:i/>
                <w:sz w:val="24"/>
              </w:rPr>
              <w:t>Super</w:t>
            </w:r>
            <w:proofErr w:type="spellEnd"/>
            <w:r w:rsidRPr="006E317C">
              <w:rPr>
                <w:rFonts w:ascii="Times New Roman" w:hAnsi="Times New Roman" w:cs="Times New Roman"/>
                <w:b/>
                <w:i/>
                <w:sz w:val="24"/>
              </w:rPr>
              <w:t xml:space="preserve"> žmogaus skeleto modelis, 1 vnt.:</w:t>
            </w:r>
          </w:p>
        </w:tc>
        <w:tc>
          <w:tcPr>
            <w:tcW w:w="3260" w:type="dxa"/>
          </w:tcPr>
          <w:p w14:paraId="2B208228" w14:textId="77777777" w:rsidR="0022373C" w:rsidRPr="00346A17" w:rsidRDefault="0022373C" w:rsidP="007C2ED5">
            <w:pPr>
              <w:jc w:val="center"/>
              <w:rPr>
                <w:rFonts w:ascii="Times New Roman" w:hAnsi="Times New Roman" w:cs="Times New Roman"/>
                <w:i/>
                <w:sz w:val="24"/>
              </w:rPr>
            </w:pPr>
          </w:p>
        </w:tc>
      </w:tr>
      <w:tr w:rsidR="0022373C" w:rsidRPr="00346A17" w14:paraId="7A8DD6C9" w14:textId="77777777" w:rsidTr="00A24650">
        <w:tc>
          <w:tcPr>
            <w:tcW w:w="993" w:type="dxa"/>
          </w:tcPr>
          <w:p w14:paraId="39E92288"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36705423"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Siūlomas žmogaus griaučių modelis turi būti pagamintas iš nedūžtančio plastiko (arba lygiavertės medžiagos).</w:t>
            </w:r>
          </w:p>
          <w:p w14:paraId="0E588661"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Skeletas turi turėti ne mažiau kaip:</w:t>
            </w:r>
          </w:p>
          <w:p w14:paraId="7527EB89"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kaukolę su nuimamu skliautu ir apatiniu žandikauliu; išimamas apatines ir viršutines galūnes; </w:t>
            </w:r>
          </w:p>
          <w:p w14:paraId="1783DEBC"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nuimamas dešinę ir kairę pėdas. </w:t>
            </w:r>
          </w:p>
          <w:p w14:paraId="39047E6E"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judėjimas per sąnarius. </w:t>
            </w:r>
          </w:p>
          <w:p w14:paraId="7C731B46"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Vienoje skeleto pusėje ant pagrindinių kūno sąnarių (pečių, alkūnių, klubų ir kelių) turi būti lankstūs raiščiai ir galimybė demonstruoti jų judesius. </w:t>
            </w:r>
          </w:p>
          <w:p w14:paraId="66EA3A0C"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Kaulų anatominė struktūra turi atitikti gyvo žmogaus anatominę kaulų struktūrą. </w:t>
            </w:r>
          </w:p>
          <w:p w14:paraId="42C1D4AC"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Griaučiai turi būti sumontuoti ant stovo, kuris turėtų ne mažiau kaip 5 ratukus. </w:t>
            </w:r>
          </w:p>
          <w:p w14:paraId="21089D0F"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pateiktas gaubtas nuo dulkių. </w:t>
            </w:r>
          </w:p>
          <w:p w14:paraId="627E025E"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Griaučių svoris: ne mažiau kaip 10 kg.  </w:t>
            </w:r>
          </w:p>
          <w:p w14:paraId="172DB9A6"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Griaučių aukštis: ne mažiau kaip 170 cm.</w:t>
            </w:r>
          </w:p>
          <w:p w14:paraId="5037E58D" w14:textId="77777777" w:rsidR="00E239E5"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 xml:space="preserve">Gamintojo garantija - ne mažiau kaip 5 metai. </w:t>
            </w:r>
          </w:p>
          <w:p w14:paraId="3FDE90D3" w14:textId="0B6E40AC" w:rsidR="004E7DAA" w:rsidRPr="006E317C" w:rsidRDefault="00E239E5" w:rsidP="00B871B7">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5866CB30" w14:textId="77777777" w:rsidR="0022373C" w:rsidRPr="00346A17" w:rsidRDefault="0022373C" w:rsidP="007C2ED5">
            <w:pPr>
              <w:jc w:val="center"/>
              <w:rPr>
                <w:rFonts w:ascii="Times New Roman" w:hAnsi="Times New Roman" w:cs="Times New Roman"/>
                <w:i/>
                <w:sz w:val="24"/>
              </w:rPr>
            </w:pPr>
          </w:p>
        </w:tc>
      </w:tr>
      <w:tr w:rsidR="0022373C" w:rsidRPr="00346A17" w14:paraId="3441C1C0" w14:textId="77777777" w:rsidTr="00A24650">
        <w:tc>
          <w:tcPr>
            <w:tcW w:w="993" w:type="dxa"/>
          </w:tcPr>
          <w:p w14:paraId="632E84D3" w14:textId="77777777" w:rsidR="0022373C" w:rsidRPr="00346A17" w:rsidRDefault="0022373C" w:rsidP="007C2ED5">
            <w:pPr>
              <w:ind w:firstLine="0"/>
              <w:jc w:val="center"/>
              <w:rPr>
                <w:rFonts w:ascii="Times New Roman" w:hAnsi="Times New Roman" w:cs="Times New Roman"/>
                <w:i/>
                <w:sz w:val="24"/>
              </w:rPr>
            </w:pPr>
          </w:p>
        </w:tc>
        <w:tc>
          <w:tcPr>
            <w:tcW w:w="5386" w:type="dxa"/>
          </w:tcPr>
          <w:p w14:paraId="0AAA7CFB" w14:textId="5A0DFE00" w:rsidR="0022373C" w:rsidRPr="006E317C" w:rsidRDefault="0022373C" w:rsidP="003C518F">
            <w:pPr>
              <w:ind w:firstLine="0"/>
              <w:rPr>
                <w:rFonts w:ascii="Times New Roman" w:hAnsi="Times New Roman" w:cs="Times New Roman"/>
                <w:i/>
                <w:sz w:val="24"/>
              </w:rPr>
            </w:pPr>
          </w:p>
        </w:tc>
        <w:tc>
          <w:tcPr>
            <w:tcW w:w="3260" w:type="dxa"/>
          </w:tcPr>
          <w:p w14:paraId="498952FE" w14:textId="77777777" w:rsidR="0022373C" w:rsidRPr="00346A17" w:rsidRDefault="0022373C" w:rsidP="007C2ED5">
            <w:pPr>
              <w:jc w:val="center"/>
              <w:rPr>
                <w:rFonts w:ascii="Times New Roman" w:hAnsi="Times New Roman" w:cs="Times New Roman"/>
                <w:i/>
                <w:sz w:val="24"/>
              </w:rPr>
            </w:pPr>
          </w:p>
        </w:tc>
      </w:tr>
      <w:tr w:rsidR="0022373C" w:rsidRPr="0022373C" w14:paraId="759689CB" w14:textId="77777777" w:rsidTr="00A24650">
        <w:tc>
          <w:tcPr>
            <w:tcW w:w="993" w:type="dxa"/>
          </w:tcPr>
          <w:p w14:paraId="7A5A5FC9" w14:textId="2EBDB426" w:rsidR="0022373C" w:rsidRPr="0022373C"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8</w:t>
            </w:r>
            <w:r w:rsidR="0022373C" w:rsidRPr="0022373C">
              <w:rPr>
                <w:rFonts w:ascii="Times New Roman" w:hAnsi="Times New Roman" w:cs="Times New Roman"/>
                <w:b/>
                <w:i/>
                <w:sz w:val="24"/>
              </w:rPr>
              <w:t xml:space="preserve">. </w:t>
            </w:r>
          </w:p>
        </w:tc>
        <w:tc>
          <w:tcPr>
            <w:tcW w:w="5386" w:type="dxa"/>
          </w:tcPr>
          <w:p w14:paraId="781994F5" w14:textId="0E4DA048" w:rsidR="0022373C" w:rsidRPr="006E317C" w:rsidRDefault="005E39E7" w:rsidP="003C518F">
            <w:pPr>
              <w:ind w:firstLine="0"/>
              <w:rPr>
                <w:rFonts w:ascii="Times New Roman" w:hAnsi="Times New Roman" w:cs="Times New Roman"/>
                <w:b/>
                <w:i/>
                <w:sz w:val="24"/>
              </w:rPr>
            </w:pPr>
            <w:r w:rsidRPr="006E317C">
              <w:rPr>
                <w:rFonts w:ascii="Times New Roman" w:hAnsi="Times New Roman" w:cs="Times New Roman"/>
                <w:b/>
                <w:i/>
                <w:sz w:val="24"/>
              </w:rPr>
              <w:t>Traumų manekenas, 1 vnt.:</w:t>
            </w:r>
          </w:p>
        </w:tc>
        <w:tc>
          <w:tcPr>
            <w:tcW w:w="3260" w:type="dxa"/>
          </w:tcPr>
          <w:p w14:paraId="08746D6C" w14:textId="77777777" w:rsidR="0022373C" w:rsidRPr="0022373C" w:rsidRDefault="0022373C" w:rsidP="007C2ED5">
            <w:pPr>
              <w:jc w:val="center"/>
              <w:rPr>
                <w:rFonts w:ascii="Times New Roman" w:hAnsi="Times New Roman" w:cs="Times New Roman"/>
                <w:i/>
                <w:sz w:val="24"/>
              </w:rPr>
            </w:pPr>
          </w:p>
        </w:tc>
      </w:tr>
      <w:tr w:rsidR="0022373C" w:rsidRPr="0022373C" w14:paraId="08D222C0" w14:textId="77777777" w:rsidTr="00A24650">
        <w:tc>
          <w:tcPr>
            <w:tcW w:w="993" w:type="dxa"/>
          </w:tcPr>
          <w:p w14:paraId="2A6622E2"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33A4FEC1" w14:textId="31CD517E"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Manekenas turi būti valdomas bevieliu ryšiu per </w:t>
            </w:r>
            <w:proofErr w:type="spellStart"/>
            <w:r w:rsidRPr="006E317C">
              <w:rPr>
                <w:rFonts w:ascii="Times New Roman" w:hAnsi="Times New Roman" w:cs="Times New Roman"/>
                <w:i/>
                <w:sz w:val="24"/>
              </w:rPr>
              <w:t>planšetinį</w:t>
            </w:r>
            <w:proofErr w:type="spellEnd"/>
            <w:r w:rsidRPr="006E317C">
              <w:rPr>
                <w:rFonts w:ascii="Times New Roman" w:hAnsi="Times New Roman" w:cs="Times New Roman"/>
                <w:i/>
                <w:sz w:val="24"/>
              </w:rPr>
              <w:t xml:space="preserve"> kompiuterį ir OMNI link arba analogišką jungtį.</w:t>
            </w:r>
          </w:p>
          <w:p w14:paraId="5BCDF865"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Turi būti patvarūs peties ir klubo sąnariai, leidžiantys vilkti ir nešioti manekeną.</w:t>
            </w:r>
          </w:p>
          <w:p w14:paraId="07BF2312"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Manekeno akumuliatorius turi veikti ištisai ne mažiau kaip 8 val. manekeną taip pat turi galėti pajungti tiesiai į elektros tinklą 230V, 50/60 Hz</w:t>
            </w:r>
          </w:p>
          <w:p w14:paraId="4AB11DFD"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Turi būti nuimama traumuota ir sveika ranka ir koja.</w:t>
            </w:r>
          </w:p>
          <w:p w14:paraId="07D85273"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Neurologiniams simptomams diagnozuoti programoje turi būti įrašyta būdinga tam tikriems sutrikimams kalba.  </w:t>
            </w:r>
          </w:p>
          <w:p w14:paraId="10DFA999" w14:textId="2CBC1223"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 Pilno kūno dydžio traumos manekenas  su </w:t>
            </w:r>
            <w:proofErr w:type="spellStart"/>
            <w:r w:rsidRPr="006E317C">
              <w:rPr>
                <w:rFonts w:ascii="Times New Roman" w:hAnsi="Times New Roman" w:cs="Times New Roman"/>
                <w:i/>
                <w:sz w:val="24"/>
              </w:rPr>
              <w:t>planšetiniu</w:t>
            </w:r>
            <w:proofErr w:type="spellEnd"/>
            <w:r w:rsidRPr="006E317C">
              <w:rPr>
                <w:rFonts w:ascii="Times New Roman" w:hAnsi="Times New Roman" w:cs="Times New Roman"/>
                <w:i/>
                <w:sz w:val="24"/>
              </w:rPr>
              <w:t xml:space="preserve"> kompiuteriu, programine įranga, nuotoliniu valdymu  naudojant OMNI Link jungtį arba analogišką, turi leisti tiksliai ir aiškiai vertinti </w:t>
            </w:r>
            <w:r w:rsidRPr="006E317C">
              <w:rPr>
                <w:rFonts w:ascii="Times New Roman" w:hAnsi="Times New Roman" w:cs="Times New Roman"/>
                <w:i/>
                <w:sz w:val="24"/>
              </w:rPr>
              <w:lastRenderedPageBreak/>
              <w:t>ar tinkamai atliekamas gaivinimas (ventiliacija ir kūno ląstos kompresija) ir kiti skubios pagalbos veiksmai.</w:t>
            </w:r>
          </w:p>
          <w:p w14:paraId="6F79FF50" w14:textId="46108781"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 </w:t>
            </w:r>
          </w:p>
          <w:p w14:paraId="36448AC3"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Programinė įranga turi turėti galimybę įvertinti visų atliktų širdies paspaudimų ir ventiliacijos rezultatus, jų pasikeitimus laikui bėgant. </w:t>
            </w:r>
          </w:p>
          <w:p w14:paraId="7E8C277D"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Programinė įranga turi turėti galimybę išsaugoti visų besimokančiųjų testų rezultatus, juos atspausdinti, bei persiųsti elektroniniu būdu. </w:t>
            </w:r>
          </w:p>
          <w:p w14:paraId="61D3DFA4" w14:textId="2D8DB1D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Gaivinimo metu programinė įranga turi garsiniu signalu informuoti (kompresijos ir ventiliacijos dažnį ir santykį) ir balsu komanduoti (greičiau, lėčiau, spausti stipriau, atleisti greičiau). Vienu metu programa turi leisti stebėti vieno ar dviejų studentų atliekamą gaivinimą.</w:t>
            </w:r>
          </w:p>
          <w:p w14:paraId="183792E3"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Manekeno akys turi atsimerkti užsimerkti, vyzdys turi būti išplėstas, lengvai lankstytis ir sukinėtis galva ir kaklas, judėti apatinis žandikaulis, realistiškai atrodyti krūtinės ląstos judėjimas gaivinimo metu. Užlenkus galvą turi būti blokuojami kvėpavimo takai. Tikroviškai atrodantys kvėpavimo takai: liežuvis, antgerklis, balso stygos, trachėja; stemplė.</w:t>
            </w:r>
          </w:p>
          <w:p w14:paraId="270ACF0E"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galima atlikti visų tipų </w:t>
            </w:r>
            <w:proofErr w:type="spellStart"/>
            <w:r w:rsidRPr="006E317C">
              <w:rPr>
                <w:rFonts w:ascii="Times New Roman" w:hAnsi="Times New Roman" w:cs="Times New Roman"/>
                <w:i/>
                <w:sz w:val="24"/>
              </w:rPr>
              <w:t>intubaciją</w:t>
            </w:r>
            <w:proofErr w:type="spellEnd"/>
            <w:r w:rsidRPr="006E317C">
              <w:rPr>
                <w:rFonts w:ascii="Times New Roman" w:hAnsi="Times New Roman" w:cs="Times New Roman"/>
                <w:i/>
                <w:sz w:val="24"/>
              </w:rPr>
              <w:t xml:space="preserve"> ( per nosį ir burną) su visų tipų </w:t>
            </w:r>
            <w:proofErr w:type="spellStart"/>
            <w:r w:rsidRPr="006E317C">
              <w:rPr>
                <w:rFonts w:ascii="Times New Roman" w:hAnsi="Times New Roman" w:cs="Times New Roman"/>
                <w:i/>
                <w:sz w:val="24"/>
              </w:rPr>
              <w:t>endotrachėjiniais</w:t>
            </w:r>
            <w:proofErr w:type="spellEnd"/>
            <w:r w:rsidRPr="006E317C">
              <w:rPr>
                <w:rFonts w:ascii="Times New Roman" w:hAnsi="Times New Roman" w:cs="Times New Roman"/>
                <w:i/>
                <w:sz w:val="24"/>
              </w:rPr>
              <w:t xml:space="preserve"> vamzdeliais, gerklų (</w:t>
            </w:r>
            <w:proofErr w:type="spellStart"/>
            <w:r w:rsidRPr="006E317C">
              <w:rPr>
                <w:rFonts w:ascii="Times New Roman" w:hAnsi="Times New Roman" w:cs="Times New Roman"/>
                <w:i/>
                <w:sz w:val="24"/>
              </w:rPr>
              <w:t>laryngine</w:t>
            </w:r>
            <w:proofErr w:type="spellEnd"/>
            <w:r w:rsidRPr="006E317C">
              <w:rPr>
                <w:rFonts w:ascii="Times New Roman" w:hAnsi="Times New Roman" w:cs="Times New Roman"/>
                <w:i/>
                <w:sz w:val="24"/>
              </w:rPr>
              <w:t xml:space="preserve">) kauke, kombinuotu </w:t>
            </w:r>
            <w:proofErr w:type="spellStart"/>
            <w:r w:rsidRPr="006E317C">
              <w:rPr>
                <w:rFonts w:ascii="Times New Roman" w:hAnsi="Times New Roman" w:cs="Times New Roman"/>
                <w:i/>
                <w:sz w:val="24"/>
              </w:rPr>
              <w:t>intubaciniu</w:t>
            </w:r>
            <w:proofErr w:type="spellEnd"/>
            <w:r w:rsidRPr="006E317C">
              <w:rPr>
                <w:rFonts w:ascii="Times New Roman" w:hAnsi="Times New Roman" w:cs="Times New Roman"/>
                <w:i/>
                <w:sz w:val="24"/>
              </w:rPr>
              <w:t xml:space="preserve"> vamzdeliu ( </w:t>
            </w:r>
            <w:proofErr w:type="spellStart"/>
            <w:r w:rsidRPr="006E317C">
              <w:rPr>
                <w:rFonts w:ascii="Times New Roman" w:hAnsi="Times New Roman" w:cs="Times New Roman"/>
                <w:i/>
                <w:sz w:val="24"/>
              </w:rPr>
              <w:t>Combitube</w:t>
            </w:r>
            <w:proofErr w:type="spellEnd"/>
            <w:r w:rsidRPr="006E317C">
              <w:rPr>
                <w:rFonts w:ascii="Times New Roman" w:hAnsi="Times New Roman" w:cs="Times New Roman"/>
                <w:i/>
                <w:sz w:val="24"/>
              </w:rPr>
              <w:t xml:space="preserve">). Dirbtinį kvėpavimą galimą palaikyti tiek tikru plaučių ventiliacijos aparatu, tiek </w:t>
            </w:r>
            <w:proofErr w:type="spellStart"/>
            <w:r w:rsidRPr="006E317C">
              <w:rPr>
                <w:rFonts w:ascii="Times New Roman" w:hAnsi="Times New Roman" w:cs="Times New Roman"/>
                <w:i/>
                <w:sz w:val="24"/>
              </w:rPr>
              <w:t>Ambu</w:t>
            </w:r>
            <w:proofErr w:type="spellEnd"/>
            <w:r w:rsidRPr="006E317C">
              <w:rPr>
                <w:rFonts w:ascii="Times New Roman" w:hAnsi="Times New Roman" w:cs="Times New Roman"/>
                <w:i/>
                <w:sz w:val="24"/>
              </w:rPr>
              <w:t xml:space="preserve"> maišu su kvėpavimo kauke. Neteisingos </w:t>
            </w:r>
            <w:proofErr w:type="spellStart"/>
            <w:r w:rsidRPr="006E317C">
              <w:rPr>
                <w:rFonts w:ascii="Times New Roman" w:hAnsi="Times New Roman" w:cs="Times New Roman"/>
                <w:i/>
                <w:sz w:val="24"/>
              </w:rPr>
              <w:t>intubacijos</w:t>
            </w:r>
            <w:proofErr w:type="spellEnd"/>
            <w:r w:rsidRPr="006E317C">
              <w:rPr>
                <w:rFonts w:ascii="Times New Roman" w:hAnsi="Times New Roman" w:cs="Times New Roman"/>
                <w:i/>
                <w:sz w:val="24"/>
              </w:rPr>
              <w:t xml:space="preserve"> atveju </w:t>
            </w:r>
            <w:proofErr w:type="spellStart"/>
            <w:r w:rsidRPr="006E317C">
              <w:rPr>
                <w:rFonts w:ascii="Times New Roman" w:hAnsi="Times New Roman" w:cs="Times New Roman"/>
                <w:i/>
                <w:sz w:val="24"/>
              </w:rPr>
              <w:t>intubavus</w:t>
            </w:r>
            <w:proofErr w:type="spellEnd"/>
            <w:r w:rsidRPr="006E317C">
              <w:rPr>
                <w:rFonts w:ascii="Times New Roman" w:hAnsi="Times New Roman" w:cs="Times New Roman"/>
                <w:i/>
                <w:sz w:val="24"/>
              </w:rPr>
              <w:t xml:space="preserve"> į stemplę, ventiliacijos metu turi būti stebimas tikroviškas skrandžio išsiplėtimas. Programuojami plaučių ir kvėpavimo garsai</w:t>
            </w:r>
          </w:p>
          <w:p w14:paraId="64B61597"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tikroviškas visos krūtinės ląstos judėjimas spontaninio kvėpavimo bei teisingos </w:t>
            </w:r>
            <w:proofErr w:type="spellStart"/>
            <w:r w:rsidRPr="006E317C">
              <w:rPr>
                <w:rFonts w:ascii="Times New Roman" w:hAnsi="Times New Roman" w:cs="Times New Roman"/>
                <w:i/>
                <w:sz w:val="24"/>
              </w:rPr>
              <w:t>intubacijos</w:t>
            </w:r>
            <w:proofErr w:type="spellEnd"/>
            <w:r w:rsidRPr="006E317C">
              <w:rPr>
                <w:rFonts w:ascii="Times New Roman" w:hAnsi="Times New Roman" w:cs="Times New Roman"/>
                <w:i/>
                <w:sz w:val="24"/>
              </w:rPr>
              <w:t xml:space="preserve"> metu.</w:t>
            </w:r>
          </w:p>
          <w:p w14:paraId="386722F7"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natūralūs garsai </w:t>
            </w:r>
            <w:proofErr w:type="spellStart"/>
            <w:r w:rsidRPr="006E317C">
              <w:rPr>
                <w:rFonts w:ascii="Times New Roman" w:hAnsi="Times New Roman" w:cs="Times New Roman"/>
                <w:i/>
                <w:sz w:val="24"/>
              </w:rPr>
              <w:t>auskultuojant</w:t>
            </w:r>
            <w:proofErr w:type="spellEnd"/>
            <w:r w:rsidRPr="006E317C">
              <w:rPr>
                <w:rFonts w:ascii="Times New Roman" w:hAnsi="Times New Roman" w:cs="Times New Roman"/>
                <w:i/>
                <w:sz w:val="24"/>
              </w:rPr>
              <w:t xml:space="preserve"> plaučius: švokštimas, </w:t>
            </w:r>
            <w:proofErr w:type="spellStart"/>
            <w:r w:rsidRPr="006E317C">
              <w:rPr>
                <w:rFonts w:ascii="Times New Roman" w:hAnsi="Times New Roman" w:cs="Times New Roman"/>
                <w:i/>
                <w:sz w:val="24"/>
              </w:rPr>
              <w:t>krepitacijos</w:t>
            </w:r>
            <w:proofErr w:type="spellEnd"/>
            <w:r w:rsidRPr="006E317C">
              <w:rPr>
                <w:rFonts w:ascii="Times New Roman" w:hAnsi="Times New Roman" w:cs="Times New Roman"/>
                <w:i/>
                <w:sz w:val="24"/>
              </w:rPr>
              <w:t>, karkalai.</w:t>
            </w:r>
          </w:p>
          <w:p w14:paraId="67B520CA"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Turi būti galima atlikti kvėpavimo takų ir skrandžio turinio atsiurbimą.</w:t>
            </w:r>
          </w:p>
          <w:p w14:paraId="2AB7D507"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galimos </w:t>
            </w:r>
            <w:proofErr w:type="spellStart"/>
            <w:r w:rsidRPr="006E317C">
              <w:rPr>
                <w:rFonts w:ascii="Times New Roman" w:hAnsi="Times New Roman" w:cs="Times New Roman"/>
                <w:i/>
                <w:sz w:val="24"/>
              </w:rPr>
              <w:t>intramuskulinės</w:t>
            </w:r>
            <w:proofErr w:type="spellEnd"/>
            <w:r w:rsidRPr="006E317C">
              <w:rPr>
                <w:rFonts w:ascii="Times New Roman" w:hAnsi="Times New Roman" w:cs="Times New Roman"/>
                <w:i/>
                <w:sz w:val="24"/>
              </w:rPr>
              <w:t xml:space="preserve"> injekcijos deltos ir </w:t>
            </w:r>
            <w:proofErr w:type="spellStart"/>
            <w:r w:rsidRPr="006E317C">
              <w:rPr>
                <w:rFonts w:ascii="Times New Roman" w:hAnsi="Times New Roman" w:cs="Times New Roman"/>
                <w:i/>
                <w:sz w:val="24"/>
              </w:rPr>
              <w:t>keturgalvio</w:t>
            </w:r>
            <w:proofErr w:type="spellEnd"/>
            <w:r w:rsidRPr="006E317C">
              <w:rPr>
                <w:rFonts w:ascii="Times New Roman" w:hAnsi="Times New Roman" w:cs="Times New Roman"/>
                <w:i/>
                <w:sz w:val="24"/>
              </w:rPr>
              <w:t xml:space="preserve"> ir didžiojo sėdmens raumenų srityse.</w:t>
            </w:r>
          </w:p>
          <w:p w14:paraId="697439BE"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Intraveninės injekcijos galimos vienoje rankoje.</w:t>
            </w:r>
          </w:p>
          <w:p w14:paraId="2AD823D0"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Pulso bangos stiprumas priklausyti nuo kraujo spaudimo.</w:t>
            </w:r>
          </w:p>
          <w:p w14:paraId="40E2AAB8"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Pulsas turi būti čiuopiamas abiejose pusėse miego, </w:t>
            </w:r>
            <w:r w:rsidRPr="006E317C">
              <w:rPr>
                <w:rFonts w:ascii="Times New Roman" w:hAnsi="Times New Roman" w:cs="Times New Roman"/>
                <w:i/>
                <w:sz w:val="24"/>
              </w:rPr>
              <w:lastRenderedPageBreak/>
              <w:t xml:space="preserve">šlaunies, arterijų, radialinis pulsas </w:t>
            </w:r>
            <w:proofErr w:type="spellStart"/>
            <w:r w:rsidRPr="006E317C">
              <w:rPr>
                <w:rFonts w:ascii="Times New Roman" w:hAnsi="Times New Roman" w:cs="Times New Roman"/>
                <w:i/>
                <w:sz w:val="24"/>
              </w:rPr>
              <w:t>čiuopamas</w:t>
            </w:r>
            <w:proofErr w:type="spellEnd"/>
            <w:r w:rsidRPr="006E317C">
              <w:rPr>
                <w:rFonts w:ascii="Times New Roman" w:hAnsi="Times New Roman" w:cs="Times New Roman"/>
                <w:i/>
                <w:sz w:val="24"/>
              </w:rPr>
              <w:t xml:space="preserve"> tuk dešinėje pusėje.</w:t>
            </w:r>
          </w:p>
          <w:p w14:paraId="52BC2B9C"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Turi būti šlaunies arterijos spaudimo sensorius.</w:t>
            </w:r>
          </w:p>
          <w:p w14:paraId="17E1E68D"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Kirkšnies srityje turi būti imituojamas arterinis kraujavimas mokant studentus užspausti atitinkamą vietą ir stabdyti kraujavimą.</w:t>
            </w:r>
          </w:p>
          <w:p w14:paraId="505671C2"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Turi būti sinchronizuotas trauminis arterijų kraujavimas su širdies ritmo ir kraujo spaudimu.</w:t>
            </w:r>
          </w:p>
          <w:p w14:paraId="1F5704B5"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Kraujo spaudimo priklausomybė nuo kraujavimo intensyvumo.</w:t>
            </w:r>
          </w:p>
          <w:p w14:paraId="685C5670"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Turi būti rankenų ir kojų turniketų jutikliai.</w:t>
            </w:r>
          </w:p>
          <w:p w14:paraId="396CF9DA"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Užspaudus šlaunikaulio arteriją kraujavimas iš kojos sumažėja arba visai sustoja.</w:t>
            </w:r>
          </w:p>
          <w:p w14:paraId="24BA0101" w14:textId="2FEC3F2E" w:rsidR="009D3F59" w:rsidRPr="006E317C" w:rsidRDefault="00B871B7"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Ne mažiau kaip </w:t>
            </w:r>
            <w:r w:rsidR="009D3F59" w:rsidRPr="006E317C">
              <w:rPr>
                <w:rFonts w:ascii="Times New Roman" w:hAnsi="Times New Roman" w:cs="Times New Roman"/>
                <w:i/>
                <w:sz w:val="24"/>
              </w:rPr>
              <w:t>1 litro kraujo rezervuaras laikomas manekeno kūne.</w:t>
            </w:r>
          </w:p>
          <w:p w14:paraId="0EC550EB"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Automatinė savarankiška 1 litro rezervuaro savaiminio užsipildymo sistema.</w:t>
            </w:r>
          </w:p>
          <w:p w14:paraId="42BDFAC6" w14:textId="77777777" w:rsidR="009D3F59" w:rsidRPr="006E317C" w:rsidRDefault="009D3F59" w:rsidP="009D3F59">
            <w:pPr>
              <w:ind w:firstLine="0"/>
              <w:jc w:val="both"/>
              <w:rPr>
                <w:rFonts w:ascii="Times New Roman" w:hAnsi="Times New Roman" w:cs="Times New Roman"/>
                <w:i/>
                <w:sz w:val="24"/>
              </w:rPr>
            </w:pPr>
            <w:proofErr w:type="spellStart"/>
            <w:r w:rsidRPr="006E317C">
              <w:rPr>
                <w:rFonts w:ascii="Times New Roman" w:hAnsi="Times New Roman" w:cs="Times New Roman"/>
                <w:i/>
                <w:sz w:val="24"/>
              </w:rPr>
              <w:t>Planšetiniame</w:t>
            </w:r>
            <w:proofErr w:type="spellEnd"/>
            <w:r w:rsidRPr="006E317C">
              <w:rPr>
                <w:rFonts w:ascii="Times New Roman" w:hAnsi="Times New Roman" w:cs="Times New Roman"/>
                <w:i/>
                <w:sz w:val="24"/>
              </w:rPr>
              <w:t xml:space="preserve"> kompiuteryje turi būti </w:t>
            </w:r>
            <w:proofErr w:type="spellStart"/>
            <w:r w:rsidRPr="006E317C">
              <w:rPr>
                <w:rFonts w:ascii="Times New Roman" w:hAnsi="Times New Roman" w:cs="Times New Roman"/>
                <w:i/>
                <w:sz w:val="24"/>
              </w:rPr>
              <w:t>monitoruojamas</w:t>
            </w:r>
            <w:proofErr w:type="spellEnd"/>
            <w:r w:rsidRPr="006E317C">
              <w:rPr>
                <w:rFonts w:ascii="Times New Roman" w:hAnsi="Times New Roman" w:cs="Times New Roman"/>
                <w:i/>
                <w:sz w:val="24"/>
              </w:rPr>
              <w:t xml:space="preserve"> kraujo nuostoliai ir rezervuaro lygis.</w:t>
            </w:r>
          </w:p>
          <w:p w14:paraId="0D4A48A3"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galima naudoti tikrą </w:t>
            </w:r>
            <w:proofErr w:type="spellStart"/>
            <w:r w:rsidRPr="006E317C">
              <w:rPr>
                <w:rFonts w:ascii="Times New Roman" w:hAnsi="Times New Roman" w:cs="Times New Roman"/>
                <w:i/>
                <w:sz w:val="24"/>
              </w:rPr>
              <w:t>defibriliatorių</w:t>
            </w:r>
            <w:proofErr w:type="spellEnd"/>
            <w:r w:rsidRPr="006E317C">
              <w:rPr>
                <w:rFonts w:ascii="Times New Roman" w:hAnsi="Times New Roman" w:cs="Times New Roman"/>
                <w:i/>
                <w:sz w:val="24"/>
              </w:rPr>
              <w:t xml:space="preserve"> ar </w:t>
            </w:r>
            <w:proofErr w:type="spellStart"/>
            <w:r w:rsidRPr="006E317C">
              <w:rPr>
                <w:rFonts w:ascii="Times New Roman" w:hAnsi="Times New Roman" w:cs="Times New Roman"/>
                <w:i/>
                <w:sz w:val="24"/>
              </w:rPr>
              <w:t>kardioverterį</w:t>
            </w:r>
            <w:proofErr w:type="spellEnd"/>
            <w:r w:rsidRPr="006E317C">
              <w:rPr>
                <w:rFonts w:ascii="Times New Roman" w:hAnsi="Times New Roman" w:cs="Times New Roman"/>
                <w:i/>
                <w:sz w:val="24"/>
              </w:rPr>
              <w:t xml:space="preserve"> ir generuoti tikrus 360 J impulsus, naudojant </w:t>
            </w:r>
            <w:proofErr w:type="spellStart"/>
            <w:r w:rsidRPr="006E317C">
              <w:rPr>
                <w:rFonts w:ascii="Times New Roman" w:hAnsi="Times New Roman" w:cs="Times New Roman"/>
                <w:i/>
                <w:sz w:val="24"/>
              </w:rPr>
              <w:t>defibriliatoriaus</w:t>
            </w:r>
            <w:proofErr w:type="spellEnd"/>
            <w:r w:rsidRPr="006E317C">
              <w:rPr>
                <w:rFonts w:ascii="Times New Roman" w:hAnsi="Times New Roman" w:cs="Times New Roman"/>
                <w:i/>
                <w:sz w:val="24"/>
              </w:rPr>
              <w:t xml:space="preserve"> elektrodus.</w:t>
            </w:r>
          </w:p>
          <w:p w14:paraId="75D14C5C"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 Galūnės turi būti lankstomos per alkūnės, kelio, riešo ir kulkšnies sąnarius.</w:t>
            </w:r>
          </w:p>
          <w:p w14:paraId="796B59A2"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Komplekte turi būti  manekeno įdėklas, </w:t>
            </w:r>
            <w:proofErr w:type="spellStart"/>
            <w:r w:rsidRPr="006E317C">
              <w:rPr>
                <w:rFonts w:ascii="Times New Roman" w:hAnsi="Times New Roman" w:cs="Times New Roman"/>
                <w:i/>
                <w:sz w:val="24"/>
              </w:rPr>
              <w:t>planšetinis</w:t>
            </w:r>
            <w:proofErr w:type="spellEnd"/>
            <w:r w:rsidRPr="006E317C">
              <w:rPr>
                <w:rFonts w:ascii="Times New Roman" w:hAnsi="Times New Roman" w:cs="Times New Roman"/>
                <w:i/>
                <w:sz w:val="24"/>
              </w:rPr>
              <w:t xml:space="preserve"> kompiuteris ≥ 9,5 colių ekranu, OMNI Link </w:t>
            </w:r>
            <w:proofErr w:type="spellStart"/>
            <w:r w:rsidRPr="006E317C">
              <w:rPr>
                <w:rFonts w:ascii="Times New Roman" w:hAnsi="Times New Roman" w:cs="Times New Roman"/>
                <w:i/>
                <w:sz w:val="24"/>
              </w:rPr>
              <w:t>belaidis</w:t>
            </w:r>
            <w:proofErr w:type="spellEnd"/>
            <w:r w:rsidRPr="006E317C">
              <w:rPr>
                <w:rFonts w:ascii="Times New Roman" w:hAnsi="Times New Roman" w:cs="Times New Roman"/>
                <w:i/>
                <w:sz w:val="24"/>
              </w:rPr>
              <w:t xml:space="preserve"> komunikacinis modelis ir programinis diskas, pakrovėjas su laidu, traumuota kairioji koja ir ranka, kirkšnies žaizdos intarpas, laisvų rankų kraujo rezervuaro papildymo krepšys.</w:t>
            </w:r>
          </w:p>
          <w:p w14:paraId="265A9191" w14:textId="77777777" w:rsidR="009D3F59"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 xml:space="preserve">Garantija - ne mažiau 12 mėn. </w:t>
            </w:r>
          </w:p>
          <w:p w14:paraId="2B5507E7" w14:textId="7B8F28EF" w:rsidR="004E7DAA" w:rsidRPr="006E317C" w:rsidRDefault="009D3F59" w:rsidP="009D3F59">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781CED8D" w14:textId="77777777" w:rsidR="0022373C" w:rsidRPr="0022373C" w:rsidRDefault="0022373C" w:rsidP="007C2ED5">
            <w:pPr>
              <w:jc w:val="center"/>
              <w:rPr>
                <w:rFonts w:ascii="Times New Roman" w:hAnsi="Times New Roman" w:cs="Times New Roman"/>
                <w:i/>
                <w:sz w:val="24"/>
              </w:rPr>
            </w:pPr>
          </w:p>
        </w:tc>
      </w:tr>
      <w:tr w:rsidR="0022373C" w:rsidRPr="0022373C" w14:paraId="6E32CEEC" w14:textId="77777777" w:rsidTr="00A24650">
        <w:tc>
          <w:tcPr>
            <w:tcW w:w="993" w:type="dxa"/>
          </w:tcPr>
          <w:p w14:paraId="651BFC96"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7DB5E5A6" w14:textId="77777777" w:rsidR="0022373C" w:rsidRPr="006E317C" w:rsidRDefault="0022373C" w:rsidP="003C518F">
            <w:pPr>
              <w:ind w:firstLine="0"/>
              <w:rPr>
                <w:rFonts w:ascii="Times New Roman" w:hAnsi="Times New Roman" w:cs="Times New Roman"/>
                <w:i/>
                <w:sz w:val="24"/>
              </w:rPr>
            </w:pPr>
          </w:p>
        </w:tc>
        <w:tc>
          <w:tcPr>
            <w:tcW w:w="3260" w:type="dxa"/>
          </w:tcPr>
          <w:p w14:paraId="4638055E" w14:textId="77777777" w:rsidR="0022373C" w:rsidRPr="0022373C" w:rsidRDefault="0022373C" w:rsidP="007C2ED5">
            <w:pPr>
              <w:jc w:val="center"/>
              <w:rPr>
                <w:rFonts w:ascii="Times New Roman" w:hAnsi="Times New Roman" w:cs="Times New Roman"/>
                <w:i/>
                <w:sz w:val="24"/>
              </w:rPr>
            </w:pPr>
          </w:p>
        </w:tc>
      </w:tr>
      <w:tr w:rsidR="0022373C" w:rsidRPr="0022373C" w14:paraId="4567C40B" w14:textId="77777777" w:rsidTr="00A24650">
        <w:tc>
          <w:tcPr>
            <w:tcW w:w="993" w:type="dxa"/>
          </w:tcPr>
          <w:p w14:paraId="3CDCB3D5" w14:textId="41F05917" w:rsidR="0022373C" w:rsidRPr="0022373C" w:rsidRDefault="00F936AA" w:rsidP="007C2ED5">
            <w:pPr>
              <w:ind w:firstLine="0"/>
              <w:jc w:val="center"/>
              <w:rPr>
                <w:rFonts w:ascii="Times New Roman" w:hAnsi="Times New Roman" w:cs="Times New Roman"/>
                <w:b/>
                <w:i/>
                <w:sz w:val="24"/>
              </w:rPr>
            </w:pPr>
            <w:r>
              <w:rPr>
                <w:rFonts w:ascii="Times New Roman" w:hAnsi="Times New Roman" w:cs="Times New Roman"/>
                <w:b/>
                <w:i/>
                <w:sz w:val="24"/>
              </w:rPr>
              <w:t>9</w:t>
            </w:r>
            <w:r w:rsidR="0022373C" w:rsidRPr="0022373C">
              <w:rPr>
                <w:rFonts w:ascii="Times New Roman" w:hAnsi="Times New Roman" w:cs="Times New Roman"/>
                <w:b/>
                <w:i/>
                <w:sz w:val="24"/>
              </w:rPr>
              <w:t>.</w:t>
            </w:r>
          </w:p>
        </w:tc>
        <w:tc>
          <w:tcPr>
            <w:tcW w:w="5386" w:type="dxa"/>
          </w:tcPr>
          <w:p w14:paraId="79EBB6EF" w14:textId="534415E6" w:rsidR="0022373C" w:rsidRPr="006E317C" w:rsidRDefault="005E39E7" w:rsidP="003C518F">
            <w:pPr>
              <w:ind w:firstLine="0"/>
              <w:rPr>
                <w:rFonts w:ascii="Times New Roman" w:hAnsi="Times New Roman" w:cs="Times New Roman"/>
                <w:b/>
                <w:i/>
                <w:sz w:val="24"/>
              </w:rPr>
            </w:pPr>
            <w:r w:rsidRPr="006E317C">
              <w:rPr>
                <w:rFonts w:ascii="Times New Roman" w:hAnsi="Times New Roman" w:cs="Times New Roman"/>
                <w:b/>
                <w:i/>
                <w:sz w:val="24"/>
              </w:rPr>
              <w:t>Pusinis manekenas reanimacijai, 1 vnt.:</w:t>
            </w:r>
          </w:p>
        </w:tc>
        <w:tc>
          <w:tcPr>
            <w:tcW w:w="3260" w:type="dxa"/>
          </w:tcPr>
          <w:p w14:paraId="62D5F6BE" w14:textId="77777777" w:rsidR="0022373C" w:rsidRPr="0022373C" w:rsidRDefault="0022373C" w:rsidP="007C2ED5">
            <w:pPr>
              <w:jc w:val="center"/>
              <w:rPr>
                <w:rFonts w:ascii="Times New Roman" w:hAnsi="Times New Roman" w:cs="Times New Roman"/>
                <w:i/>
                <w:sz w:val="24"/>
              </w:rPr>
            </w:pPr>
          </w:p>
        </w:tc>
      </w:tr>
      <w:tr w:rsidR="0022373C" w:rsidRPr="0022373C" w14:paraId="367D5200" w14:textId="77777777" w:rsidTr="00A24650">
        <w:tc>
          <w:tcPr>
            <w:tcW w:w="993" w:type="dxa"/>
          </w:tcPr>
          <w:p w14:paraId="1E0AC36C"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6B4EB09C"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 xml:space="preserve">Pusinis manekenas su CPR </w:t>
            </w:r>
            <w:proofErr w:type="spellStart"/>
            <w:r w:rsidRPr="006E317C">
              <w:rPr>
                <w:rFonts w:ascii="Times New Roman" w:hAnsi="Times New Roman" w:cs="Times New Roman"/>
                <w:i/>
                <w:sz w:val="24"/>
              </w:rPr>
              <w:t>monitoravimu</w:t>
            </w:r>
            <w:proofErr w:type="spellEnd"/>
            <w:r w:rsidRPr="006E317C">
              <w:rPr>
                <w:rFonts w:ascii="Times New Roman" w:hAnsi="Times New Roman" w:cs="Times New Roman"/>
                <w:i/>
                <w:sz w:val="24"/>
              </w:rPr>
              <w:t>.</w:t>
            </w:r>
          </w:p>
          <w:p w14:paraId="44DA47A8"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Turi tikroviškai kilnotis krūtinės ląsta teisingai atliekant dirbtinį kvėpavimą, naudojant vienkartinę manekeno veido kaukę. Manekeno galva turi lankstytis ir leisti studentams tikroviškai atverti kvėpavimo takus.</w:t>
            </w:r>
          </w:p>
          <w:p w14:paraId="04FBE2F5"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Į manekeną turi būti integruotas monitorius, kuris švieselių  (geltonos, raudonos ir žalios) pagalba informuotų apie krūtinės paspaudimų dažnį, o specialus spragsėjimo mechanizmas praneštų apie teisingą paspaudimo gylį. Manekenas turi būti pagamintas nenaudojant latekso.</w:t>
            </w:r>
          </w:p>
          <w:p w14:paraId="4E3E8C32"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Komplekte turi būti manekenas su transportavimo maišu ir ne mažiau kaip 50 vnt. vienkartinių veido kaukių.</w:t>
            </w:r>
          </w:p>
          <w:p w14:paraId="50954709"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Garantija – ne mažiau 12 mėn.</w:t>
            </w:r>
          </w:p>
          <w:p w14:paraId="1DF7C7F3" w14:textId="09D2FB31" w:rsidR="004E7DAA"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45BE7438" w14:textId="77777777" w:rsidR="0022373C" w:rsidRPr="0022373C" w:rsidRDefault="0022373C" w:rsidP="007C2ED5">
            <w:pPr>
              <w:jc w:val="center"/>
              <w:rPr>
                <w:rFonts w:ascii="Times New Roman" w:hAnsi="Times New Roman" w:cs="Times New Roman"/>
                <w:i/>
                <w:sz w:val="24"/>
              </w:rPr>
            </w:pPr>
          </w:p>
        </w:tc>
      </w:tr>
      <w:tr w:rsidR="0022373C" w:rsidRPr="0022373C" w14:paraId="20796243" w14:textId="77777777" w:rsidTr="00A24650">
        <w:tc>
          <w:tcPr>
            <w:tcW w:w="993" w:type="dxa"/>
          </w:tcPr>
          <w:p w14:paraId="0EF9F92C" w14:textId="77777777" w:rsidR="0022373C" w:rsidRPr="0022373C" w:rsidRDefault="0022373C" w:rsidP="007C2ED5">
            <w:pPr>
              <w:ind w:firstLine="0"/>
              <w:jc w:val="center"/>
              <w:rPr>
                <w:rFonts w:ascii="Times New Roman" w:hAnsi="Times New Roman" w:cs="Times New Roman"/>
                <w:i/>
                <w:sz w:val="24"/>
              </w:rPr>
            </w:pPr>
          </w:p>
        </w:tc>
        <w:tc>
          <w:tcPr>
            <w:tcW w:w="5386" w:type="dxa"/>
          </w:tcPr>
          <w:p w14:paraId="26D8C82E" w14:textId="77777777" w:rsidR="0022373C" w:rsidRPr="006E317C" w:rsidRDefault="0022373C" w:rsidP="003C518F">
            <w:pPr>
              <w:ind w:firstLine="0"/>
              <w:rPr>
                <w:rFonts w:ascii="Times New Roman" w:hAnsi="Times New Roman" w:cs="Times New Roman"/>
                <w:i/>
                <w:sz w:val="24"/>
              </w:rPr>
            </w:pPr>
          </w:p>
        </w:tc>
        <w:tc>
          <w:tcPr>
            <w:tcW w:w="3260" w:type="dxa"/>
          </w:tcPr>
          <w:p w14:paraId="65845337" w14:textId="77777777" w:rsidR="0022373C" w:rsidRPr="0022373C" w:rsidRDefault="0022373C" w:rsidP="007C2ED5">
            <w:pPr>
              <w:jc w:val="center"/>
              <w:rPr>
                <w:rFonts w:ascii="Times New Roman" w:hAnsi="Times New Roman" w:cs="Times New Roman"/>
                <w:i/>
                <w:sz w:val="24"/>
              </w:rPr>
            </w:pPr>
          </w:p>
        </w:tc>
      </w:tr>
      <w:tr w:rsidR="00F8060E" w:rsidRPr="0022373C" w14:paraId="7CF30764" w14:textId="77777777" w:rsidTr="00A24650">
        <w:tc>
          <w:tcPr>
            <w:tcW w:w="993" w:type="dxa"/>
          </w:tcPr>
          <w:p w14:paraId="42AD3935" w14:textId="29ABF659" w:rsidR="00F8060E" w:rsidRPr="00F936AA" w:rsidRDefault="00F936AA" w:rsidP="007C2ED5">
            <w:pPr>
              <w:ind w:firstLine="0"/>
              <w:jc w:val="center"/>
              <w:rPr>
                <w:rFonts w:ascii="Times New Roman" w:hAnsi="Times New Roman" w:cs="Times New Roman"/>
                <w:b/>
                <w:i/>
                <w:sz w:val="24"/>
              </w:rPr>
            </w:pPr>
            <w:r w:rsidRPr="00F936AA">
              <w:rPr>
                <w:rFonts w:ascii="Times New Roman" w:hAnsi="Times New Roman" w:cs="Times New Roman"/>
                <w:b/>
                <w:i/>
                <w:sz w:val="24"/>
              </w:rPr>
              <w:lastRenderedPageBreak/>
              <w:t>10</w:t>
            </w:r>
            <w:r w:rsidR="00F8060E" w:rsidRPr="00F936AA">
              <w:rPr>
                <w:rFonts w:ascii="Times New Roman" w:hAnsi="Times New Roman" w:cs="Times New Roman"/>
                <w:b/>
                <w:i/>
                <w:sz w:val="24"/>
              </w:rPr>
              <w:t>.</w:t>
            </w:r>
          </w:p>
        </w:tc>
        <w:tc>
          <w:tcPr>
            <w:tcW w:w="5386" w:type="dxa"/>
          </w:tcPr>
          <w:p w14:paraId="0A7889EA" w14:textId="6197A593" w:rsidR="00F8060E" w:rsidRPr="006E317C" w:rsidRDefault="005E39E7" w:rsidP="003C518F">
            <w:pPr>
              <w:ind w:firstLine="0"/>
              <w:rPr>
                <w:rFonts w:ascii="Times New Roman" w:hAnsi="Times New Roman" w:cs="Times New Roman"/>
                <w:b/>
                <w:i/>
                <w:sz w:val="24"/>
              </w:rPr>
            </w:pPr>
            <w:r w:rsidRPr="006E317C">
              <w:rPr>
                <w:rFonts w:ascii="Times New Roman" w:hAnsi="Times New Roman" w:cs="Times New Roman"/>
                <w:b/>
                <w:i/>
                <w:sz w:val="24"/>
              </w:rPr>
              <w:t xml:space="preserve">Manekenas </w:t>
            </w:r>
            <w:proofErr w:type="spellStart"/>
            <w:r w:rsidRPr="006E317C">
              <w:rPr>
                <w:rFonts w:ascii="Times New Roman" w:hAnsi="Times New Roman" w:cs="Times New Roman"/>
                <w:b/>
                <w:i/>
                <w:sz w:val="24"/>
              </w:rPr>
              <w:t>laringoksopijai</w:t>
            </w:r>
            <w:proofErr w:type="spellEnd"/>
            <w:r w:rsidRPr="006E317C">
              <w:rPr>
                <w:rFonts w:ascii="Times New Roman" w:hAnsi="Times New Roman" w:cs="Times New Roman"/>
                <w:b/>
                <w:i/>
                <w:sz w:val="24"/>
              </w:rPr>
              <w:t xml:space="preserve"> ir </w:t>
            </w:r>
            <w:proofErr w:type="spellStart"/>
            <w:r w:rsidRPr="006E317C">
              <w:rPr>
                <w:rFonts w:ascii="Times New Roman" w:hAnsi="Times New Roman" w:cs="Times New Roman"/>
                <w:b/>
                <w:i/>
                <w:sz w:val="24"/>
              </w:rPr>
              <w:t>intubavimui</w:t>
            </w:r>
            <w:proofErr w:type="spellEnd"/>
            <w:r w:rsidRPr="006E317C">
              <w:rPr>
                <w:rFonts w:ascii="Times New Roman" w:hAnsi="Times New Roman" w:cs="Times New Roman"/>
                <w:b/>
                <w:i/>
                <w:sz w:val="24"/>
              </w:rPr>
              <w:t xml:space="preserve"> su garsais, 1 vnt.:</w:t>
            </w:r>
          </w:p>
        </w:tc>
        <w:tc>
          <w:tcPr>
            <w:tcW w:w="3260" w:type="dxa"/>
          </w:tcPr>
          <w:p w14:paraId="4D4F7973" w14:textId="77777777" w:rsidR="00F8060E" w:rsidRPr="0022373C" w:rsidRDefault="00F8060E" w:rsidP="007C2ED5">
            <w:pPr>
              <w:jc w:val="center"/>
              <w:rPr>
                <w:rFonts w:ascii="Times New Roman" w:hAnsi="Times New Roman" w:cs="Times New Roman"/>
                <w:i/>
                <w:sz w:val="24"/>
              </w:rPr>
            </w:pPr>
          </w:p>
        </w:tc>
      </w:tr>
      <w:tr w:rsidR="00F8060E" w:rsidRPr="0022373C" w14:paraId="191606F8" w14:textId="77777777" w:rsidTr="00A24650">
        <w:tc>
          <w:tcPr>
            <w:tcW w:w="993" w:type="dxa"/>
          </w:tcPr>
          <w:p w14:paraId="46FA5BB2" w14:textId="77777777" w:rsidR="00F8060E" w:rsidRPr="0022373C" w:rsidRDefault="00F8060E" w:rsidP="007C2ED5">
            <w:pPr>
              <w:ind w:firstLine="0"/>
              <w:jc w:val="center"/>
              <w:rPr>
                <w:rFonts w:ascii="Times New Roman" w:hAnsi="Times New Roman" w:cs="Times New Roman"/>
                <w:i/>
                <w:sz w:val="24"/>
              </w:rPr>
            </w:pPr>
          </w:p>
        </w:tc>
        <w:tc>
          <w:tcPr>
            <w:tcW w:w="5386" w:type="dxa"/>
          </w:tcPr>
          <w:p w14:paraId="56CD1413"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Manekenas – suaugusio galva, tai kvėpavimo takų valdymo treniruoklis skirtas apmokyti visus šiuolaikinius kvėpavimo takų valdymo metodus. Manekenas turi leisti apmokyti įvesti oro-</w:t>
            </w:r>
            <w:proofErr w:type="spellStart"/>
            <w:r w:rsidRPr="006E317C">
              <w:rPr>
                <w:rFonts w:ascii="Times New Roman" w:hAnsi="Times New Roman" w:cs="Times New Roman"/>
                <w:i/>
                <w:sz w:val="24"/>
              </w:rPr>
              <w:t>farynginius</w:t>
            </w:r>
            <w:proofErr w:type="spellEnd"/>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Combitube</w:t>
            </w:r>
            <w:proofErr w:type="spellEnd"/>
            <w:r w:rsidRPr="006E317C">
              <w:rPr>
                <w:rFonts w:ascii="Times New Roman" w:hAnsi="Times New Roman" w:cs="Times New Roman"/>
                <w:i/>
                <w:sz w:val="24"/>
              </w:rPr>
              <w:t xml:space="preserve"> ™, </w:t>
            </w:r>
            <w:proofErr w:type="spellStart"/>
            <w:r w:rsidRPr="006E317C">
              <w:rPr>
                <w:rFonts w:ascii="Times New Roman" w:hAnsi="Times New Roman" w:cs="Times New Roman"/>
                <w:i/>
                <w:sz w:val="24"/>
              </w:rPr>
              <w:t>nazotrachėjinius</w:t>
            </w:r>
            <w:proofErr w:type="spellEnd"/>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nasofarynginius</w:t>
            </w:r>
            <w:proofErr w:type="spellEnd"/>
            <w:r w:rsidRPr="006E317C">
              <w:rPr>
                <w:rFonts w:ascii="Times New Roman" w:hAnsi="Times New Roman" w:cs="Times New Roman"/>
                <w:i/>
                <w:sz w:val="24"/>
              </w:rPr>
              <w:t xml:space="preserve">, </w:t>
            </w:r>
            <w:proofErr w:type="spellStart"/>
            <w:r w:rsidRPr="006E317C">
              <w:rPr>
                <w:rFonts w:ascii="Times New Roman" w:hAnsi="Times New Roman" w:cs="Times New Roman"/>
                <w:i/>
                <w:sz w:val="24"/>
              </w:rPr>
              <w:t>endotrachėjinius</w:t>
            </w:r>
            <w:proofErr w:type="spellEnd"/>
            <w:r w:rsidRPr="006E317C">
              <w:rPr>
                <w:rFonts w:ascii="Times New Roman" w:hAnsi="Times New Roman" w:cs="Times New Roman"/>
                <w:i/>
                <w:sz w:val="24"/>
              </w:rPr>
              <w:t xml:space="preserve"> ir </w:t>
            </w:r>
            <w:proofErr w:type="spellStart"/>
            <w:r w:rsidRPr="006E317C">
              <w:rPr>
                <w:rFonts w:ascii="Times New Roman" w:hAnsi="Times New Roman" w:cs="Times New Roman"/>
                <w:i/>
                <w:sz w:val="24"/>
              </w:rPr>
              <w:t>Guedel</w:t>
            </w:r>
            <w:proofErr w:type="spellEnd"/>
            <w:r w:rsidRPr="006E317C">
              <w:rPr>
                <w:rFonts w:ascii="Times New Roman" w:hAnsi="Times New Roman" w:cs="Times New Roman"/>
                <w:i/>
                <w:sz w:val="24"/>
              </w:rPr>
              <w:t xml:space="preserve"> vamzdelius bei burnos ertmės LMA kaukes, atlikti kvėpavimo takų sanaciją.</w:t>
            </w:r>
          </w:p>
          <w:p w14:paraId="14880E59"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 xml:space="preserve">Komplekte turi būti maišas manekenui, </w:t>
            </w:r>
            <w:proofErr w:type="spellStart"/>
            <w:r w:rsidRPr="006E317C">
              <w:rPr>
                <w:rFonts w:ascii="Times New Roman" w:hAnsi="Times New Roman" w:cs="Times New Roman"/>
                <w:i/>
                <w:sz w:val="24"/>
              </w:rPr>
              <w:t>lubrikantas</w:t>
            </w:r>
            <w:proofErr w:type="spellEnd"/>
            <w:r w:rsidRPr="006E317C">
              <w:rPr>
                <w:rFonts w:ascii="Times New Roman" w:hAnsi="Times New Roman" w:cs="Times New Roman"/>
                <w:i/>
                <w:sz w:val="24"/>
              </w:rPr>
              <w:t>.</w:t>
            </w:r>
          </w:p>
          <w:p w14:paraId="429B2B6C" w14:textId="77777777" w:rsidR="00AA1E8B"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Garantija – ne mažiau 12 mėn.</w:t>
            </w:r>
          </w:p>
          <w:p w14:paraId="0D9C889E" w14:textId="55DDA5D3" w:rsidR="004E7DAA" w:rsidRPr="006E317C" w:rsidRDefault="00AA1E8B" w:rsidP="00AA1E8B">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4931DDC7" w14:textId="77777777" w:rsidR="00F8060E" w:rsidRPr="0022373C" w:rsidRDefault="00F8060E" w:rsidP="007C2ED5">
            <w:pPr>
              <w:jc w:val="center"/>
              <w:rPr>
                <w:rFonts w:ascii="Times New Roman" w:hAnsi="Times New Roman" w:cs="Times New Roman"/>
                <w:i/>
                <w:sz w:val="24"/>
              </w:rPr>
            </w:pPr>
          </w:p>
        </w:tc>
      </w:tr>
      <w:tr w:rsidR="00F8060E" w:rsidRPr="0022373C" w14:paraId="5073ECB9" w14:textId="77777777" w:rsidTr="00A24650">
        <w:tc>
          <w:tcPr>
            <w:tcW w:w="993" w:type="dxa"/>
          </w:tcPr>
          <w:p w14:paraId="38BB4E5C" w14:textId="77777777" w:rsidR="00F8060E" w:rsidRPr="0022373C" w:rsidRDefault="00F8060E" w:rsidP="007C2ED5">
            <w:pPr>
              <w:ind w:firstLine="0"/>
              <w:jc w:val="center"/>
              <w:rPr>
                <w:rFonts w:ascii="Times New Roman" w:hAnsi="Times New Roman" w:cs="Times New Roman"/>
                <w:i/>
                <w:sz w:val="24"/>
              </w:rPr>
            </w:pPr>
          </w:p>
        </w:tc>
        <w:tc>
          <w:tcPr>
            <w:tcW w:w="5386" w:type="dxa"/>
          </w:tcPr>
          <w:p w14:paraId="04B9EC14" w14:textId="77777777" w:rsidR="00F8060E" w:rsidRPr="006E317C" w:rsidRDefault="00F8060E" w:rsidP="003C518F">
            <w:pPr>
              <w:ind w:firstLine="0"/>
              <w:rPr>
                <w:rFonts w:ascii="Times New Roman" w:hAnsi="Times New Roman" w:cs="Times New Roman"/>
                <w:i/>
                <w:sz w:val="24"/>
              </w:rPr>
            </w:pPr>
          </w:p>
        </w:tc>
        <w:tc>
          <w:tcPr>
            <w:tcW w:w="3260" w:type="dxa"/>
          </w:tcPr>
          <w:p w14:paraId="6BA267C5" w14:textId="77777777" w:rsidR="00F8060E" w:rsidRPr="0022373C" w:rsidRDefault="00F8060E" w:rsidP="007C2ED5">
            <w:pPr>
              <w:jc w:val="center"/>
              <w:rPr>
                <w:rFonts w:ascii="Times New Roman" w:hAnsi="Times New Roman" w:cs="Times New Roman"/>
                <w:i/>
                <w:sz w:val="24"/>
              </w:rPr>
            </w:pPr>
          </w:p>
        </w:tc>
      </w:tr>
      <w:tr w:rsidR="00F8060E" w:rsidRPr="0022373C" w14:paraId="257BC29D" w14:textId="77777777" w:rsidTr="00A24650">
        <w:tc>
          <w:tcPr>
            <w:tcW w:w="993" w:type="dxa"/>
          </w:tcPr>
          <w:p w14:paraId="1D0B97A5" w14:textId="099EAA99" w:rsidR="00F8060E" w:rsidRPr="00F572F9" w:rsidRDefault="003B3190" w:rsidP="00F936AA">
            <w:pPr>
              <w:ind w:firstLine="0"/>
              <w:jc w:val="center"/>
              <w:rPr>
                <w:rFonts w:ascii="Times New Roman" w:hAnsi="Times New Roman" w:cs="Times New Roman"/>
                <w:b/>
                <w:i/>
                <w:sz w:val="24"/>
              </w:rPr>
            </w:pPr>
            <w:r w:rsidRPr="00F572F9">
              <w:rPr>
                <w:rFonts w:ascii="Times New Roman" w:hAnsi="Times New Roman" w:cs="Times New Roman"/>
                <w:b/>
                <w:i/>
                <w:sz w:val="24"/>
              </w:rPr>
              <w:t>1</w:t>
            </w:r>
            <w:r w:rsidR="00F936AA">
              <w:rPr>
                <w:rFonts w:ascii="Times New Roman" w:hAnsi="Times New Roman" w:cs="Times New Roman"/>
                <w:b/>
                <w:i/>
                <w:sz w:val="24"/>
              </w:rPr>
              <w:t>1</w:t>
            </w:r>
            <w:r w:rsidRPr="00F572F9">
              <w:rPr>
                <w:rFonts w:ascii="Times New Roman" w:hAnsi="Times New Roman" w:cs="Times New Roman"/>
                <w:b/>
                <w:i/>
                <w:sz w:val="24"/>
              </w:rPr>
              <w:t>.</w:t>
            </w:r>
          </w:p>
        </w:tc>
        <w:tc>
          <w:tcPr>
            <w:tcW w:w="5386" w:type="dxa"/>
          </w:tcPr>
          <w:p w14:paraId="60C55441" w14:textId="5AC8960C" w:rsidR="00F8060E" w:rsidRPr="006E317C" w:rsidRDefault="005E39E7" w:rsidP="003C518F">
            <w:pPr>
              <w:ind w:firstLine="0"/>
              <w:rPr>
                <w:rFonts w:ascii="Times New Roman" w:hAnsi="Times New Roman" w:cs="Times New Roman"/>
                <w:b/>
                <w:i/>
                <w:sz w:val="24"/>
              </w:rPr>
            </w:pPr>
            <w:r w:rsidRPr="006E317C">
              <w:rPr>
                <w:rFonts w:ascii="Times New Roman" w:hAnsi="Times New Roman" w:cs="Times New Roman"/>
                <w:b/>
                <w:i/>
                <w:sz w:val="24"/>
              </w:rPr>
              <w:t>Muliažas žaizdų siuvimui ir siūlų išėmimui, 1 vnt.:</w:t>
            </w:r>
          </w:p>
        </w:tc>
        <w:tc>
          <w:tcPr>
            <w:tcW w:w="3260" w:type="dxa"/>
          </w:tcPr>
          <w:p w14:paraId="0D3E2E1D" w14:textId="77777777" w:rsidR="00F8060E" w:rsidRPr="0022373C" w:rsidRDefault="00F8060E" w:rsidP="007C2ED5">
            <w:pPr>
              <w:jc w:val="center"/>
              <w:rPr>
                <w:rFonts w:ascii="Times New Roman" w:hAnsi="Times New Roman" w:cs="Times New Roman"/>
                <w:i/>
                <w:sz w:val="24"/>
              </w:rPr>
            </w:pPr>
          </w:p>
        </w:tc>
      </w:tr>
      <w:tr w:rsidR="00F8060E" w:rsidRPr="0022373C" w14:paraId="555CE806" w14:textId="77777777" w:rsidTr="00A24650">
        <w:tc>
          <w:tcPr>
            <w:tcW w:w="993" w:type="dxa"/>
          </w:tcPr>
          <w:p w14:paraId="5D6C8035" w14:textId="77777777" w:rsidR="00F8060E" w:rsidRPr="0022373C" w:rsidRDefault="00F8060E" w:rsidP="007C2ED5">
            <w:pPr>
              <w:ind w:firstLine="0"/>
              <w:jc w:val="center"/>
              <w:rPr>
                <w:rFonts w:ascii="Times New Roman" w:hAnsi="Times New Roman" w:cs="Times New Roman"/>
                <w:i/>
                <w:sz w:val="24"/>
              </w:rPr>
            </w:pPr>
          </w:p>
        </w:tc>
        <w:tc>
          <w:tcPr>
            <w:tcW w:w="5386" w:type="dxa"/>
          </w:tcPr>
          <w:p w14:paraId="06D1CBB1" w14:textId="2EA86F0B" w:rsidR="00A24650" w:rsidRPr="006E317C" w:rsidRDefault="00A24650" w:rsidP="00A24650">
            <w:pPr>
              <w:ind w:firstLine="0"/>
              <w:jc w:val="both"/>
              <w:rPr>
                <w:rFonts w:ascii="Times New Roman" w:hAnsi="Times New Roman" w:cs="Times New Roman"/>
                <w:i/>
                <w:sz w:val="24"/>
              </w:rPr>
            </w:pPr>
            <w:r w:rsidRPr="006E317C">
              <w:rPr>
                <w:rFonts w:ascii="Times New Roman" w:hAnsi="Times New Roman" w:cs="Times New Roman"/>
                <w:i/>
                <w:sz w:val="24"/>
              </w:rPr>
              <w:t xml:space="preserve">Muliažas turi lengvai prisitvirtinti prie asmens ar manekeno rankos, kojos ar klubo. Šis rinkinys turi būti skirtas atlikti praktiką visais įgūdžių lygiais, įskaitant mazgų rišimus, žaizdų sukabinimą kabutėmis ir gilių žaizdų siuvimą. Pradėdami savo pjūvius, instruktorius ar studentas turi galėti nustatyti siuvimo gylį ir tinkamai naudojamą siuvimo techniką bei mokytis siūlų išėmimo technikos. Komplektą turi sudaryti ne mažiau, kaip muliažo pagrindas su siuvimo kilimėliu, pritvirtinamą dirželiais, adatų laikiklį, siuvimo žirklės, audinių žnyples, skalpelį, minkštą dėklą, nailono siūlą, instrumentų dėklą ir naudojimo instrukciją. </w:t>
            </w:r>
          </w:p>
          <w:p w14:paraId="397FEFC9" w14:textId="77777777" w:rsidR="00A24650" w:rsidRPr="006E317C" w:rsidRDefault="00A24650" w:rsidP="00A24650">
            <w:pPr>
              <w:ind w:firstLine="0"/>
              <w:jc w:val="both"/>
              <w:rPr>
                <w:rFonts w:ascii="Times New Roman" w:hAnsi="Times New Roman" w:cs="Times New Roman"/>
                <w:i/>
                <w:sz w:val="24"/>
              </w:rPr>
            </w:pPr>
            <w:r w:rsidRPr="006E317C">
              <w:rPr>
                <w:rFonts w:ascii="Times New Roman" w:hAnsi="Times New Roman" w:cs="Times New Roman"/>
                <w:i/>
                <w:sz w:val="24"/>
              </w:rPr>
              <w:t>Garantija – ne mažiau 12 mėn.</w:t>
            </w:r>
          </w:p>
          <w:p w14:paraId="267F6180" w14:textId="7C1ECB7B" w:rsidR="004E7DAA" w:rsidRPr="006E317C" w:rsidRDefault="00A24650" w:rsidP="00A24650">
            <w:pPr>
              <w:ind w:firstLine="0"/>
              <w:jc w:val="both"/>
              <w:rPr>
                <w:rFonts w:ascii="Times New Roman" w:hAnsi="Times New Roman" w:cs="Times New Roman"/>
                <w:i/>
                <w:sz w:val="24"/>
              </w:rPr>
            </w:pPr>
            <w:r w:rsidRPr="006E317C">
              <w:rPr>
                <w:rFonts w:ascii="Times New Roman" w:hAnsi="Times New Roman" w:cs="Times New Roman"/>
                <w:i/>
                <w:sz w:val="24"/>
              </w:rPr>
              <w:t>Naudotojo instrukcija lietuvių kalba.</w:t>
            </w:r>
          </w:p>
        </w:tc>
        <w:tc>
          <w:tcPr>
            <w:tcW w:w="3260" w:type="dxa"/>
          </w:tcPr>
          <w:p w14:paraId="7FCC22B8" w14:textId="77777777" w:rsidR="00F8060E" w:rsidRPr="0022373C" w:rsidRDefault="00F8060E" w:rsidP="007C2ED5">
            <w:pPr>
              <w:jc w:val="center"/>
              <w:rPr>
                <w:rFonts w:ascii="Times New Roman" w:hAnsi="Times New Roman" w:cs="Times New Roman"/>
                <w:i/>
                <w:sz w:val="24"/>
              </w:rPr>
            </w:pPr>
          </w:p>
        </w:tc>
      </w:tr>
      <w:tr w:rsidR="00F8060E" w:rsidRPr="0022373C" w14:paraId="1CEEBB1B" w14:textId="77777777" w:rsidTr="00A24650">
        <w:tc>
          <w:tcPr>
            <w:tcW w:w="993" w:type="dxa"/>
          </w:tcPr>
          <w:p w14:paraId="00BEFCF2" w14:textId="77777777" w:rsidR="00F8060E" w:rsidRPr="0022373C" w:rsidRDefault="00F8060E" w:rsidP="007C2ED5">
            <w:pPr>
              <w:ind w:firstLine="0"/>
              <w:jc w:val="center"/>
              <w:rPr>
                <w:rFonts w:ascii="Times New Roman" w:hAnsi="Times New Roman" w:cs="Times New Roman"/>
                <w:i/>
                <w:sz w:val="24"/>
              </w:rPr>
            </w:pPr>
          </w:p>
        </w:tc>
        <w:tc>
          <w:tcPr>
            <w:tcW w:w="5386" w:type="dxa"/>
          </w:tcPr>
          <w:p w14:paraId="39FA7FCB" w14:textId="77777777" w:rsidR="00F8060E" w:rsidRPr="0022373C" w:rsidRDefault="00F8060E" w:rsidP="003C518F">
            <w:pPr>
              <w:ind w:firstLine="0"/>
              <w:rPr>
                <w:rFonts w:ascii="Times New Roman" w:hAnsi="Times New Roman" w:cs="Times New Roman"/>
                <w:i/>
                <w:sz w:val="24"/>
              </w:rPr>
            </w:pPr>
          </w:p>
        </w:tc>
        <w:tc>
          <w:tcPr>
            <w:tcW w:w="3260" w:type="dxa"/>
          </w:tcPr>
          <w:p w14:paraId="5A056B35" w14:textId="77777777" w:rsidR="00F8060E" w:rsidRPr="0022373C" w:rsidRDefault="00F8060E"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09AFCB94" w14:textId="0EB8B445"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579950AB" w14:textId="15C48DA8" w:rsidR="00F936AA" w:rsidRPr="00F936AA" w:rsidRDefault="00F936AA" w:rsidP="006E317C">
      <w:pPr>
        <w:widowControl/>
        <w:autoSpaceDE/>
        <w:autoSpaceDN/>
        <w:adjustRightInd/>
        <w:ind w:firstLine="0"/>
        <w:jc w:val="right"/>
        <w:rPr>
          <w:rFonts w:ascii="Times New Roman" w:hAnsi="Times New Roman" w:cs="Times New Roman"/>
          <w:sz w:val="24"/>
        </w:rPr>
      </w:pPr>
      <w:r>
        <w:rPr>
          <w:rFonts w:ascii="Times New Roman" w:hAnsi="Times New Roman" w:cs="Times New Roman"/>
          <w:b/>
          <w:color w:val="000000"/>
          <w:sz w:val="24"/>
        </w:rPr>
        <w:br w:type="page"/>
      </w:r>
      <w:r w:rsidRPr="00F936AA">
        <w:rPr>
          <w:rFonts w:ascii="Times New Roman" w:hAnsi="Times New Roman" w:cs="Times New Roman"/>
          <w:sz w:val="24"/>
        </w:rPr>
        <w:lastRenderedPageBreak/>
        <w:t>Pirkimo dokumentų</w:t>
      </w:r>
    </w:p>
    <w:p w14:paraId="2FB8986C" w14:textId="77777777" w:rsidR="00F936AA" w:rsidRPr="00F936AA" w:rsidRDefault="00F936AA" w:rsidP="00A24650">
      <w:pPr>
        <w:widowControl/>
        <w:autoSpaceDE/>
        <w:autoSpaceDN/>
        <w:adjustRightInd/>
        <w:ind w:left="5102" w:firstLine="0"/>
        <w:jc w:val="right"/>
        <w:rPr>
          <w:rFonts w:ascii="Times New Roman" w:hAnsi="Times New Roman" w:cs="Times New Roman"/>
          <w:sz w:val="24"/>
        </w:rPr>
      </w:pPr>
      <w:r w:rsidRPr="00F936AA">
        <w:rPr>
          <w:rFonts w:ascii="Times New Roman" w:hAnsi="Times New Roman" w:cs="Times New Roman"/>
          <w:sz w:val="24"/>
        </w:rPr>
        <w:tab/>
      </w:r>
      <w:r w:rsidRPr="00F936AA">
        <w:rPr>
          <w:rFonts w:ascii="Times New Roman" w:hAnsi="Times New Roman" w:cs="Times New Roman"/>
          <w:sz w:val="24"/>
        </w:rPr>
        <w:tab/>
      </w:r>
      <w:r w:rsidRPr="00F936AA">
        <w:rPr>
          <w:rFonts w:ascii="Times New Roman" w:hAnsi="Times New Roman" w:cs="Times New Roman"/>
          <w:sz w:val="24"/>
        </w:rPr>
        <w:tab/>
        <w:t>2 priedas</w:t>
      </w:r>
    </w:p>
    <w:p w14:paraId="57BC3B14" w14:textId="77777777" w:rsidR="00F936AA" w:rsidRPr="00F936AA" w:rsidRDefault="00F936AA" w:rsidP="00F936AA">
      <w:pPr>
        <w:widowControl/>
        <w:autoSpaceDE/>
        <w:autoSpaceDN/>
        <w:adjustRightInd/>
        <w:ind w:firstLine="0"/>
        <w:jc w:val="center"/>
        <w:rPr>
          <w:rFonts w:ascii="Times New Roman" w:hAnsi="Times New Roman" w:cs="Times New Roman"/>
          <w:sz w:val="24"/>
        </w:rPr>
      </w:pPr>
      <w:r w:rsidRPr="00F936AA">
        <w:rPr>
          <w:rFonts w:ascii="Times New Roman" w:hAnsi="Times New Roman" w:cs="Times New Roman"/>
          <w:sz w:val="24"/>
        </w:rPr>
        <w:tab/>
      </w:r>
      <w:r w:rsidRPr="00F936AA">
        <w:rPr>
          <w:rFonts w:ascii="Times New Roman" w:hAnsi="Times New Roman" w:cs="Times New Roman"/>
          <w:sz w:val="24"/>
        </w:rPr>
        <w:tab/>
      </w:r>
      <w:r w:rsidRPr="00F936AA">
        <w:rPr>
          <w:rFonts w:ascii="Times New Roman" w:hAnsi="Times New Roman" w:cs="Times New Roman"/>
          <w:sz w:val="24"/>
        </w:rPr>
        <w:tab/>
      </w:r>
      <w:r w:rsidRPr="00F936AA">
        <w:rPr>
          <w:rFonts w:ascii="Times New Roman" w:hAnsi="Times New Roman" w:cs="Times New Roman"/>
          <w:sz w:val="24"/>
        </w:rPr>
        <w:tab/>
        <w:t xml:space="preserve">                 </w:t>
      </w:r>
      <w:r w:rsidRPr="00F936AA">
        <w:rPr>
          <w:rFonts w:ascii="Times New Roman" w:hAnsi="Times New Roman" w:cs="Times New Roman"/>
          <w:sz w:val="24"/>
        </w:rPr>
        <w:tab/>
      </w:r>
    </w:p>
    <w:p w14:paraId="6B3351EB" w14:textId="77777777" w:rsidR="00F936AA" w:rsidRPr="00A24650" w:rsidRDefault="00F936AA" w:rsidP="00F936AA">
      <w:pPr>
        <w:widowControl/>
        <w:autoSpaceDE/>
        <w:autoSpaceDN/>
        <w:adjustRightInd/>
        <w:ind w:firstLine="0"/>
        <w:jc w:val="center"/>
        <w:rPr>
          <w:rFonts w:ascii="Times New Roman" w:hAnsi="Times New Roman" w:cs="Times New Roman"/>
          <w:szCs w:val="20"/>
        </w:rPr>
      </w:pPr>
      <w:r w:rsidRPr="00A24650">
        <w:rPr>
          <w:rFonts w:ascii="Times New Roman" w:hAnsi="Times New Roman" w:cs="Times New Roman"/>
          <w:szCs w:val="20"/>
        </w:rPr>
        <w:t>Herbas arba prekių ženklas</w:t>
      </w:r>
    </w:p>
    <w:p w14:paraId="2ADA948A" w14:textId="77777777" w:rsidR="00F936AA" w:rsidRPr="00A24650" w:rsidRDefault="00F936AA" w:rsidP="00F936AA">
      <w:pPr>
        <w:widowControl/>
        <w:autoSpaceDE/>
        <w:autoSpaceDN/>
        <w:adjustRightInd/>
        <w:ind w:firstLine="0"/>
        <w:jc w:val="center"/>
        <w:rPr>
          <w:rFonts w:ascii="Times New Roman" w:hAnsi="Times New Roman" w:cs="Times New Roman"/>
          <w:szCs w:val="20"/>
        </w:rPr>
      </w:pPr>
    </w:p>
    <w:p w14:paraId="1E8148D4" w14:textId="77777777" w:rsidR="00F936AA" w:rsidRPr="00A24650" w:rsidRDefault="00F936AA" w:rsidP="00F936AA">
      <w:pPr>
        <w:widowControl/>
        <w:autoSpaceDE/>
        <w:autoSpaceDN/>
        <w:adjustRightInd/>
        <w:ind w:firstLine="0"/>
        <w:jc w:val="center"/>
        <w:rPr>
          <w:rFonts w:ascii="Times New Roman" w:hAnsi="Times New Roman" w:cs="Times New Roman"/>
          <w:szCs w:val="20"/>
        </w:rPr>
      </w:pPr>
      <w:r w:rsidRPr="00A24650">
        <w:rPr>
          <w:rFonts w:ascii="Times New Roman" w:hAnsi="Times New Roman" w:cs="Times New Roman"/>
          <w:szCs w:val="20"/>
        </w:rPr>
        <w:t>(Tiekėjo pavadinimas)</w:t>
      </w:r>
    </w:p>
    <w:p w14:paraId="60D3A68F" w14:textId="77777777" w:rsidR="00F936AA" w:rsidRPr="00A24650" w:rsidRDefault="00F936AA" w:rsidP="00F936AA">
      <w:pPr>
        <w:widowControl/>
        <w:autoSpaceDE/>
        <w:autoSpaceDN/>
        <w:adjustRightInd/>
        <w:ind w:firstLine="0"/>
        <w:jc w:val="center"/>
        <w:rPr>
          <w:rFonts w:ascii="Times New Roman" w:hAnsi="Times New Roman" w:cs="Times New Roman"/>
          <w:szCs w:val="20"/>
        </w:rPr>
      </w:pPr>
    </w:p>
    <w:p w14:paraId="32A9A8F9" w14:textId="77777777" w:rsidR="00F936AA" w:rsidRPr="00A24650" w:rsidRDefault="00F936AA" w:rsidP="00F936AA">
      <w:pPr>
        <w:widowControl/>
        <w:autoSpaceDE/>
        <w:autoSpaceDN/>
        <w:adjustRightInd/>
        <w:ind w:firstLine="0"/>
        <w:jc w:val="center"/>
        <w:rPr>
          <w:rFonts w:ascii="Times New Roman" w:hAnsi="Times New Roman" w:cs="Times New Roman"/>
          <w:szCs w:val="20"/>
        </w:rPr>
      </w:pPr>
      <w:r w:rsidRPr="00A24650">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1C416F3" w14:textId="77777777" w:rsidR="00F936AA" w:rsidRPr="00F936AA" w:rsidRDefault="00F936AA" w:rsidP="00F936AA">
      <w:pPr>
        <w:widowControl/>
        <w:autoSpaceDE/>
        <w:autoSpaceDN/>
        <w:adjustRightInd/>
        <w:jc w:val="both"/>
        <w:rPr>
          <w:rFonts w:ascii="Times New Roman" w:hAnsi="Times New Roman" w:cs="Times New Roman"/>
          <w:b/>
          <w:bCs/>
          <w:sz w:val="24"/>
        </w:rPr>
      </w:pPr>
    </w:p>
    <w:p w14:paraId="4AB12E7C" w14:textId="77777777" w:rsidR="00F936AA" w:rsidRPr="00F936AA" w:rsidRDefault="00F936AA" w:rsidP="00A24650">
      <w:pPr>
        <w:widowControl/>
        <w:tabs>
          <w:tab w:val="center" w:pos="2520"/>
        </w:tabs>
        <w:autoSpaceDE/>
        <w:autoSpaceDN/>
        <w:adjustRightInd/>
        <w:ind w:firstLine="0"/>
        <w:rPr>
          <w:rFonts w:ascii="Times New Roman" w:hAnsi="Times New Roman" w:cs="Times New Roman"/>
          <w:sz w:val="24"/>
        </w:rPr>
      </w:pPr>
      <w:r w:rsidRPr="00F936AA">
        <w:rPr>
          <w:rFonts w:ascii="Times New Roman" w:hAnsi="Times New Roman" w:cs="Times New Roman"/>
          <w:sz w:val="24"/>
        </w:rPr>
        <w:t>ŠIAULIŲ VALSTYBINEI KOLEGIJAI</w:t>
      </w:r>
    </w:p>
    <w:p w14:paraId="0A512C75" w14:textId="77777777" w:rsidR="00F936AA" w:rsidRPr="00F936AA" w:rsidRDefault="00F936AA" w:rsidP="00F936AA">
      <w:pPr>
        <w:widowControl/>
        <w:autoSpaceDE/>
        <w:autoSpaceDN/>
        <w:adjustRightInd/>
        <w:jc w:val="both"/>
        <w:rPr>
          <w:rFonts w:ascii="Times New Roman" w:hAnsi="Times New Roman" w:cs="Times New Roman"/>
          <w:b/>
          <w:sz w:val="24"/>
        </w:rPr>
      </w:pPr>
    </w:p>
    <w:p w14:paraId="67233D13" w14:textId="77777777" w:rsidR="00F936AA" w:rsidRPr="00F936AA" w:rsidRDefault="00F936AA" w:rsidP="00F936AA">
      <w:pPr>
        <w:widowControl/>
        <w:autoSpaceDE/>
        <w:autoSpaceDN/>
        <w:adjustRightInd/>
        <w:ind w:firstLine="0"/>
        <w:jc w:val="center"/>
        <w:rPr>
          <w:rFonts w:ascii="Times New Roman" w:hAnsi="Times New Roman" w:cs="Times New Roman"/>
          <w:b/>
          <w:sz w:val="24"/>
        </w:rPr>
      </w:pPr>
      <w:r w:rsidRPr="00F936AA">
        <w:rPr>
          <w:rFonts w:ascii="Times New Roman" w:hAnsi="Times New Roman" w:cs="Times New Roman"/>
          <w:b/>
          <w:sz w:val="24"/>
        </w:rPr>
        <w:t>PASIŪLYMAS</w:t>
      </w:r>
    </w:p>
    <w:p w14:paraId="4DEAE110" w14:textId="77777777" w:rsidR="00F936AA" w:rsidRDefault="00F936AA" w:rsidP="00F936AA">
      <w:pPr>
        <w:widowControl/>
        <w:autoSpaceDE/>
        <w:autoSpaceDN/>
        <w:adjustRightInd/>
        <w:ind w:firstLine="0"/>
        <w:jc w:val="center"/>
        <w:rPr>
          <w:rFonts w:ascii="Times New Roman" w:hAnsi="Times New Roman" w:cs="Times New Roman"/>
          <w:b/>
          <w:sz w:val="24"/>
        </w:rPr>
      </w:pPr>
      <w:r w:rsidRPr="00F936AA">
        <w:rPr>
          <w:rFonts w:ascii="Times New Roman" w:hAnsi="Times New Roman" w:cs="Times New Roman"/>
          <w:b/>
          <w:sz w:val="24"/>
        </w:rPr>
        <w:t>DĖL CHIRURGINĖS SLAUGOS LABORATORINĖS ĮRANGOS PIRKIMO</w:t>
      </w:r>
    </w:p>
    <w:p w14:paraId="0DD27FAE" w14:textId="5F78E62A" w:rsidR="00F936AA" w:rsidRPr="00F936AA" w:rsidRDefault="00F936AA" w:rsidP="00F936AA">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II PIRKIMO DALIS. MEDICININĖ ĮRANGA</w:t>
      </w:r>
    </w:p>
    <w:p w14:paraId="46C8F083" w14:textId="77777777" w:rsidR="00F936AA" w:rsidRPr="00F936AA" w:rsidRDefault="00F936AA" w:rsidP="00F936AA">
      <w:pPr>
        <w:widowControl/>
        <w:autoSpaceDE/>
        <w:autoSpaceDN/>
        <w:adjustRightInd/>
        <w:ind w:firstLine="0"/>
        <w:jc w:val="center"/>
        <w:rPr>
          <w:rFonts w:ascii="Times New Roman" w:hAnsi="Times New Roman" w:cs="Times New Roman"/>
          <w:i/>
          <w:sz w:val="24"/>
        </w:rPr>
      </w:pPr>
    </w:p>
    <w:p w14:paraId="25BFB94B" w14:textId="77777777" w:rsidR="00F936AA" w:rsidRPr="00F936AA" w:rsidRDefault="00F936AA" w:rsidP="00F936AA">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F936AA">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F936AA">
        <w:rPr>
          <w:rFonts w:ascii="Times New Roman" w:hAnsi="Times New Roman" w:cs="Times New Roman"/>
          <w:szCs w:val="20"/>
          <w:lang w:eastAsia="en-US"/>
        </w:rPr>
        <w:t xml:space="preserve"> </w:t>
      </w:r>
    </w:p>
    <w:p w14:paraId="473434B5" w14:textId="77777777" w:rsidR="00F936AA" w:rsidRPr="00F936AA" w:rsidRDefault="00F936AA" w:rsidP="00F936AA">
      <w:pPr>
        <w:widowControl/>
        <w:shd w:val="clear" w:color="auto" w:fill="FFFFFF"/>
        <w:autoSpaceDE/>
        <w:autoSpaceDN/>
        <w:adjustRightInd/>
        <w:ind w:firstLine="0"/>
        <w:jc w:val="center"/>
        <w:rPr>
          <w:rFonts w:ascii="Times New Roman" w:hAnsi="Times New Roman" w:cs="Times New Roman"/>
          <w:sz w:val="24"/>
        </w:rPr>
      </w:pPr>
    </w:p>
    <w:p w14:paraId="38D6E204" w14:textId="77777777" w:rsidR="00F936AA" w:rsidRPr="00F936AA" w:rsidRDefault="00F936AA" w:rsidP="00F936AA">
      <w:pPr>
        <w:widowControl/>
        <w:shd w:val="clear" w:color="auto" w:fill="FFFFFF"/>
        <w:autoSpaceDE/>
        <w:autoSpaceDN/>
        <w:adjustRightInd/>
        <w:ind w:firstLine="0"/>
        <w:jc w:val="center"/>
        <w:rPr>
          <w:rFonts w:ascii="Times New Roman" w:hAnsi="Times New Roman" w:cs="Times New Roman"/>
          <w:b/>
          <w:bCs/>
          <w:color w:val="000000"/>
          <w:sz w:val="24"/>
        </w:rPr>
      </w:pPr>
      <w:r w:rsidRPr="00F936AA">
        <w:rPr>
          <w:rFonts w:ascii="Times New Roman" w:hAnsi="Times New Roman" w:cs="Times New Roman"/>
          <w:sz w:val="24"/>
        </w:rPr>
        <w:t>____________</w:t>
      </w:r>
      <w:r w:rsidRPr="00F936AA">
        <w:rPr>
          <w:rFonts w:ascii="Times New Roman" w:hAnsi="Times New Roman" w:cs="Times New Roman"/>
          <w:b/>
          <w:bCs/>
          <w:color w:val="000000"/>
          <w:sz w:val="24"/>
        </w:rPr>
        <w:t xml:space="preserve"> Nr.</w:t>
      </w:r>
      <w:r w:rsidRPr="00F936AA">
        <w:rPr>
          <w:rFonts w:ascii="Times New Roman" w:hAnsi="Times New Roman" w:cs="Times New Roman"/>
          <w:sz w:val="24"/>
        </w:rPr>
        <w:t xml:space="preserve"> ______</w:t>
      </w:r>
    </w:p>
    <w:p w14:paraId="26A97A43" w14:textId="77777777" w:rsidR="00F936AA" w:rsidRPr="00F936AA" w:rsidRDefault="00F936AA" w:rsidP="00F936AA">
      <w:pPr>
        <w:widowControl/>
        <w:shd w:val="clear" w:color="auto" w:fill="FFFFFF"/>
        <w:autoSpaceDE/>
        <w:autoSpaceDN/>
        <w:adjustRightInd/>
        <w:ind w:firstLine="0"/>
        <w:jc w:val="center"/>
        <w:rPr>
          <w:rFonts w:ascii="Times New Roman" w:hAnsi="Times New Roman" w:cs="Times New Roman"/>
          <w:bCs/>
          <w:color w:val="000000"/>
          <w:sz w:val="24"/>
        </w:rPr>
      </w:pPr>
      <w:r w:rsidRPr="00F936AA">
        <w:rPr>
          <w:rFonts w:ascii="Times New Roman" w:hAnsi="Times New Roman" w:cs="Times New Roman"/>
          <w:bCs/>
          <w:color w:val="000000"/>
          <w:sz w:val="24"/>
        </w:rPr>
        <w:t>(Data)</w:t>
      </w:r>
    </w:p>
    <w:p w14:paraId="4EC428C4" w14:textId="77777777" w:rsidR="00F936AA" w:rsidRPr="00F936AA" w:rsidRDefault="00F936AA" w:rsidP="00F936AA">
      <w:pPr>
        <w:widowControl/>
        <w:shd w:val="clear" w:color="auto" w:fill="FFFFFF"/>
        <w:autoSpaceDE/>
        <w:autoSpaceDN/>
        <w:adjustRightInd/>
        <w:ind w:firstLine="0"/>
        <w:jc w:val="center"/>
        <w:rPr>
          <w:rFonts w:ascii="Times New Roman" w:hAnsi="Times New Roman" w:cs="Times New Roman"/>
          <w:bCs/>
          <w:color w:val="000000"/>
          <w:sz w:val="24"/>
        </w:rPr>
      </w:pPr>
      <w:r w:rsidRPr="00F936AA">
        <w:rPr>
          <w:rFonts w:ascii="Times New Roman" w:hAnsi="Times New Roman" w:cs="Times New Roman"/>
          <w:bCs/>
          <w:color w:val="000000"/>
          <w:sz w:val="24"/>
        </w:rPr>
        <w:t>_____________</w:t>
      </w:r>
    </w:p>
    <w:p w14:paraId="565CCB88" w14:textId="77777777" w:rsidR="00F936AA" w:rsidRPr="00F936AA" w:rsidRDefault="00F936AA" w:rsidP="00F936AA">
      <w:pPr>
        <w:widowControl/>
        <w:shd w:val="clear" w:color="auto" w:fill="FFFFFF"/>
        <w:autoSpaceDE/>
        <w:autoSpaceDN/>
        <w:adjustRightInd/>
        <w:ind w:firstLine="0"/>
        <w:jc w:val="center"/>
        <w:rPr>
          <w:rFonts w:ascii="Times New Roman" w:hAnsi="Times New Roman" w:cs="Times New Roman"/>
          <w:bCs/>
          <w:color w:val="000000"/>
          <w:sz w:val="24"/>
        </w:rPr>
      </w:pPr>
      <w:r w:rsidRPr="00F936AA">
        <w:rPr>
          <w:rFonts w:ascii="Times New Roman" w:hAnsi="Times New Roman" w:cs="Times New Roman"/>
          <w:bCs/>
          <w:color w:val="000000"/>
          <w:sz w:val="24"/>
        </w:rPr>
        <w:t>(Sudarymo vieta)</w:t>
      </w:r>
    </w:p>
    <w:p w14:paraId="40F90290" w14:textId="77777777" w:rsidR="00F936AA" w:rsidRPr="00F936AA" w:rsidRDefault="00F936AA" w:rsidP="00F936AA">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F936AA" w:rsidRPr="00F936AA" w14:paraId="6430F98A" w14:textId="77777777" w:rsidTr="00D050A4">
        <w:tc>
          <w:tcPr>
            <w:tcW w:w="4819" w:type="dxa"/>
            <w:tcBorders>
              <w:top w:val="single" w:sz="4" w:space="0" w:color="auto"/>
              <w:left w:val="single" w:sz="4" w:space="0" w:color="auto"/>
              <w:bottom w:val="single" w:sz="4" w:space="0" w:color="auto"/>
              <w:right w:val="single" w:sz="4" w:space="0" w:color="auto"/>
            </w:tcBorders>
          </w:tcPr>
          <w:p w14:paraId="2BE42634" w14:textId="77777777" w:rsidR="00F936AA" w:rsidRPr="00F936AA" w:rsidRDefault="00F936AA" w:rsidP="00F936AA">
            <w:pPr>
              <w:widowControl/>
              <w:autoSpaceDE/>
              <w:autoSpaceDN/>
              <w:adjustRightInd/>
              <w:ind w:firstLine="0"/>
              <w:rPr>
                <w:rFonts w:ascii="Times New Roman" w:hAnsi="Times New Roman" w:cs="Times New Roman"/>
                <w:i/>
                <w:sz w:val="24"/>
              </w:rPr>
            </w:pPr>
            <w:r w:rsidRPr="00F936AA">
              <w:rPr>
                <w:rFonts w:ascii="Times New Roman" w:hAnsi="Times New Roman" w:cs="Times New Roman"/>
                <w:sz w:val="24"/>
              </w:rPr>
              <w:t xml:space="preserve">Tiekėjo pavadinimas </w:t>
            </w:r>
            <w:r w:rsidRPr="00F936AA">
              <w:rPr>
                <w:rFonts w:ascii="Times New Roman" w:hAnsi="Times New Roman" w:cs="Times New Roman"/>
                <w:i/>
                <w:sz w:val="24"/>
              </w:rPr>
              <w:t xml:space="preserve">(Jeigu dalyvauja tiekėjų grupė, surašomi visi grupės narių pavadinimai: </w:t>
            </w:r>
          </w:p>
          <w:p w14:paraId="6A9A7533" w14:textId="77777777" w:rsidR="00F936AA" w:rsidRPr="00F936AA" w:rsidRDefault="00F936AA" w:rsidP="00F936AA">
            <w:pPr>
              <w:widowControl/>
              <w:autoSpaceDE/>
              <w:autoSpaceDN/>
              <w:adjustRightInd/>
              <w:ind w:firstLine="0"/>
              <w:rPr>
                <w:rFonts w:ascii="Times New Roman" w:hAnsi="Times New Roman" w:cs="Times New Roman"/>
                <w:i/>
                <w:sz w:val="24"/>
              </w:rPr>
            </w:pPr>
            <w:r w:rsidRPr="00F936AA">
              <w:rPr>
                <w:rFonts w:ascii="Times New Roman" w:hAnsi="Times New Roman" w:cs="Times New Roman"/>
                <w:i/>
                <w:sz w:val="24"/>
              </w:rPr>
              <w:t xml:space="preserve">Atsakingasis partneris: </w:t>
            </w:r>
          </w:p>
          <w:p w14:paraId="428F1D56" w14:textId="77777777" w:rsidR="00F936AA" w:rsidRPr="00F936AA" w:rsidRDefault="00F936AA" w:rsidP="00F936AA">
            <w:pPr>
              <w:widowControl/>
              <w:autoSpaceDE/>
              <w:autoSpaceDN/>
              <w:adjustRightInd/>
              <w:ind w:firstLine="0"/>
              <w:rPr>
                <w:rFonts w:ascii="Times New Roman" w:hAnsi="Times New Roman" w:cs="Times New Roman"/>
                <w:i/>
                <w:sz w:val="24"/>
              </w:rPr>
            </w:pPr>
            <w:r w:rsidRPr="00F936AA">
              <w:rPr>
                <w:rFonts w:ascii="Times New Roman" w:hAnsi="Times New Roman" w:cs="Times New Roman"/>
                <w:i/>
                <w:sz w:val="24"/>
              </w:rPr>
              <w:t>Partneris Nr. 1:</w:t>
            </w:r>
          </w:p>
          <w:p w14:paraId="07655718" w14:textId="77777777" w:rsidR="00F936AA" w:rsidRPr="00F936AA" w:rsidRDefault="00F936AA" w:rsidP="00F936AA">
            <w:pPr>
              <w:widowControl/>
              <w:autoSpaceDE/>
              <w:autoSpaceDN/>
              <w:adjustRightInd/>
              <w:ind w:firstLine="0"/>
              <w:rPr>
                <w:rFonts w:ascii="Times New Roman" w:hAnsi="Times New Roman" w:cs="Times New Roman"/>
                <w:i/>
                <w:sz w:val="24"/>
              </w:rPr>
            </w:pPr>
            <w:r w:rsidRPr="00F936AA">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55CAE7F1" w14:textId="77777777" w:rsidR="00F936AA" w:rsidRPr="00F936AA" w:rsidRDefault="00F936AA" w:rsidP="00F936AA">
            <w:pPr>
              <w:widowControl/>
              <w:autoSpaceDE/>
              <w:autoSpaceDN/>
              <w:adjustRightInd/>
              <w:ind w:firstLine="0"/>
              <w:jc w:val="both"/>
              <w:rPr>
                <w:rFonts w:ascii="Times New Roman" w:hAnsi="Times New Roman" w:cs="Times New Roman"/>
                <w:sz w:val="24"/>
                <w:lang w:val="en-US"/>
              </w:rPr>
            </w:pPr>
          </w:p>
        </w:tc>
      </w:tr>
    </w:tbl>
    <w:p w14:paraId="45E2200A" w14:textId="77777777" w:rsidR="00F936AA" w:rsidRPr="00F936AA" w:rsidRDefault="00F936AA" w:rsidP="00F936AA">
      <w:pPr>
        <w:jc w:val="both"/>
        <w:rPr>
          <w:rFonts w:ascii="Times New Roman" w:hAnsi="Times New Roman" w:cs="Times New Roman"/>
          <w:sz w:val="24"/>
        </w:rPr>
      </w:pPr>
    </w:p>
    <w:p w14:paraId="0EF3F19C" w14:textId="77777777" w:rsidR="00F936AA" w:rsidRPr="00F936AA" w:rsidRDefault="00F936AA" w:rsidP="00F936AA">
      <w:pPr>
        <w:spacing w:line="20" w:lineRule="atLeast"/>
        <w:ind w:firstLine="284"/>
        <w:jc w:val="both"/>
        <w:rPr>
          <w:rFonts w:ascii="Times New Roman" w:hAnsi="Times New Roman" w:cs="Times New Roman"/>
          <w:b/>
          <w:sz w:val="24"/>
        </w:rPr>
      </w:pPr>
      <w:r w:rsidRPr="00F936AA">
        <w:rPr>
          <w:rFonts w:ascii="Times New Roman" w:hAnsi="Times New Roman" w:cs="Times New Roman"/>
          <w:b/>
          <w:i/>
          <w:sz w:val="24"/>
        </w:rPr>
        <w:t xml:space="preserve">Pastaba. Pildoma, jei tiekėjas ketina pasitelkti </w:t>
      </w:r>
      <w:proofErr w:type="spellStart"/>
      <w:r w:rsidRPr="00F936AA">
        <w:rPr>
          <w:rFonts w:ascii="Times New Roman" w:hAnsi="Times New Roman" w:cs="Times New Roman"/>
          <w:b/>
          <w:i/>
          <w:sz w:val="24"/>
        </w:rPr>
        <w:t>subtiekėją</w:t>
      </w:r>
      <w:proofErr w:type="spellEnd"/>
      <w:r w:rsidRPr="00F936AA">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F936AA" w:rsidRPr="00F936AA" w14:paraId="2C45BDAD" w14:textId="77777777" w:rsidTr="00D050A4">
        <w:trPr>
          <w:trHeight w:val="454"/>
        </w:trPr>
        <w:tc>
          <w:tcPr>
            <w:tcW w:w="4991" w:type="dxa"/>
            <w:tcBorders>
              <w:top w:val="single" w:sz="4" w:space="0" w:color="auto"/>
              <w:left w:val="single" w:sz="4" w:space="0" w:color="auto"/>
              <w:bottom w:val="single" w:sz="4" w:space="0" w:color="auto"/>
              <w:right w:val="single" w:sz="4" w:space="0" w:color="auto"/>
            </w:tcBorders>
          </w:tcPr>
          <w:p w14:paraId="3F889635" w14:textId="77777777" w:rsidR="00F936AA" w:rsidRPr="00F936AA" w:rsidRDefault="00F936AA" w:rsidP="00F936AA">
            <w:pPr>
              <w:spacing w:line="20" w:lineRule="atLeast"/>
              <w:ind w:firstLine="0"/>
              <w:jc w:val="both"/>
              <w:rPr>
                <w:rFonts w:ascii="Times New Roman" w:hAnsi="Times New Roman" w:cs="Times New Roman"/>
                <w:sz w:val="24"/>
              </w:rPr>
            </w:pPr>
            <w:proofErr w:type="spellStart"/>
            <w:r w:rsidRPr="00F936AA">
              <w:rPr>
                <w:rFonts w:ascii="Times New Roman" w:hAnsi="Times New Roman" w:cs="Times New Roman"/>
                <w:sz w:val="24"/>
              </w:rPr>
              <w:t>Subtiekėjo</w:t>
            </w:r>
            <w:proofErr w:type="spellEnd"/>
            <w:r w:rsidRPr="00F936AA">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5F7535B" w14:textId="77777777" w:rsidR="00F936AA" w:rsidRPr="00F936AA" w:rsidRDefault="00F936AA" w:rsidP="00F936AA">
            <w:pPr>
              <w:spacing w:line="20" w:lineRule="atLeast"/>
              <w:jc w:val="both"/>
              <w:rPr>
                <w:rFonts w:ascii="Times New Roman" w:hAnsi="Times New Roman" w:cs="Times New Roman"/>
                <w:sz w:val="24"/>
              </w:rPr>
            </w:pPr>
          </w:p>
        </w:tc>
      </w:tr>
      <w:tr w:rsidR="00F936AA" w:rsidRPr="00F936AA" w14:paraId="56F94EBC" w14:textId="77777777" w:rsidTr="00D050A4">
        <w:trPr>
          <w:trHeight w:val="454"/>
        </w:trPr>
        <w:tc>
          <w:tcPr>
            <w:tcW w:w="4991" w:type="dxa"/>
            <w:tcBorders>
              <w:top w:val="single" w:sz="4" w:space="0" w:color="auto"/>
              <w:left w:val="single" w:sz="4" w:space="0" w:color="auto"/>
              <w:bottom w:val="single" w:sz="4" w:space="0" w:color="auto"/>
              <w:right w:val="single" w:sz="4" w:space="0" w:color="auto"/>
            </w:tcBorders>
          </w:tcPr>
          <w:p w14:paraId="0A8A53D1" w14:textId="77777777" w:rsidR="00F936AA" w:rsidRPr="00F936AA" w:rsidRDefault="00F936AA" w:rsidP="00F936AA">
            <w:pPr>
              <w:spacing w:line="20" w:lineRule="atLeast"/>
              <w:ind w:firstLine="0"/>
              <w:jc w:val="both"/>
              <w:rPr>
                <w:rFonts w:ascii="Times New Roman" w:hAnsi="Times New Roman" w:cs="Times New Roman"/>
                <w:sz w:val="24"/>
              </w:rPr>
            </w:pPr>
            <w:proofErr w:type="spellStart"/>
            <w:r w:rsidRPr="00F936AA">
              <w:rPr>
                <w:rFonts w:ascii="Times New Roman" w:hAnsi="Times New Roman" w:cs="Times New Roman"/>
                <w:sz w:val="24"/>
              </w:rPr>
              <w:t>Subtiekėjo</w:t>
            </w:r>
            <w:proofErr w:type="spellEnd"/>
            <w:r w:rsidRPr="00F936AA">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77BE34B7" w14:textId="77777777" w:rsidR="00F936AA" w:rsidRPr="00F936AA" w:rsidRDefault="00F936AA" w:rsidP="00F936AA">
            <w:pPr>
              <w:spacing w:line="20" w:lineRule="atLeast"/>
              <w:jc w:val="both"/>
              <w:rPr>
                <w:rFonts w:ascii="Times New Roman" w:hAnsi="Times New Roman" w:cs="Times New Roman"/>
                <w:sz w:val="24"/>
              </w:rPr>
            </w:pPr>
          </w:p>
        </w:tc>
      </w:tr>
      <w:tr w:rsidR="00F936AA" w:rsidRPr="00F936AA" w14:paraId="1CD7CBA4" w14:textId="77777777" w:rsidTr="00D050A4">
        <w:trPr>
          <w:trHeight w:val="454"/>
        </w:trPr>
        <w:tc>
          <w:tcPr>
            <w:tcW w:w="4991" w:type="dxa"/>
            <w:tcBorders>
              <w:top w:val="single" w:sz="4" w:space="0" w:color="auto"/>
              <w:left w:val="single" w:sz="4" w:space="0" w:color="auto"/>
              <w:bottom w:val="single" w:sz="4" w:space="0" w:color="auto"/>
              <w:right w:val="single" w:sz="4" w:space="0" w:color="auto"/>
            </w:tcBorders>
          </w:tcPr>
          <w:p w14:paraId="354E5EAF" w14:textId="77777777" w:rsidR="00F936AA" w:rsidRPr="00F936AA" w:rsidRDefault="00F936AA" w:rsidP="00F936AA">
            <w:pPr>
              <w:spacing w:line="20" w:lineRule="atLeast"/>
              <w:ind w:firstLine="0"/>
              <w:rPr>
                <w:rFonts w:ascii="Times New Roman" w:hAnsi="Times New Roman" w:cs="Times New Roman"/>
                <w:sz w:val="24"/>
              </w:rPr>
            </w:pPr>
            <w:r w:rsidRPr="00F936AA">
              <w:rPr>
                <w:rFonts w:ascii="Times New Roman" w:hAnsi="Times New Roman" w:cs="Times New Roman"/>
                <w:sz w:val="24"/>
              </w:rPr>
              <w:t xml:space="preserve">Kuriai sutarties daliai (kokioms paslaugoms ar pan.) ketinama pasitelkti </w:t>
            </w:r>
            <w:proofErr w:type="spellStart"/>
            <w:r w:rsidRPr="00F936AA">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1A9337FE" w14:textId="77777777" w:rsidR="00F936AA" w:rsidRPr="00F936AA" w:rsidRDefault="00F936AA" w:rsidP="00F936AA">
            <w:pPr>
              <w:spacing w:line="20" w:lineRule="atLeast"/>
              <w:jc w:val="both"/>
              <w:rPr>
                <w:rFonts w:ascii="Times New Roman" w:hAnsi="Times New Roman" w:cs="Times New Roman"/>
                <w:sz w:val="24"/>
              </w:rPr>
            </w:pPr>
          </w:p>
        </w:tc>
      </w:tr>
    </w:tbl>
    <w:p w14:paraId="1DAC072E" w14:textId="77777777" w:rsidR="00F936AA" w:rsidRPr="00F936AA" w:rsidRDefault="00F936AA" w:rsidP="00F936AA">
      <w:pPr>
        <w:widowControl/>
        <w:autoSpaceDE/>
        <w:autoSpaceDN/>
        <w:adjustRightInd/>
        <w:jc w:val="both"/>
        <w:rPr>
          <w:rFonts w:ascii="Times New Roman" w:hAnsi="Times New Roman" w:cs="Times New Roman"/>
          <w:sz w:val="24"/>
        </w:rPr>
      </w:pPr>
    </w:p>
    <w:p w14:paraId="6B9C36D1" w14:textId="77777777" w:rsidR="00F936AA" w:rsidRPr="00F936AA" w:rsidRDefault="00F936AA" w:rsidP="00F936AA">
      <w:pPr>
        <w:widowControl/>
        <w:autoSpaceDE/>
        <w:autoSpaceDN/>
        <w:adjustRightInd/>
        <w:jc w:val="both"/>
        <w:rPr>
          <w:rFonts w:ascii="Times New Roman" w:hAnsi="Times New Roman" w:cs="Times New Roman"/>
          <w:sz w:val="24"/>
        </w:rPr>
      </w:pPr>
      <w:r w:rsidRPr="00F936AA">
        <w:rPr>
          <w:rFonts w:ascii="Times New Roman" w:hAnsi="Times New Roman" w:cs="Times New Roman"/>
          <w:sz w:val="24"/>
        </w:rPr>
        <w:t>1. Šiuo pasiūlymu pažymime, kad sutinkame su visomis pirkimo sąlygomis, nustatytomis:</w:t>
      </w:r>
    </w:p>
    <w:p w14:paraId="62EFD839" w14:textId="77777777" w:rsidR="00F936AA" w:rsidRPr="00F936AA" w:rsidRDefault="00F936AA" w:rsidP="00F936AA">
      <w:pPr>
        <w:widowControl/>
        <w:autoSpaceDE/>
        <w:autoSpaceDN/>
        <w:adjustRightInd/>
        <w:jc w:val="both"/>
        <w:rPr>
          <w:rFonts w:ascii="Times New Roman" w:hAnsi="Times New Roman" w:cs="Times New Roman"/>
          <w:sz w:val="24"/>
        </w:rPr>
      </w:pPr>
      <w:r w:rsidRPr="00F936AA">
        <w:rPr>
          <w:rFonts w:ascii="Times New Roman" w:hAnsi="Times New Roman" w:cs="Times New Roman"/>
          <w:sz w:val="24"/>
        </w:rPr>
        <w:t>1) skelbime apie pirkimą, paskelbtame Lietuvos Respublikos viešųjų pirkimų įstatymo nustatyta tvarka</w:t>
      </w:r>
      <w:r w:rsidRPr="00F936AA">
        <w:t xml:space="preserve"> </w:t>
      </w:r>
      <w:r w:rsidRPr="00F936AA">
        <w:rPr>
          <w:rFonts w:ascii="Times New Roman" w:hAnsi="Times New Roman" w:cs="Times New Roman"/>
          <w:i/>
          <w:sz w:val="24"/>
        </w:rPr>
        <w:t>(perkančioji organizacija</w:t>
      </w:r>
      <w:r w:rsidRPr="00F936AA">
        <w:rPr>
          <w:rFonts w:ascii="Times New Roman" w:hAnsi="Times New Roman" w:cs="Times New Roman"/>
          <w:sz w:val="24"/>
        </w:rPr>
        <w:t xml:space="preserve"> </w:t>
      </w:r>
      <w:r w:rsidRPr="00F936AA">
        <w:rPr>
          <w:rFonts w:ascii="Times New Roman" w:hAnsi="Times New Roman" w:cs="Times New Roman"/>
          <w:i/>
          <w:sz w:val="24"/>
        </w:rPr>
        <w:t>pateikia nuorodą į skelbimą)</w:t>
      </w:r>
      <w:r w:rsidRPr="00F936AA">
        <w:rPr>
          <w:rFonts w:ascii="Times New Roman" w:hAnsi="Times New Roman" w:cs="Times New Roman"/>
          <w:sz w:val="24"/>
        </w:rPr>
        <w:t>;</w:t>
      </w:r>
    </w:p>
    <w:p w14:paraId="2646FCEB" w14:textId="77777777" w:rsidR="00F936AA" w:rsidRPr="00F936AA" w:rsidRDefault="00F936AA" w:rsidP="00F936AA">
      <w:pPr>
        <w:widowControl/>
        <w:autoSpaceDE/>
        <w:autoSpaceDN/>
        <w:adjustRightInd/>
        <w:jc w:val="both"/>
        <w:rPr>
          <w:rFonts w:ascii="Times New Roman" w:hAnsi="Times New Roman" w:cs="Times New Roman"/>
          <w:sz w:val="24"/>
        </w:rPr>
      </w:pPr>
      <w:r w:rsidRPr="00F936AA">
        <w:rPr>
          <w:rFonts w:ascii="Times New Roman" w:hAnsi="Times New Roman" w:cs="Times New Roman"/>
          <w:sz w:val="24"/>
        </w:rPr>
        <w:t>2) šiuose pirkimo dokumentuose;</w:t>
      </w:r>
    </w:p>
    <w:p w14:paraId="0C6180AA" w14:textId="77777777" w:rsidR="00F936AA" w:rsidRPr="00F936AA" w:rsidRDefault="00F936AA" w:rsidP="00F936AA">
      <w:pPr>
        <w:widowControl/>
        <w:autoSpaceDE/>
        <w:autoSpaceDN/>
        <w:adjustRightInd/>
        <w:jc w:val="both"/>
        <w:rPr>
          <w:rFonts w:ascii="Times New Roman" w:hAnsi="Times New Roman" w:cs="Times New Roman"/>
          <w:sz w:val="24"/>
        </w:rPr>
      </w:pPr>
      <w:r w:rsidRPr="00F936AA">
        <w:rPr>
          <w:rFonts w:ascii="Times New Roman" w:hAnsi="Times New Roman" w:cs="Times New Roman"/>
          <w:sz w:val="24"/>
        </w:rPr>
        <w:t>3) kituose pirkimo dokumentuose (jų paaiškinimuose, papildymuose).</w:t>
      </w:r>
    </w:p>
    <w:p w14:paraId="1391C391" w14:textId="77777777" w:rsidR="00F936AA" w:rsidRPr="00F936AA" w:rsidRDefault="00F936AA" w:rsidP="00F936AA">
      <w:pPr>
        <w:widowControl/>
        <w:autoSpaceDE/>
        <w:autoSpaceDN/>
        <w:adjustRightInd/>
        <w:jc w:val="both"/>
        <w:rPr>
          <w:rFonts w:ascii="Times New Roman" w:hAnsi="Times New Roman" w:cs="Times New Roman"/>
          <w:sz w:val="24"/>
        </w:rPr>
      </w:pPr>
    </w:p>
    <w:p w14:paraId="5A0841EE" w14:textId="77777777" w:rsidR="00F936AA" w:rsidRPr="00F936AA" w:rsidRDefault="00F936AA" w:rsidP="00F936AA">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F936AA">
        <w:rPr>
          <w:rFonts w:ascii="Times New Roman" w:hAnsi="Times New Roman" w:cs="Times New Roman"/>
          <w:sz w:val="24"/>
          <w:szCs w:val="20"/>
          <w:lang w:eastAsia="en-US"/>
        </w:rPr>
        <w:tab/>
      </w:r>
      <w:r w:rsidRPr="00F936AA">
        <w:rPr>
          <w:rFonts w:ascii="Times New Roman" w:hAnsi="Times New Roman" w:cs="Times New Roman"/>
          <w:sz w:val="24"/>
          <w:szCs w:val="20"/>
          <w:lang w:eastAsia="en-US"/>
        </w:rPr>
        <w:tab/>
        <w:t>2. Šiame pasiūlyme yra pateikta ir ši konfidenciali informacija (</w:t>
      </w:r>
      <w:r w:rsidRPr="00F936AA">
        <w:rPr>
          <w:rFonts w:ascii="Times New Roman" w:hAnsi="Times New Roman" w:cs="Times New Roman"/>
          <w:i/>
          <w:sz w:val="24"/>
          <w:szCs w:val="20"/>
          <w:lang w:eastAsia="en-US"/>
        </w:rPr>
        <w:t>p</w:t>
      </w:r>
      <w:r w:rsidRPr="00F936AA">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14:paraId="09D62068" w14:textId="77777777" w:rsidR="00F936AA" w:rsidRPr="00F936AA" w:rsidRDefault="00F936AA" w:rsidP="00F936AA">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F936AA" w:rsidRPr="00F936AA" w14:paraId="08244102" w14:textId="77777777" w:rsidTr="00D050A4">
        <w:tc>
          <w:tcPr>
            <w:tcW w:w="851" w:type="dxa"/>
            <w:tcBorders>
              <w:top w:val="single" w:sz="4" w:space="0" w:color="auto"/>
              <w:left w:val="single" w:sz="4" w:space="0" w:color="auto"/>
              <w:bottom w:val="single" w:sz="4" w:space="0" w:color="auto"/>
              <w:right w:val="single" w:sz="4" w:space="0" w:color="auto"/>
            </w:tcBorders>
          </w:tcPr>
          <w:p w14:paraId="76A5DA32" w14:textId="77777777" w:rsidR="00F936AA" w:rsidRPr="00F936AA" w:rsidRDefault="00F936AA" w:rsidP="00F936AA">
            <w:pPr>
              <w:ind w:firstLine="0"/>
              <w:jc w:val="center"/>
              <w:rPr>
                <w:rFonts w:ascii="Times New Roman" w:hAnsi="Times New Roman" w:cs="Times New Roman"/>
                <w:sz w:val="24"/>
              </w:rPr>
            </w:pPr>
            <w:r w:rsidRPr="00F936AA">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53B094A4" w14:textId="77777777" w:rsidR="00F936AA" w:rsidRPr="00F936AA" w:rsidRDefault="00F936AA" w:rsidP="00F936AA">
            <w:pPr>
              <w:ind w:firstLine="0"/>
              <w:jc w:val="center"/>
              <w:rPr>
                <w:rFonts w:ascii="Times New Roman" w:hAnsi="Times New Roman" w:cs="Times New Roman"/>
                <w:sz w:val="24"/>
              </w:rPr>
            </w:pPr>
            <w:r w:rsidRPr="00F936AA">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384347BF" w14:textId="77777777" w:rsidR="00F936AA" w:rsidRPr="00F936AA" w:rsidRDefault="00F936AA" w:rsidP="00F936AA">
            <w:pPr>
              <w:ind w:right="312" w:firstLine="0"/>
              <w:jc w:val="center"/>
              <w:rPr>
                <w:rFonts w:ascii="Times New Roman" w:hAnsi="Times New Roman" w:cs="Times New Roman"/>
                <w:sz w:val="24"/>
              </w:rPr>
            </w:pPr>
            <w:r w:rsidRPr="00F936AA">
              <w:rPr>
                <w:rFonts w:ascii="Times New Roman" w:hAnsi="Times New Roman" w:cs="Times New Roman"/>
                <w:sz w:val="24"/>
              </w:rPr>
              <w:t xml:space="preserve">Dokumentas yra įkeltas šioje CVP IS pasiūlymo lango eilutėje („Prisegti dokumentai“ arba </w:t>
            </w:r>
            <w:r w:rsidRPr="00F936AA">
              <w:rPr>
                <w:rFonts w:ascii="Times New Roman" w:hAnsi="Times New Roman" w:cs="Times New Roman"/>
                <w:bCs/>
                <w:sz w:val="24"/>
              </w:rPr>
              <w:t>„Kvalifikaciniai klausimai“ prie atsakymo į klausimą)</w:t>
            </w:r>
          </w:p>
        </w:tc>
      </w:tr>
      <w:tr w:rsidR="00F936AA" w:rsidRPr="00F936AA" w14:paraId="54A4EAEC" w14:textId="77777777" w:rsidTr="00D050A4">
        <w:tc>
          <w:tcPr>
            <w:tcW w:w="851" w:type="dxa"/>
            <w:tcBorders>
              <w:top w:val="single" w:sz="4" w:space="0" w:color="auto"/>
              <w:left w:val="single" w:sz="4" w:space="0" w:color="auto"/>
              <w:bottom w:val="single" w:sz="4" w:space="0" w:color="auto"/>
              <w:right w:val="single" w:sz="4" w:space="0" w:color="auto"/>
            </w:tcBorders>
          </w:tcPr>
          <w:p w14:paraId="71DE9C4D" w14:textId="77777777" w:rsidR="00F936AA" w:rsidRPr="00F936AA" w:rsidRDefault="00F936AA" w:rsidP="00F936AA">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041F271E" w14:textId="77777777" w:rsidR="00F936AA" w:rsidRPr="00F936AA" w:rsidRDefault="00F936AA" w:rsidP="00F936AA">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3A2C682A" w14:textId="77777777" w:rsidR="00F936AA" w:rsidRPr="00F936AA" w:rsidRDefault="00F936AA" w:rsidP="00F936AA">
            <w:pPr>
              <w:jc w:val="both"/>
              <w:rPr>
                <w:rFonts w:ascii="Times New Roman" w:hAnsi="Times New Roman" w:cs="Times New Roman"/>
                <w:sz w:val="24"/>
                <w:highlight w:val="yellow"/>
              </w:rPr>
            </w:pPr>
          </w:p>
        </w:tc>
      </w:tr>
      <w:tr w:rsidR="00F936AA" w:rsidRPr="00F936AA" w14:paraId="5DC6897B" w14:textId="77777777" w:rsidTr="00D050A4">
        <w:tc>
          <w:tcPr>
            <w:tcW w:w="851" w:type="dxa"/>
            <w:tcBorders>
              <w:top w:val="single" w:sz="4" w:space="0" w:color="auto"/>
              <w:left w:val="single" w:sz="4" w:space="0" w:color="auto"/>
              <w:bottom w:val="single" w:sz="4" w:space="0" w:color="auto"/>
              <w:right w:val="single" w:sz="4" w:space="0" w:color="auto"/>
            </w:tcBorders>
          </w:tcPr>
          <w:p w14:paraId="55D54D81" w14:textId="77777777" w:rsidR="00F936AA" w:rsidRPr="00F936AA" w:rsidRDefault="00F936AA" w:rsidP="00F936AA">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730B2BAC" w14:textId="77777777" w:rsidR="00F936AA" w:rsidRPr="00F936AA" w:rsidRDefault="00F936AA" w:rsidP="00F936AA">
            <w:pPr>
              <w:widowControl/>
              <w:tabs>
                <w:tab w:val="left" w:pos="1296"/>
                <w:tab w:val="center" w:pos="4819"/>
                <w:tab w:val="right" w:pos="9638"/>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0E974F36" w14:textId="77777777" w:rsidR="00F936AA" w:rsidRPr="00F936AA" w:rsidRDefault="00F936AA" w:rsidP="00F936AA">
            <w:pPr>
              <w:jc w:val="both"/>
              <w:rPr>
                <w:rFonts w:ascii="Times New Roman" w:hAnsi="Times New Roman" w:cs="Times New Roman"/>
                <w:sz w:val="24"/>
                <w:highlight w:val="yellow"/>
              </w:rPr>
            </w:pPr>
          </w:p>
        </w:tc>
      </w:tr>
      <w:tr w:rsidR="00F936AA" w:rsidRPr="00F936AA" w14:paraId="0A9CC862" w14:textId="77777777" w:rsidTr="00D050A4">
        <w:tc>
          <w:tcPr>
            <w:tcW w:w="851" w:type="dxa"/>
            <w:tcBorders>
              <w:top w:val="single" w:sz="4" w:space="0" w:color="auto"/>
              <w:left w:val="single" w:sz="4" w:space="0" w:color="auto"/>
              <w:bottom w:val="single" w:sz="4" w:space="0" w:color="auto"/>
              <w:right w:val="single" w:sz="4" w:space="0" w:color="auto"/>
            </w:tcBorders>
          </w:tcPr>
          <w:p w14:paraId="24951CBC" w14:textId="77777777" w:rsidR="00F936AA" w:rsidRPr="00F936AA" w:rsidRDefault="00F936AA" w:rsidP="00F936AA">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077C251A" w14:textId="77777777" w:rsidR="00F936AA" w:rsidRPr="00F936AA" w:rsidRDefault="00F936AA" w:rsidP="00F936AA">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40A810E4" w14:textId="77777777" w:rsidR="00F936AA" w:rsidRPr="00F936AA" w:rsidRDefault="00F936AA" w:rsidP="00F936AA">
            <w:pPr>
              <w:jc w:val="both"/>
              <w:rPr>
                <w:rFonts w:ascii="Times New Roman" w:hAnsi="Times New Roman" w:cs="Times New Roman"/>
                <w:sz w:val="24"/>
                <w:highlight w:val="yellow"/>
              </w:rPr>
            </w:pPr>
          </w:p>
        </w:tc>
      </w:tr>
    </w:tbl>
    <w:p w14:paraId="3BC00B01" w14:textId="77777777" w:rsidR="00F936AA" w:rsidRPr="00F936AA" w:rsidRDefault="00F936AA" w:rsidP="00F936AA">
      <w:pPr>
        <w:ind w:firstLine="0"/>
        <w:jc w:val="both"/>
        <w:rPr>
          <w:rFonts w:ascii="Times New Roman" w:hAnsi="Times New Roman" w:cs="Times New Roman"/>
          <w:i/>
          <w:sz w:val="24"/>
        </w:rPr>
      </w:pPr>
    </w:p>
    <w:p w14:paraId="5172F011" w14:textId="77777777" w:rsidR="00F936AA" w:rsidRPr="00F936AA" w:rsidRDefault="00F936AA" w:rsidP="00F936AA">
      <w:pPr>
        <w:widowControl/>
        <w:autoSpaceDE/>
        <w:autoSpaceDN/>
        <w:adjustRightInd/>
        <w:jc w:val="both"/>
        <w:rPr>
          <w:rFonts w:ascii="Times New Roman" w:hAnsi="Times New Roman" w:cs="Times New Roman"/>
          <w:sz w:val="24"/>
        </w:rPr>
      </w:pPr>
      <w:r w:rsidRPr="00F936AA">
        <w:rPr>
          <w:rFonts w:ascii="Times New Roman" w:hAnsi="Times New Roman" w:cs="Times New Roman"/>
          <w:sz w:val="24"/>
        </w:rPr>
        <w:t xml:space="preserve">3. Mes siūlome šias </w:t>
      </w:r>
      <w:r w:rsidRPr="00F936AA">
        <w:rPr>
          <w:rFonts w:ascii="Times New Roman" w:hAnsi="Times New Roman" w:cs="Times New Roman"/>
          <w:i/>
          <w:sz w:val="24"/>
        </w:rPr>
        <w:t>prekes / įrangą</w:t>
      </w:r>
      <w:r w:rsidRPr="00F936AA">
        <w:rPr>
          <w:rFonts w:ascii="Times New Roman" w:hAnsi="Times New Roman" w:cs="Times New Roman"/>
          <w:sz w:val="24"/>
        </w:rPr>
        <w:t>:</w:t>
      </w:r>
    </w:p>
    <w:p w14:paraId="417099B0" w14:textId="77777777" w:rsidR="00F936AA" w:rsidRPr="00F936AA" w:rsidRDefault="00F936AA" w:rsidP="00F936AA">
      <w:pPr>
        <w:widowControl/>
        <w:autoSpaceDE/>
        <w:autoSpaceDN/>
        <w:adjustRightInd/>
        <w:jc w:val="both"/>
        <w:rPr>
          <w:rFonts w:ascii="Times New Roman" w:hAnsi="Times New Roman" w:cs="Times New Roman"/>
          <w:sz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3406"/>
        <w:gridCol w:w="1369"/>
        <w:gridCol w:w="953"/>
        <w:gridCol w:w="1298"/>
        <w:gridCol w:w="1895"/>
      </w:tblGrid>
      <w:tr w:rsidR="00F936AA" w:rsidRPr="00F936AA" w14:paraId="097AA39E"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17C4C2CA" w14:textId="77777777" w:rsidR="00F936AA" w:rsidRPr="00F936AA" w:rsidRDefault="00F936AA" w:rsidP="00F936AA">
            <w:pPr>
              <w:jc w:val="right"/>
              <w:rPr>
                <w:rFonts w:ascii="Times New Roman" w:hAnsi="Times New Roman"/>
                <w:sz w:val="24"/>
              </w:rPr>
            </w:pPr>
            <w:r w:rsidRPr="00F936AA">
              <w:rPr>
                <w:rFonts w:ascii="Times New Roman" w:hAnsi="Times New Roman"/>
                <w:sz w:val="24"/>
              </w:rPr>
              <w:t>Pasiūlymo valiuta:</w:t>
            </w:r>
          </w:p>
        </w:tc>
        <w:tc>
          <w:tcPr>
            <w:tcW w:w="972" w:type="pct"/>
            <w:tcBorders>
              <w:top w:val="single" w:sz="4" w:space="0" w:color="auto"/>
              <w:left w:val="single" w:sz="4" w:space="0" w:color="auto"/>
              <w:bottom w:val="single" w:sz="4" w:space="0" w:color="auto"/>
              <w:right w:val="single" w:sz="4" w:space="0" w:color="auto"/>
            </w:tcBorders>
          </w:tcPr>
          <w:p w14:paraId="72718EA7" w14:textId="77777777" w:rsidR="00F936AA" w:rsidRPr="00F936AA" w:rsidRDefault="00F936AA" w:rsidP="00F936AA">
            <w:pPr>
              <w:ind w:right="404" w:firstLine="0"/>
              <w:rPr>
                <w:rFonts w:ascii="Times New Roman" w:hAnsi="Times New Roman"/>
                <w:sz w:val="24"/>
              </w:rPr>
            </w:pPr>
            <w:r w:rsidRPr="00F936AA">
              <w:rPr>
                <w:rFonts w:ascii="Times New Roman" w:hAnsi="Times New Roman"/>
                <w:sz w:val="24"/>
              </w:rPr>
              <w:t>(</w:t>
            </w:r>
            <w:proofErr w:type="spellStart"/>
            <w:r w:rsidRPr="00F936AA">
              <w:rPr>
                <w:rFonts w:ascii="Times New Roman" w:hAnsi="Times New Roman"/>
                <w:i/>
                <w:sz w:val="24"/>
              </w:rPr>
              <w:t>Eur</w:t>
            </w:r>
            <w:proofErr w:type="spellEnd"/>
            <w:r w:rsidRPr="00F936AA">
              <w:rPr>
                <w:rFonts w:ascii="Times New Roman" w:hAnsi="Times New Roman"/>
                <w:sz w:val="24"/>
              </w:rPr>
              <w:t>)</w:t>
            </w:r>
          </w:p>
        </w:tc>
      </w:tr>
      <w:tr w:rsidR="00F936AA" w:rsidRPr="00F936AA" w14:paraId="2A980189" w14:textId="77777777" w:rsidTr="006E317C">
        <w:tc>
          <w:tcPr>
            <w:tcW w:w="424" w:type="pct"/>
            <w:tcBorders>
              <w:top w:val="single" w:sz="4" w:space="0" w:color="auto"/>
              <w:left w:val="single" w:sz="4" w:space="0" w:color="auto"/>
              <w:bottom w:val="single" w:sz="4" w:space="0" w:color="auto"/>
              <w:right w:val="single" w:sz="4" w:space="0" w:color="auto"/>
            </w:tcBorders>
          </w:tcPr>
          <w:p w14:paraId="40E39D1F" w14:textId="77777777" w:rsidR="00F936AA" w:rsidRPr="00F936AA" w:rsidRDefault="00F936AA" w:rsidP="00F936AA">
            <w:pPr>
              <w:ind w:firstLine="0"/>
              <w:jc w:val="center"/>
              <w:rPr>
                <w:rFonts w:ascii="Times New Roman" w:hAnsi="Times New Roman"/>
                <w:sz w:val="24"/>
              </w:rPr>
            </w:pPr>
            <w:r w:rsidRPr="00F936AA">
              <w:rPr>
                <w:rFonts w:ascii="Times New Roman" w:hAnsi="Times New Roman"/>
                <w:sz w:val="24"/>
              </w:rPr>
              <w:t>Eil. Nr.</w:t>
            </w:r>
          </w:p>
        </w:tc>
        <w:tc>
          <w:tcPr>
            <w:tcW w:w="1747" w:type="pct"/>
            <w:tcBorders>
              <w:top w:val="single" w:sz="4" w:space="0" w:color="auto"/>
              <w:left w:val="single" w:sz="4" w:space="0" w:color="auto"/>
              <w:bottom w:val="single" w:sz="4" w:space="0" w:color="auto"/>
              <w:right w:val="single" w:sz="4" w:space="0" w:color="auto"/>
            </w:tcBorders>
          </w:tcPr>
          <w:p w14:paraId="770F74FE" w14:textId="77777777" w:rsidR="00F936AA" w:rsidRPr="00F936AA" w:rsidRDefault="00F936AA" w:rsidP="00F936AA">
            <w:pPr>
              <w:ind w:firstLine="0"/>
              <w:jc w:val="center"/>
              <w:rPr>
                <w:rFonts w:ascii="Times New Roman" w:hAnsi="Times New Roman"/>
                <w:sz w:val="24"/>
              </w:rPr>
            </w:pPr>
            <w:r w:rsidRPr="00F936AA">
              <w:rPr>
                <w:rFonts w:ascii="Times New Roman" w:hAnsi="Times New Roman"/>
                <w:sz w:val="24"/>
              </w:rPr>
              <w:t>Prekių  pavadinimas</w:t>
            </w:r>
          </w:p>
          <w:p w14:paraId="27082019" w14:textId="77777777" w:rsidR="00F936AA" w:rsidRPr="00F936AA" w:rsidRDefault="00F936AA" w:rsidP="00F936AA">
            <w:pPr>
              <w:ind w:firstLine="0"/>
              <w:jc w:val="center"/>
              <w:rPr>
                <w:rFonts w:ascii="Times New Roman" w:hAnsi="Times New Roman"/>
                <w:sz w:val="24"/>
              </w:rPr>
            </w:pPr>
            <w:r w:rsidRPr="00F936AA">
              <w:rPr>
                <w:rFonts w:ascii="Times New Roman" w:hAnsi="Times New Roman"/>
                <w:sz w:val="24"/>
              </w:rPr>
              <w:t>(įvardinant tikslius prekių gamintojų ir prekių modelių pavadinimus)</w:t>
            </w:r>
          </w:p>
        </w:tc>
        <w:tc>
          <w:tcPr>
            <w:tcW w:w="702" w:type="pct"/>
            <w:tcBorders>
              <w:top w:val="single" w:sz="4" w:space="0" w:color="auto"/>
              <w:left w:val="single" w:sz="4" w:space="0" w:color="auto"/>
              <w:bottom w:val="single" w:sz="4" w:space="0" w:color="auto"/>
              <w:right w:val="single" w:sz="4" w:space="0" w:color="auto"/>
            </w:tcBorders>
          </w:tcPr>
          <w:p w14:paraId="7DC4213E" w14:textId="77777777" w:rsidR="00F936AA" w:rsidRPr="00F936AA" w:rsidRDefault="00F936AA" w:rsidP="00F936AA">
            <w:pPr>
              <w:ind w:firstLine="0"/>
              <w:jc w:val="center"/>
              <w:rPr>
                <w:rFonts w:ascii="Times New Roman" w:hAnsi="Times New Roman"/>
                <w:sz w:val="24"/>
              </w:rPr>
            </w:pPr>
            <w:r w:rsidRPr="00F936AA">
              <w:rPr>
                <w:rFonts w:ascii="Times New Roman" w:hAnsi="Times New Roman"/>
                <w:sz w:val="24"/>
              </w:rPr>
              <w:t>Kiekis*</w:t>
            </w:r>
          </w:p>
        </w:tc>
        <w:tc>
          <w:tcPr>
            <w:tcW w:w="489" w:type="pct"/>
            <w:tcBorders>
              <w:top w:val="single" w:sz="4" w:space="0" w:color="auto"/>
              <w:left w:val="single" w:sz="4" w:space="0" w:color="auto"/>
              <w:bottom w:val="single" w:sz="4" w:space="0" w:color="auto"/>
              <w:right w:val="single" w:sz="4" w:space="0" w:color="auto"/>
            </w:tcBorders>
          </w:tcPr>
          <w:p w14:paraId="683C3045" w14:textId="77777777" w:rsidR="00F936AA" w:rsidRPr="00F936AA" w:rsidRDefault="00F936AA" w:rsidP="00F936AA">
            <w:pPr>
              <w:ind w:firstLine="0"/>
              <w:jc w:val="center"/>
              <w:rPr>
                <w:rFonts w:ascii="Times New Roman" w:hAnsi="Times New Roman"/>
                <w:sz w:val="24"/>
              </w:rPr>
            </w:pPr>
            <w:r w:rsidRPr="00F936AA">
              <w:rPr>
                <w:rFonts w:ascii="Times New Roman" w:hAnsi="Times New Roman"/>
                <w:sz w:val="24"/>
              </w:rPr>
              <w:t>Mato vnt.</w:t>
            </w:r>
          </w:p>
        </w:tc>
        <w:tc>
          <w:tcPr>
            <w:tcW w:w="666" w:type="pct"/>
            <w:tcBorders>
              <w:top w:val="single" w:sz="4" w:space="0" w:color="auto"/>
              <w:left w:val="single" w:sz="4" w:space="0" w:color="auto"/>
              <w:bottom w:val="single" w:sz="4" w:space="0" w:color="auto"/>
              <w:right w:val="single" w:sz="4" w:space="0" w:color="auto"/>
            </w:tcBorders>
          </w:tcPr>
          <w:p w14:paraId="6814C4DE" w14:textId="77777777" w:rsidR="00F936AA" w:rsidRPr="00F936AA" w:rsidRDefault="00F936AA" w:rsidP="00F936AA">
            <w:pPr>
              <w:ind w:firstLine="0"/>
              <w:jc w:val="center"/>
              <w:rPr>
                <w:rFonts w:ascii="Times New Roman" w:hAnsi="Times New Roman"/>
                <w:sz w:val="24"/>
              </w:rPr>
            </w:pPr>
            <w:r w:rsidRPr="00F936AA">
              <w:rPr>
                <w:rFonts w:ascii="Times New Roman" w:hAnsi="Times New Roman"/>
                <w:sz w:val="24"/>
              </w:rPr>
              <w:t>Vieneto kaina (įkainis)**</w:t>
            </w:r>
          </w:p>
          <w:p w14:paraId="7FD177E0" w14:textId="77777777" w:rsidR="00F936AA" w:rsidRPr="00F936AA" w:rsidRDefault="00F936AA" w:rsidP="00F936AA">
            <w:pPr>
              <w:ind w:firstLine="0"/>
              <w:jc w:val="center"/>
              <w:rPr>
                <w:rFonts w:ascii="Times New Roman" w:hAnsi="Times New Roman"/>
                <w:sz w:val="24"/>
              </w:rPr>
            </w:pPr>
            <w:r w:rsidRPr="00F936AA">
              <w:rPr>
                <w:rFonts w:ascii="Times New Roman" w:hAnsi="Times New Roman"/>
                <w:sz w:val="24"/>
              </w:rPr>
              <w:t>(be PVM)</w:t>
            </w:r>
          </w:p>
        </w:tc>
        <w:tc>
          <w:tcPr>
            <w:tcW w:w="972" w:type="pct"/>
            <w:tcBorders>
              <w:top w:val="single" w:sz="4" w:space="0" w:color="auto"/>
              <w:left w:val="single" w:sz="4" w:space="0" w:color="auto"/>
              <w:bottom w:val="single" w:sz="4" w:space="0" w:color="auto"/>
              <w:right w:val="single" w:sz="4" w:space="0" w:color="auto"/>
            </w:tcBorders>
          </w:tcPr>
          <w:p w14:paraId="21F0B68D" w14:textId="77777777" w:rsidR="00F936AA" w:rsidRPr="00F936AA" w:rsidRDefault="00F936AA" w:rsidP="00F936AA">
            <w:pPr>
              <w:ind w:right="-18" w:firstLine="0"/>
              <w:jc w:val="center"/>
              <w:rPr>
                <w:rFonts w:ascii="Times New Roman" w:hAnsi="Times New Roman"/>
                <w:sz w:val="24"/>
              </w:rPr>
            </w:pPr>
            <w:r w:rsidRPr="00F936AA">
              <w:rPr>
                <w:rFonts w:ascii="Times New Roman" w:hAnsi="Times New Roman"/>
                <w:sz w:val="24"/>
              </w:rPr>
              <w:t>Suma (be PVM)</w:t>
            </w:r>
          </w:p>
        </w:tc>
      </w:tr>
      <w:tr w:rsidR="00F936AA" w:rsidRPr="00F936AA" w14:paraId="4EEC11DD" w14:textId="77777777" w:rsidTr="006E317C">
        <w:tc>
          <w:tcPr>
            <w:tcW w:w="424" w:type="pct"/>
            <w:tcBorders>
              <w:top w:val="single" w:sz="4" w:space="0" w:color="auto"/>
              <w:left w:val="single" w:sz="4" w:space="0" w:color="auto"/>
              <w:bottom w:val="single" w:sz="4" w:space="0" w:color="auto"/>
              <w:right w:val="single" w:sz="4" w:space="0" w:color="auto"/>
            </w:tcBorders>
          </w:tcPr>
          <w:p w14:paraId="247FB518" w14:textId="77777777" w:rsidR="00F936AA" w:rsidRPr="00F936AA" w:rsidRDefault="00F936AA" w:rsidP="00F936AA">
            <w:pPr>
              <w:ind w:firstLine="0"/>
              <w:jc w:val="center"/>
              <w:rPr>
                <w:rFonts w:ascii="Times New Roman" w:hAnsi="Times New Roman"/>
                <w:i/>
                <w:szCs w:val="20"/>
              </w:rPr>
            </w:pPr>
            <w:r w:rsidRPr="00F936AA">
              <w:rPr>
                <w:rFonts w:ascii="Times New Roman" w:hAnsi="Times New Roman"/>
                <w:i/>
                <w:szCs w:val="20"/>
              </w:rPr>
              <w:t>1</w:t>
            </w:r>
          </w:p>
        </w:tc>
        <w:tc>
          <w:tcPr>
            <w:tcW w:w="1747" w:type="pct"/>
            <w:tcBorders>
              <w:top w:val="single" w:sz="4" w:space="0" w:color="auto"/>
              <w:left w:val="single" w:sz="4" w:space="0" w:color="auto"/>
              <w:bottom w:val="single" w:sz="4" w:space="0" w:color="auto"/>
              <w:right w:val="single" w:sz="4" w:space="0" w:color="auto"/>
            </w:tcBorders>
          </w:tcPr>
          <w:p w14:paraId="525328C4" w14:textId="77777777" w:rsidR="00F936AA" w:rsidRPr="00F936AA" w:rsidRDefault="00F936AA" w:rsidP="00F936AA">
            <w:pPr>
              <w:ind w:firstLine="0"/>
              <w:jc w:val="center"/>
              <w:rPr>
                <w:rFonts w:ascii="Times New Roman" w:hAnsi="Times New Roman"/>
                <w:i/>
                <w:szCs w:val="20"/>
              </w:rPr>
            </w:pPr>
            <w:r w:rsidRPr="00F936AA">
              <w:rPr>
                <w:rFonts w:ascii="Times New Roman" w:hAnsi="Times New Roman"/>
                <w:i/>
                <w:szCs w:val="20"/>
              </w:rPr>
              <w:t>2</w:t>
            </w:r>
          </w:p>
        </w:tc>
        <w:tc>
          <w:tcPr>
            <w:tcW w:w="702" w:type="pct"/>
            <w:tcBorders>
              <w:top w:val="single" w:sz="4" w:space="0" w:color="auto"/>
              <w:left w:val="single" w:sz="4" w:space="0" w:color="auto"/>
              <w:bottom w:val="single" w:sz="4" w:space="0" w:color="auto"/>
              <w:right w:val="single" w:sz="4" w:space="0" w:color="auto"/>
            </w:tcBorders>
          </w:tcPr>
          <w:p w14:paraId="5B4FD93E" w14:textId="77777777" w:rsidR="00F936AA" w:rsidRPr="00F936AA" w:rsidRDefault="00F936AA" w:rsidP="00F936AA">
            <w:pPr>
              <w:ind w:firstLine="0"/>
              <w:jc w:val="center"/>
              <w:rPr>
                <w:rFonts w:ascii="Times New Roman" w:hAnsi="Times New Roman"/>
                <w:i/>
                <w:szCs w:val="20"/>
              </w:rPr>
            </w:pPr>
            <w:r w:rsidRPr="00F936AA">
              <w:rPr>
                <w:rFonts w:ascii="Times New Roman" w:hAnsi="Times New Roman"/>
                <w:i/>
                <w:szCs w:val="20"/>
              </w:rPr>
              <w:t>3</w:t>
            </w:r>
          </w:p>
        </w:tc>
        <w:tc>
          <w:tcPr>
            <w:tcW w:w="489" w:type="pct"/>
            <w:tcBorders>
              <w:top w:val="single" w:sz="4" w:space="0" w:color="auto"/>
              <w:left w:val="single" w:sz="4" w:space="0" w:color="auto"/>
              <w:bottom w:val="single" w:sz="4" w:space="0" w:color="auto"/>
              <w:right w:val="single" w:sz="4" w:space="0" w:color="auto"/>
            </w:tcBorders>
          </w:tcPr>
          <w:p w14:paraId="214E0AE6" w14:textId="77777777" w:rsidR="00F936AA" w:rsidRPr="00F936AA" w:rsidRDefault="00F936AA" w:rsidP="00F936AA">
            <w:pPr>
              <w:ind w:firstLine="0"/>
              <w:jc w:val="center"/>
              <w:rPr>
                <w:rFonts w:ascii="Times New Roman" w:hAnsi="Times New Roman"/>
                <w:i/>
                <w:szCs w:val="20"/>
              </w:rPr>
            </w:pPr>
            <w:r w:rsidRPr="00F936AA">
              <w:rPr>
                <w:rFonts w:ascii="Times New Roman" w:hAnsi="Times New Roman"/>
                <w:i/>
                <w:szCs w:val="20"/>
              </w:rPr>
              <w:t>4</w:t>
            </w:r>
          </w:p>
        </w:tc>
        <w:tc>
          <w:tcPr>
            <w:tcW w:w="666" w:type="pct"/>
            <w:tcBorders>
              <w:top w:val="single" w:sz="4" w:space="0" w:color="auto"/>
              <w:left w:val="single" w:sz="4" w:space="0" w:color="auto"/>
              <w:bottom w:val="single" w:sz="4" w:space="0" w:color="auto"/>
              <w:right w:val="single" w:sz="4" w:space="0" w:color="auto"/>
            </w:tcBorders>
          </w:tcPr>
          <w:p w14:paraId="4A04D832" w14:textId="77777777" w:rsidR="00F936AA" w:rsidRPr="00F936AA" w:rsidRDefault="00F936AA" w:rsidP="00F936AA">
            <w:pPr>
              <w:ind w:firstLine="0"/>
              <w:jc w:val="center"/>
              <w:rPr>
                <w:rFonts w:ascii="Times New Roman" w:hAnsi="Times New Roman"/>
                <w:i/>
                <w:szCs w:val="20"/>
              </w:rPr>
            </w:pPr>
            <w:r w:rsidRPr="00F936AA">
              <w:rPr>
                <w:rFonts w:ascii="Times New Roman" w:hAnsi="Times New Roman"/>
                <w:i/>
                <w:szCs w:val="20"/>
              </w:rPr>
              <w:t>5</w:t>
            </w:r>
          </w:p>
        </w:tc>
        <w:tc>
          <w:tcPr>
            <w:tcW w:w="972" w:type="pct"/>
            <w:tcBorders>
              <w:top w:val="single" w:sz="4" w:space="0" w:color="auto"/>
              <w:left w:val="single" w:sz="4" w:space="0" w:color="auto"/>
              <w:bottom w:val="single" w:sz="4" w:space="0" w:color="auto"/>
              <w:right w:val="single" w:sz="4" w:space="0" w:color="auto"/>
            </w:tcBorders>
          </w:tcPr>
          <w:p w14:paraId="36E6CA4F" w14:textId="77777777" w:rsidR="00F936AA" w:rsidRPr="00F936AA" w:rsidRDefault="00F936AA" w:rsidP="00F936AA">
            <w:pPr>
              <w:ind w:firstLine="0"/>
              <w:jc w:val="center"/>
              <w:rPr>
                <w:rFonts w:ascii="Times New Roman" w:hAnsi="Times New Roman"/>
                <w:i/>
                <w:szCs w:val="20"/>
              </w:rPr>
            </w:pPr>
            <w:r w:rsidRPr="00F936AA">
              <w:rPr>
                <w:rFonts w:ascii="Times New Roman" w:hAnsi="Times New Roman"/>
                <w:i/>
                <w:szCs w:val="20"/>
              </w:rPr>
              <w:t>6</w:t>
            </w:r>
          </w:p>
        </w:tc>
      </w:tr>
      <w:tr w:rsidR="00F936AA" w:rsidRPr="00F936AA" w14:paraId="45060833" w14:textId="77777777" w:rsidTr="006E317C">
        <w:tc>
          <w:tcPr>
            <w:tcW w:w="424" w:type="pct"/>
            <w:tcBorders>
              <w:top w:val="single" w:sz="4" w:space="0" w:color="auto"/>
              <w:left w:val="single" w:sz="4" w:space="0" w:color="auto"/>
              <w:bottom w:val="single" w:sz="4" w:space="0" w:color="auto"/>
              <w:right w:val="single" w:sz="4" w:space="0" w:color="auto"/>
            </w:tcBorders>
          </w:tcPr>
          <w:p w14:paraId="51762AF8" w14:textId="77777777" w:rsidR="00F936AA" w:rsidRPr="00F936AA" w:rsidRDefault="00F936AA" w:rsidP="00F936AA">
            <w:pPr>
              <w:jc w:val="both"/>
              <w:rPr>
                <w:rFonts w:ascii="Times New Roman" w:hAnsi="Times New Roman"/>
                <w:sz w:val="24"/>
              </w:rPr>
            </w:pPr>
          </w:p>
        </w:tc>
        <w:tc>
          <w:tcPr>
            <w:tcW w:w="1747" w:type="pct"/>
            <w:tcBorders>
              <w:top w:val="single" w:sz="4" w:space="0" w:color="auto"/>
              <w:left w:val="single" w:sz="4" w:space="0" w:color="auto"/>
              <w:bottom w:val="single" w:sz="4" w:space="0" w:color="auto"/>
              <w:right w:val="single" w:sz="4" w:space="0" w:color="auto"/>
            </w:tcBorders>
          </w:tcPr>
          <w:p w14:paraId="3D5B4436" w14:textId="77777777" w:rsidR="00F936AA" w:rsidRPr="00F936AA" w:rsidRDefault="00F936AA" w:rsidP="00F936AA">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71549678" w14:textId="77777777" w:rsidR="00F936AA" w:rsidRPr="00F936AA" w:rsidRDefault="00F936AA" w:rsidP="00F936AA">
            <w:pPr>
              <w:jc w:val="both"/>
              <w:rPr>
                <w:rFonts w:ascii="Times New Roman" w:hAnsi="Times New Roman"/>
                <w:sz w:val="24"/>
              </w:rPr>
            </w:pPr>
          </w:p>
        </w:tc>
        <w:tc>
          <w:tcPr>
            <w:tcW w:w="489" w:type="pct"/>
            <w:tcBorders>
              <w:top w:val="single" w:sz="4" w:space="0" w:color="auto"/>
              <w:left w:val="single" w:sz="4" w:space="0" w:color="auto"/>
              <w:bottom w:val="single" w:sz="4" w:space="0" w:color="auto"/>
              <w:right w:val="single" w:sz="4" w:space="0" w:color="auto"/>
            </w:tcBorders>
          </w:tcPr>
          <w:p w14:paraId="551D650A" w14:textId="77777777" w:rsidR="00F936AA" w:rsidRPr="00F936AA" w:rsidRDefault="00F936AA" w:rsidP="00F936AA">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63BA1CC1" w14:textId="77777777" w:rsidR="00F936AA" w:rsidRPr="00F936AA" w:rsidRDefault="00F936AA" w:rsidP="00F936AA">
            <w:pPr>
              <w:jc w:val="both"/>
              <w:rPr>
                <w:rFonts w:ascii="Times New Roman" w:hAnsi="Times New Roman"/>
                <w:sz w:val="24"/>
              </w:rPr>
            </w:pPr>
          </w:p>
        </w:tc>
        <w:tc>
          <w:tcPr>
            <w:tcW w:w="972" w:type="pct"/>
            <w:tcBorders>
              <w:top w:val="single" w:sz="4" w:space="0" w:color="auto"/>
              <w:left w:val="single" w:sz="4" w:space="0" w:color="auto"/>
              <w:bottom w:val="single" w:sz="4" w:space="0" w:color="auto"/>
              <w:right w:val="single" w:sz="4" w:space="0" w:color="auto"/>
            </w:tcBorders>
          </w:tcPr>
          <w:p w14:paraId="75EDF612" w14:textId="77777777" w:rsidR="00F936AA" w:rsidRPr="00F936AA" w:rsidRDefault="00F936AA" w:rsidP="00F936AA">
            <w:pPr>
              <w:jc w:val="both"/>
              <w:rPr>
                <w:rFonts w:ascii="Times New Roman" w:hAnsi="Times New Roman"/>
                <w:sz w:val="24"/>
              </w:rPr>
            </w:pPr>
          </w:p>
        </w:tc>
      </w:tr>
      <w:tr w:rsidR="00F936AA" w:rsidRPr="00F936AA" w14:paraId="3DB3EDEA" w14:textId="77777777" w:rsidTr="006E317C">
        <w:tc>
          <w:tcPr>
            <w:tcW w:w="424" w:type="pct"/>
            <w:tcBorders>
              <w:top w:val="single" w:sz="4" w:space="0" w:color="auto"/>
              <w:left w:val="single" w:sz="4" w:space="0" w:color="auto"/>
              <w:bottom w:val="single" w:sz="4" w:space="0" w:color="auto"/>
              <w:right w:val="single" w:sz="4" w:space="0" w:color="auto"/>
            </w:tcBorders>
          </w:tcPr>
          <w:p w14:paraId="13756984" w14:textId="77777777" w:rsidR="00F936AA" w:rsidRPr="00F936AA" w:rsidRDefault="00F936AA" w:rsidP="00F936AA">
            <w:pPr>
              <w:jc w:val="both"/>
              <w:rPr>
                <w:rFonts w:ascii="Times New Roman" w:hAnsi="Times New Roman"/>
                <w:sz w:val="24"/>
              </w:rPr>
            </w:pPr>
          </w:p>
        </w:tc>
        <w:tc>
          <w:tcPr>
            <w:tcW w:w="1747" w:type="pct"/>
            <w:tcBorders>
              <w:top w:val="single" w:sz="4" w:space="0" w:color="auto"/>
              <w:left w:val="single" w:sz="4" w:space="0" w:color="auto"/>
              <w:bottom w:val="single" w:sz="4" w:space="0" w:color="auto"/>
              <w:right w:val="single" w:sz="4" w:space="0" w:color="auto"/>
            </w:tcBorders>
          </w:tcPr>
          <w:p w14:paraId="1A5DB064" w14:textId="77777777" w:rsidR="00F936AA" w:rsidRPr="00F936AA" w:rsidRDefault="00F936AA" w:rsidP="00F936AA">
            <w:pPr>
              <w:jc w:val="both"/>
              <w:rPr>
                <w:rFonts w:ascii="Times New Roman" w:hAnsi="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1744B217" w14:textId="77777777" w:rsidR="00F936AA" w:rsidRPr="00F936AA" w:rsidRDefault="00F936AA" w:rsidP="00F936AA">
            <w:pPr>
              <w:jc w:val="both"/>
              <w:rPr>
                <w:rFonts w:ascii="Times New Roman" w:hAnsi="Times New Roman"/>
                <w:sz w:val="24"/>
              </w:rPr>
            </w:pPr>
          </w:p>
        </w:tc>
        <w:tc>
          <w:tcPr>
            <w:tcW w:w="489" w:type="pct"/>
            <w:tcBorders>
              <w:top w:val="single" w:sz="4" w:space="0" w:color="auto"/>
              <w:left w:val="single" w:sz="4" w:space="0" w:color="auto"/>
              <w:bottom w:val="single" w:sz="4" w:space="0" w:color="auto"/>
              <w:right w:val="single" w:sz="4" w:space="0" w:color="auto"/>
            </w:tcBorders>
          </w:tcPr>
          <w:p w14:paraId="4170D3F4" w14:textId="77777777" w:rsidR="00F936AA" w:rsidRPr="00F936AA" w:rsidRDefault="00F936AA" w:rsidP="00F936AA">
            <w:pPr>
              <w:jc w:val="both"/>
              <w:rPr>
                <w:rFonts w:ascii="Times New Roman" w:hAnsi="Times New Roman"/>
                <w:sz w:val="24"/>
              </w:rPr>
            </w:pPr>
          </w:p>
        </w:tc>
        <w:tc>
          <w:tcPr>
            <w:tcW w:w="666" w:type="pct"/>
            <w:tcBorders>
              <w:top w:val="single" w:sz="4" w:space="0" w:color="auto"/>
              <w:left w:val="single" w:sz="4" w:space="0" w:color="auto"/>
              <w:bottom w:val="single" w:sz="4" w:space="0" w:color="auto"/>
              <w:right w:val="single" w:sz="4" w:space="0" w:color="auto"/>
            </w:tcBorders>
          </w:tcPr>
          <w:p w14:paraId="208008F1" w14:textId="77777777" w:rsidR="00F936AA" w:rsidRPr="00F936AA" w:rsidRDefault="00F936AA" w:rsidP="00F936AA">
            <w:pPr>
              <w:jc w:val="both"/>
              <w:rPr>
                <w:rFonts w:ascii="Times New Roman" w:hAnsi="Times New Roman"/>
                <w:sz w:val="24"/>
              </w:rPr>
            </w:pPr>
          </w:p>
        </w:tc>
        <w:tc>
          <w:tcPr>
            <w:tcW w:w="972" w:type="pct"/>
            <w:tcBorders>
              <w:top w:val="single" w:sz="4" w:space="0" w:color="auto"/>
              <w:left w:val="single" w:sz="4" w:space="0" w:color="auto"/>
              <w:bottom w:val="single" w:sz="4" w:space="0" w:color="auto"/>
              <w:right w:val="single" w:sz="4" w:space="0" w:color="auto"/>
            </w:tcBorders>
          </w:tcPr>
          <w:p w14:paraId="6AE3BC19" w14:textId="77777777" w:rsidR="00F936AA" w:rsidRPr="00F936AA" w:rsidRDefault="00F936AA" w:rsidP="00F936AA">
            <w:pPr>
              <w:jc w:val="both"/>
              <w:rPr>
                <w:rFonts w:ascii="Times New Roman" w:hAnsi="Times New Roman"/>
                <w:sz w:val="24"/>
              </w:rPr>
            </w:pPr>
          </w:p>
        </w:tc>
      </w:tr>
      <w:tr w:rsidR="00F936AA" w:rsidRPr="00F936AA" w14:paraId="4E19166E"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3ABAF3F6" w14:textId="77777777" w:rsidR="00F936AA" w:rsidRPr="00F936AA" w:rsidRDefault="00F936AA" w:rsidP="00F936AA">
            <w:pPr>
              <w:jc w:val="right"/>
              <w:rPr>
                <w:rFonts w:ascii="Times New Roman" w:hAnsi="Times New Roman"/>
                <w:sz w:val="24"/>
              </w:rPr>
            </w:pPr>
            <w:r w:rsidRPr="00F936AA">
              <w:rPr>
                <w:rFonts w:ascii="Times New Roman" w:hAnsi="Times New Roman"/>
                <w:sz w:val="24"/>
              </w:rPr>
              <w:t>Bendra pasiūlymo kaina * (be PVM)</w:t>
            </w:r>
          </w:p>
        </w:tc>
        <w:tc>
          <w:tcPr>
            <w:tcW w:w="972" w:type="pct"/>
            <w:tcBorders>
              <w:top w:val="single" w:sz="4" w:space="0" w:color="auto"/>
              <w:left w:val="single" w:sz="4" w:space="0" w:color="auto"/>
              <w:bottom w:val="single" w:sz="4" w:space="0" w:color="auto"/>
              <w:right w:val="single" w:sz="4" w:space="0" w:color="auto"/>
            </w:tcBorders>
          </w:tcPr>
          <w:p w14:paraId="312E08EC" w14:textId="77777777" w:rsidR="00F936AA" w:rsidRPr="00F936AA" w:rsidRDefault="00F936AA" w:rsidP="00F936AA">
            <w:pPr>
              <w:jc w:val="both"/>
              <w:rPr>
                <w:rFonts w:ascii="Times New Roman" w:hAnsi="Times New Roman"/>
                <w:sz w:val="24"/>
              </w:rPr>
            </w:pPr>
          </w:p>
        </w:tc>
      </w:tr>
      <w:tr w:rsidR="00F936AA" w:rsidRPr="00F936AA" w14:paraId="552078BC"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337E6BDA" w14:textId="77777777" w:rsidR="00F936AA" w:rsidRPr="00F936AA" w:rsidRDefault="00F936AA" w:rsidP="00F936AA">
            <w:pPr>
              <w:jc w:val="right"/>
              <w:rPr>
                <w:rFonts w:ascii="Times New Roman" w:hAnsi="Times New Roman"/>
                <w:sz w:val="24"/>
              </w:rPr>
            </w:pPr>
            <w:r w:rsidRPr="00F936AA">
              <w:rPr>
                <w:rFonts w:ascii="Times New Roman" w:hAnsi="Times New Roman"/>
                <w:sz w:val="24"/>
              </w:rPr>
              <w:t>PVM (</w:t>
            </w:r>
            <w:r w:rsidRPr="00F936AA">
              <w:rPr>
                <w:rFonts w:ascii="Times New Roman" w:hAnsi="Times New Roman"/>
                <w:i/>
                <w:sz w:val="24"/>
              </w:rPr>
              <w:t>tarifas</w:t>
            </w:r>
            <w:r w:rsidRPr="00F936AA">
              <w:rPr>
                <w:rFonts w:ascii="Times New Roman" w:hAnsi="Times New Roman"/>
                <w:sz w:val="24"/>
              </w:rPr>
              <w:t>)*** suma:</w:t>
            </w:r>
          </w:p>
        </w:tc>
        <w:tc>
          <w:tcPr>
            <w:tcW w:w="972" w:type="pct"/>
            <w:tcBorders>
              <w:top w:val="single" w:sz="4" w:space="0" w:color="auto"/>
              <w:left w:val="single" w:sz="4" w:space="0" w:color="auto"/>
              <w:bottom w:val="single" w:sz="4" w:space="0" w:color="auto"/>
              <w:right w:val="single" w:sz="4" w:space="0" w:color="auto"/>
            </w:tcBorders>
          </w:tcPr>
          <w:p w14:paraId="13FC67A2" w14:textId="77777777" w:rsidR="00F936AA" w:rsidRPr="00F936AA" w:rsidRDefault="00F936AA" w:rsidP="00F936AA">
            <w:pPr>
              <w:jc w:val="both"/>
              <w:rPr>
                <w:rFonts w:ascii="Times New Roman" w:hAnsi="Times New Roman"/>
                <w:sz w:val="24"/>
              </w:rPr>
            </w:pPr>
          </w:p>
        </w:tc>
      </w:tr>
      <w:tr w:rsidR="00F936AA" w:rsidRPr="00F936AA" w14:paraId="1969FAC3" w14:textId="77777777" w:rsidTr="006E317C">
        <w:tc>
          <w:tcPr>
            <w:tcW w:w="4028" w:type="pct"/>
            <w:gridSpan w:val="5"/>
            <w:tcBorders>
              <w:top w:val="single" w:sz="4" w:space="0" w:color="auto"/>
              <w:left w:val="single" w:sz="4" w:space="0" w:color="auto"/>
              <w:bottom w:val="single" w:sz="4" w:space="0" w:color="auto"/>
              <w:right w:val="single" w:sz="4" w:space="0" w:color="auto"/>
            </w:tcBorders>
          </w:tcPr>
          <w:p w14:paraId="59C497B1" w14:textId="77777777" w:rsidR="00F936AA" w:rsidRPr="00F936AA" w:rsidRDefault="00F936AA" w:rsidP="00F936AA">
            <w:pPr>
              <w:jc w:val="right"/>
              <w:rPr>
                <w:rFonts w:ascii="Times New Roman" w:hAnsi="Times New Roman"/>
                <w:sz w:val="24"/>
              </w:rPr>
            </w:pPr>
            <w:r w:rsidRPr="00F936AA">
              <w:rPr>
                <w:rFonts w:ascii="Times New Roman" w:hAnsi="Times New Roman"/>
                <w:sz w:val="24"/>
              </w:rPr>
              <w:t>Bendra pasiūlymo kaina (su PVM)</w:t>
            </w:r>
          </w:p>
        </w:tc>
        <w:tc>
          <w:tcPr>
            <w:tcW w:w="972" w:type="pct"/>
            <w:tcBorders>
              <w:top w:val="single" w:sz="4" w:space="0" w:color="auto"/>
              <w:left w:val="single" w:sz="4" w:space="0" w:color="auto"/>
              <w:bottom w:val="single" w:sz="4" w:space="0" w:color="auto"/>
              <w:right w:val="single" w:sz="4" w:space="0" w:color="auto"/>
            </w:tcBorders>
          </w:tcPr>
          <w:p w14:paraId="65FC4182" w14:textId="77777777" w:rsidR="00F936AA" w:rsidRPr="00F936AA" w:rsidRDefault="00F936AA" w:rsidP="00F936AA">
            <w:pPr>
              <w:jc w:val="both"/>
              <w:rPr>
                <w:rFonts w:ascii="Times New Roman" w:hAnsi="Times New Roman"/>
                <w:sz w:val="24"/>
              </w:rPr>
            </w:pPr>
          </w:p>
        </w:tc>
      </w:tr>
    </w:tbl>
    <w:p w14:paraId="11C5B8D9" w14:textId="77777777" w:rsidR="00F936AA" w:rsidRPr="00F936AA" w:rsidRDefault="00F936AA" w:rsidP="00F936AA">
      <w:pPr>
        <w:ind w:firstLine="0"/>
        <w:rPr>
          <w:rFonts w:ascii="Times New Roman" w:hAnsi="Times New Roman"/>
          <w:sz w:val="24"/>
        </w:rPr>
      </w:pPr>
    </w:p>
    <w:tbl>
      <w:tblPr>
        <w:tblW w:w="9747" w:type="dxa"/>
        <w:tblLayout w:type="fixed"/>
        <w:tblLook w:val="0000" w:firstRow="0" w:lastRow="0" w:firstColumn="0" w:lastColumn="0" w:noHBand="0" w:noVBand="0"/>
      </w:tblPr>
      <w:tblGrid>
        <w:gridCol w:w="4788"/>
        <w:gridCol w:w="4959"/>
      </w:tblGrid>
      <w:tr w:rsidR="00F936AA" w:rsidRPr="00F936AA" w14:paraId="63B95C61" w14:textId="77777777" w:rsidTr="006E317C">
        <w:trPr>
          <w:trHeight w:val="339"/>
        </w:trPr>
        <w:tc>
          <w:tcPr>
            <w:tcW w:w="4788" w:type="dxa"/>
            <w:tcBorders>
              <w:top w:val="single" w:sz="4" w:space="0" w:color="auto"/>
              <w:left w:val="single" w:sz="4" w:space="0" w:color="auto"/>
              <w:bottom w:val="single" w:sz="4" w:space="0" w:color="auto"/>
              <w:right w:val="single" w:sz="4" w:space="0" w:color="auto"/>
            </w:tcBorders>
          </w:tcPr>
          <w:p w14:paraId="69512489" w14:textId="77777777" w:rsidR="00F936AA" w:rsidRPr="00F936AA" w:rsidRDefault="00F936AA" w:rsidP="00F936AA">
            <w:pPr>
              <w:jc w:val="both"/>
              <w:rPr>
                <w:rFonts w:ascii="Times New Roman" w:hAnsi="Times New Roman"/>
                <w:sz w:val="24"/>
              </w:rPr>
            </w:pPr>
            <w:r w:rsidRPr="00F936AA">
              <w:rPr>
                <w:rFonts w:ascii="Times New Roman" w:hAnsi="Times New Roman"/>
                <w:sz w:val="24"/>
              </w:rPr>
              <w:t>Bendra pasiūlymo kaina be PVM –</w:t>
            </w:r>
          </w:p>
        </w:tc>
        <w:tc>
          <w:tcPr>
            <w:tcW w:w="4959" w:type="dxa"/>
            <w:tcBorders>
              <w:top w:val="single" w:sz="4" w:space="0" w:color="auto"/>
              <w:left w:val="single" w:sz="4" w:space="0" w:color="auto"/>
              <w:bottom w:val="single" w:sz="4" w:space="0" w:color="auto"/>
              <w:right w:val="single" w:sz="4" w:space="0" w:color="auto"/>
            </w:tcBorders>
          </w:tcPr>
          <w:p w14:paraId="68F39573" w14:textId="77777777" w:rsidR="00F936AA" w:rsidRPr="00F936AA" w:rsidRDefault="00F936AA" w:rsidP="00F936AA">
            <w:pPr>
              <w:jc w:val="both"/>
              <w:rPr>
                <w:rFonts w:ascii="Times New Roman" w:hAnsi="Times New Roman"/>
                <w:sz w:val="24"/>
              </w:rPr>
            </w:pPr>
            <w:r w:rsidRPr="00F936AA">
              <w:rPr>
                <w:rFonts w:ascii="Times New Roman" w:hAnsi="Times New Roman"/>
                <w:sz w:val="24"/>
              </w:rPr>
              <w:t xml:space="preserve">Kaina žodžiais:                                                   </w:t>
            </w:r>
          </w:p>
        </w:tc>
      </w:tr>
      <w:tr w:rsidR="00F936AA" w:rsidRPr="00F936AA" w14:paraId="65EEA2E1" w14:textId="77777777" w:rsidTr="006E317C">
        <w:trPr>
          <w:trHeight w:val="339"/>
        </w:trPr>
        <w:tc>
          <w:tcPr>
            <w:tcW w:w="4788" w:type="dxa"/>
            <w:tcBorders>
              <w:top w:val="single" w:sz="4" w:space="0" w:color="auto"/>
              <w:left w:val="single" w:sz="4" w:space="0" w:color="auto"/>
              <w:bottom w:val="single" w:sz="4" w:space="0" w:color="auto"/>
              <w:right w:val="single" w:sz="4" w:space="0" w:color="auto"/>
            </w:tcBorders>
          </w:tcPr>
          <w:p w14:paraId="5919DBE4" w14:textId="77777777" w:rsidR="00F936AA" w:rsidRPr="00F936AA" w:rsidRDefault="00F936AA" w:rsidP="00F936AA">
            <w:pPr>
              <w:jc w:val="both"/>
              <w:rPr>
                <w:rFonts w:ascii="Times New Roman" w:hAnsi="Times New Roman"/>
                <w:sz w:val="24"/>
              </w:rPr>
            </w:pPr>
            <w:r w:rsidRPr="00F936AA">
              <w:rPr>
                <w:rFonts w:ascii="Times New Roman" w:hAnsi="Times New Roman"/>
                <w:sz w:val="24"/>
              </w:rPr>
              <w:t>Bendra pasiūlymo kaina su PVM –</w:t>
            </w:r>
          </w:p>
        </w:tc>
        <w:tc>
          <w:tcPr>
            <w:tcW w:w="4959" w:type="dxa"/>
            <w:tcBorders>
              <w:top w:val="single" w:sz="4" w:space="0" w:color="auto"/>
              <w:left w:val="single" w:sz="4" w:space="0" w:color="auto"/>
              <w:bottom w:val="single" w:sz="4" w:space="0" w:color="auto"/>
              <w:right w:val="single" w:sz="4" w:space="0" w:color="auto"/>
            </w:tcBorders>
          </w:tcPr>
          <w:p w14:paraId="50158DD2" w14:textId="77777777" w:rsidR="00F936AA" w:rsidRPr="00F936AA" w:rsidRDefault="00F936AA" w:rsidP="00F936AA">
            <w:pPr>
              <w:jc w:val="both"/>
              <w:rPr>
                <w:rFonts w:ascii="Times New Roman" w:hAnsi="Times New Roman"/>
                <w:sz w:val="24"/>
              </w:rPr>
            </w:pPr>
            <w:r w:rsidRPr="00F936AA">
              <w:rPr>
                <w:rFonts w:ascii="Times New Roman" w:hAnsi="Times New Roman"/>
                <w:sz w:val="24"/>
              </w:rPr>
              <w:t xml:space="preserve"> Kaina žodžiais:                                                   </w:t>
            </w:r>
          </w:p>
        </w:tc>
      </w:tr>
    </w:tbl>
    <w:p w14:paraId="0EEB79AB" w14:textId="77777777" w:rsidR="00F936AA" w:rsidRPr="00F936AA" w:rsidRDefault="00F936AA" w:rsidP="00F936AA">
      <w:pPr>
        <w:keepNext/>
        <w:jc w:val="both"/>
        <w:rPr>
          <w:rFonts w:ascii="Times New Roman" w:hAnsi="Times New Roman"/>
          <w:sz w:val="24"/>
        </w:rPr>
      </w:pPr>
      <w:r w:rsidRPr="00F936AA">
        <w:rPr>
          <w:rFonts w:ascii="Times New Roman" w:hAnsi="Times New Roman"/>
          <w:sz w:val="24"/>
        </w:rPr>
        <w:t xml:space="preserve">Jei suma skaičiais neatitinka sumos žodžiais, teisinga laikoma suma žodžiais. </w:t>
      </w:r>
    </w:p>
    <w:p w14:paraId="7AA7461F" w14:textId="77777777" w:rsidR="00F936AA" w:rsidRPr="00F936AA" w:rsidRDefault="00F936AA" w:rsidP="00F936AA">
      <w:pPr>
        <w:jc w:val="both"/>
        <w:rPr>
          <w:rFonts w:ascii="Times New Roman" w:hAnsi="Times New Roman"/>
          <w:sz w:val="24"/>
        </w:rPr>
      </w:pPr>
      <w:r w:rsidRPr="00F936AA">
        <w:rPr>
          <w:rFonts w:ascii="Times New Roman" w:hAnsi="Times New Roman"/>
          <w:sz w:val="24"/>
        </w:rPr>
        <w:t>Į šią kainą  įeina visos išlaidos ir visi mokesčiai.</w:t>
      </w:r>
    </w:p>
    <w:p w14:paraId="7E3A0B85" w14:textId="77777777" w:rsidR="00F936AA" w:rsidRPr="00F936AA" w:rsidRDefault="00F936AA" w:rsidP="00F936AA">
      <w:pPr>
        <w:jc w:val="both"/>
        <w:rPr>
          <w:rFonts w:ascii="Times New Roman" w:hAnsi="Times New Roman"/>
          <w:b/>
          <w:i/>
          <w:sz w:val="24"/>
        </w:rPr>
      </w:pPr>
      <w:r w:rsidRPr="00F936AA">
        <w:rPr>
          <w:rFonts w:ascii="Times New Roman" w:hAnsi="Times New Roman"/>
          <w:b/>
          <w:i/>
          <w:sz w:val="24"/>
        </w:rPr>
        <w:t xml:space="preserve">Pastabos: </w:t>
      </w:r>
    </w:p>
    <w:p w14:paraId="13D8DBB0" w14:textId="77777777" w:rsidR="00F936AA" w:rsidRPr="00F936AA" w:rsidRDefault="00F936AA" w:rsidP="00F936AA">
      <w:pPr>
        <w:jc w:val="both"/>
        <w:rPr>
          <w:rFonts w:ascii="Times New Roman" w:hAnsi="Times New Roman"/>
          <w:i/>
          <w:sz w:val="24"/>
        </w:rPr>
      </w:pPr>
      <w:r w:rsidRPr="00F936AA">
        <w:rPr>
          <w:rFonts w:ascii="Times New Roman" w:hAnsi="Times New Roman"/>
          <w:i/>
          <w:sz w:val="24"/>
        </w:rPr>
        <w:t>1)* konkrečius kiekius nurodo perkančioji organizacija pagal pirkimo dokumentuose numatytą poreikį;</w:t>
      </w:r>
    </w:p>
    <w:p w14:paraId="0170B7D9" w14:textId="77777777" w:rsidR="00F936AA" w:rsidRPr="00F936AA" w:rsidRDefault="00F936AA" w:rsidP="00F936AA">
      <w:pPr>
        <w:jc w:val="both"/>
        <w:rPr>
          <w:rFonts w:ascii="Times New Roman" w:hAnsi="Times New Roman"/>
          <w:i/>
          <w:sz w:val="24"/>
        </w:rPr>
      </w:pPr>
      <w:r w:rsidRPr="00F936AA">
        <w:rPr>
          <w:rFonts w:ascii="Times New Roman" w:hAnsi="Times New Roman"/>
          <w:i/>
          <w:sz w:val="24"/>
        </w:rPr>
        <w:t>2) ** kainos pasiūlyme nurodomos suapvalintos, paliekant du skaitmenis po kablelio;</w:t>
      </w:r>
    </w:p>
    <w:p w14:paraId="5C49A931" w14:textId="77777777" w:rsidR="00F936AA" w:rsidRPr="00F936AA" w:rsidRDefault="00F936AA" w:rsidP="00F936AA">
      <w:pPr>
        <w:rPr>
          <w:rFonts w:ascii="Times New Roman" w:hAnsi="Times New Roman"/>
          <w:bCs/>
          <w:i/>
          <w:sz w:val="24"/>
        </w:rPr>
      </w:pPr>
      <w:r w:rsidRPr="00F936AA">
        <w:rPr>
          <w:rFonts w:ascii="Times New Roman" w:hAnsi="Times New Roman"/>
          <w:i/>
          <w:sz w:val="24"/>
        </w:rPr>
        <w:t>3) *** tais atvejais, kai pagal galiojančius teisės aktus Tiekėjui nereikia mokėti  PVM,  Tiekėjas atitinkamų skilčių nepildo  ir nurodo priežastis, dėl kurių PVM nemoka.</w:t>
      </w:r>
    </w:p>
    <w:p w14:paraId="10ECA0D6" w14:textId="77777777" w:rsidR="00F936AA" w:rsidRPr="00F936AA" w:rsidRDefault="00F936AA" w:rsidP="00F936AA">
      <w:pPr>
        <w:keepNext/>
        <w:jc w:val="both"/>
        <w:rPr>
          <w:rFonts w:ascii="Times New Roman" w:hAnsi="Times New Roman"/>
          <w:sz w:val="24"/>
        </w:rPr>
      </w:pPr>
      <w:r w:rsidRPr="00F936AA">
        <w:rPr>
          <w:rFonts w:ascii="Times New Roman" w:hAnsi="Times New Roman"/>
          <w:sz w:val="24"/>
        </w:rPr>
        <w:t xml:space="preserve">Jei suma skaičiais neatitinka sumos žodžiais, teisinga laikoma suma žodžiais. </w:t>
      </w:r>
    </w:p>
    <w:p w14:paraId="60E2DD20" w14:textId="77777777" w:rsidR="00F936AA" w:rsidRPr="00F936AA" w:rsidRDefault="00F936AA" w:rsidP="00F936AA">
      <w:pPr>
        <w:jc w:val="both"/>
        <w:rPr>
          <w:rFonts w:ascii="Times New Roman" w:hAnsi="Times New Roman"/>
          <w:sz w:val="24"/>
        </w:rPr>
      </w:pPr>
    </w:p>
    <w:p w14:paraId="7A49F4FB" w14:textId="77777777" w:rsidR="00F936AA" w:rsidRPr="00F936AA" w:rsidRDefault="00F936AA" w:rsidP="00F936AA">
      <w:pPr>
        <w:widowControl/>
        <w:autoSpaceDE/>
        <w:autoSpaceDN/>
        <w:adjustRightInd/>
        <w:jc w:val="both"/>
        <w:rPr>
          <w:rFonts w:ascii="Times New Roman" w:hAnsi="Times New Roman" w:cs="Times New Roman"/>
          <w:sz w:val="24"/>
        </w:rPr>
      </w:pPr>
      <w:r w:rsidRPr="00F936AA">
        <w:rPr>
          <w:rFonts w:ascii="Times New Roman" w:hAnsi="Times New Roman" w:cs="Times New Roman"/>
          <w:sz w:val="24"/>
        </w:rPr>
        <w:t xml:space="preserve">4. Siūlomos </w:t>
      </w:r>
      <w:r w:rsidRPr="00F936AA">
        <w:rPr>
          <w:rFonts w:ascii="Times New Roman" w:hAnsi="Times New Roman" w:cs="Times New Roman"/>
          <w:i/>
          <w:sz w:val="24"/>
        </w:rPr>
        <w:t xml:space="preserve">prekės / įranga </w:t>
      </w:r>
      <w:r w:rsidRPr="00F936AA">
        <w:rPr>
          <w:rFonts w:ascii="Times New Roman" w:hAnsi="Times New Roman" w:cs="Times New Roman"/>
          <w:sz w:val="24"/>
        </w:rPr>
        <w:t>visiškai atitinka pirkimo dokumentuose nurodytus reikalavimus ir jų savybės tokios:</w:t>
      </w:r>
    </w:p>
    <w:p w14:paraId="024831A8" w14:textId="77777777" w:rsidR="00F936AA" w:rsidRPr="00F936AA" w:rsidRDefault="00F936AA" w:rsidP="00F936AA">
      <w:pPr>
        <w:spacing w:line="20" w:lineRule="atLeast"/>
        <w:jc w:val="both"/>
        <w:rPr>
          <w:rFonts w:ascii="Times New Roman" w:hAnsi="Times New Roman" w:cs="Times New Roman"/>
          <w:b/>
          <w:i/>
          <w:sz w:val="24"/>
        </w:rPr>
      </w:pPr>
      <w:r w:rsidRPr="00F936AA">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26A59FDF" w14:textId="77777777" w:rsidR="00F936AA" w:rsidRPr="00F936AA" w:rsidRDefault="00F936AA" w:rsidP="00F936AA">
      <w:pPr>
        <w:spacing w:line="20" w:lineRule="atLeast"/>
        <w:jc w:val="both"/>
        <w:rPr>
          <w:rFonts w:ascii="Times New Roman" w:hAnsi="Times New Roman" w:cs="Times New Roman"/>
          <w:b/>
          <w:sz w:val="24"/>
        </w:rPr>
      </w:pPr>
    </w:p>
    <w:p w14:paraId="3AF2FD70" w14:textId="77777777" w:rsidR="00F936AA" w:rsidRPr="00F936AA" w:rsidRDefault="00F936AA" w:rsidP="00F936AA">
      <w:pPr>
        <w:jc w:val="both"/>
        <w:rPr>
          <w:rFonts w:ascii="Times New Roman" w:hAnsi="Times New Roman" w:cs="Times New Roman"/>
          <w:i/>
          <w:sz w:val="24"/>
        </w:rPr>
      </w:pPr>
      <w:r w:rsidRPr="00F936AA">
        <w:rPr>
          <w:rFonts w:ascii="Times New Roman" w:hAnsi="Times New Roman" w:cs="Times New Roman"/>
          <w:i/>
          <w:sz w:val="24"/>
        </w:rPr>
        <w:t>Siūloma įranga/prekės visiškai atitinka PD nurodytus reikalavimus ir jų savybės tokios: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386"/>
        <w:gridCol w:w="3260"/>
      </w:tblGrid>
      <w:tr w:rsidR="00F936AA" w:rsidRPr="00F936AA" w14:paraId="4CF20D49" w14:textId="77777777" w:rsidTr="00C03A31">
        <w:tc>
          <w:tcPr>
            <w:tcW w:w="993" w:type="dxa"/>
          </w:tcPr>
          <w:p w14:paraId="16F190D9" w14:textId="77777777" w:rsidR="00F936AA" w:rsidRPr="00F936AA" w:rsidRDefault="00F936AA" w:rsidP="00F936AA">
            <w:pPr>
              <w:ind w:left="-108" w:right="12" w:firstLine="0"/>
              <w:jc w:val="center"/>
              <w:rPr>
                <w:rFonts w:ascii="Times New Roman" w:hAnsi="Times New Roman" w:cs="Times New Roman"/>
                <w:i/>
                <w:szCs w:val="20"/>
              </w:rPr>
            </w:pPr>
            <w:r w:rsidRPr="00F936AA">
              <w:rPr>
                <w:rFonts w:ascii="Times New Roman" w:hAnsi="Times New Roman" w:cs="Times New Roman"/>
                <w:i/>
                <w:szCs w:val="20"/>
              </w:rPr>
              <w:t>Eil.</w:t>
            </w:r>
          </w:p>
          <w:p w14:paraId="4C4EA288" w14:textId="77777777" w:rsidR="00F936AA" w:rsidRPr="00F936AA" w:rsidRDefault="00F936AA" w:rsidP="00F936AA">
            <w:pPr>
              <w:ind w:left="-108" w:right="12" w:firstLine="108"/>
              <w:jc w:val="center"/>
              <w:rPr>
                <w:rFonts w:ascii="Times New Roman" w:hAnsi="Times New Roman" w:cs="Times New Roman"/>
                <w:i/>
                <w:szCs w:val="20"/>
              </w:rPr>
            </w:pPr>
            <w:r w:rsidRPr="00F936AA">
              <w:rPr>
                <w:rFonts w:ascii="Times New Roman" w:hAnsi="Times New Roman" w:cs="Times New Roman"/>
                <w:i/>
                <w:szCs w:val="20"/>
              </w:rPr>
              <w:t>Nr.</w:t>
            </w:r>
          </w:p>
        </w:tc>
        <w:tc>
          <w:tcPr>
            <w:tcW w:w="5386" w:type="dxa"/>
          </w:tcPr>
          <w:p w14:paraId="7FBE231A" w14:textId="77777777" w:rsidR="00F936AA" w:rsidRPr="00F936AA" w:rsidRDefault="00F936AA" w:rsidP="00F936AA">
            <w:pPr>
              <w:jc w:val="center"/>
              <w:rPr>
                <w:rFonts w:ascii="Times New Roman" w:hAnsi="Times New Roman" w:cs="Times New Roman"/>
                <w:i/>
                <w:szCs w:val="20"/>
              </w:rPr>
            </w:pPr>
            <w:r w:rsidRPr="00F936AA">
              <w:rPr>
                <w:rFonts w:ascii="Times New Roman" w:hAnsi="Times New Roman" w:cs="Times New Roman"/>
                <w:i/>
                <w:szCs w:val="20"/>
              </w:rPr>
              <w:t xml:space="preserve">Įrangos/Prekių techniniai rodikliai </w:t>
            </w:r>
          </w:p>
          <w:p w14:paraId="3C55ABA2" w14:textId="77777777" w:rsidR="00F936AA" w:rsidRPr="00F936AA" w:rsidRDefault="00F936AA" w:rsidP="00F936AA">
            <w:pPr>
              <w:jc w:val="center"/>
              <w:rPr>
                <w:rFonts w:ascii="Times New Roman" w:hAnsi="Times New Roman" w:cs="Times New Roman"/>
                <w:i/>
                <w:szCs w:val="20"/>
              </w:rPr>
            </w:pPr>
            <w:r w:rsidRPr="00F936AA">
              <w:rPr>
                <w:rFonts w:ascii="Times New Roman" w:hAnsi="Times New Roman" w:cs="Times New Roman"/>
                <w:i/>
                <w:szCs w:val="20"/>
              </w:rPr>
              <w:t>(perkančioji organizacija perkelia informaciją iš techninės specifikacijos)</w:t>
            </w:r>
          </w:p>
        </w:tc>
        <w:tc>
          <w:tcPr>
            <w:tcW w:w="3260" w:type="dxa"/>
          </w:tcPr>
          <w:p w14:paraId="2D9161C2" w14:textId="77777777" w:rsidR="002A5174" w:rsidRPr="002A5174" w:rsidRDefault="002A5174" w:rsidP="002A5174">
            <w:pPr>
              <w:ind w:hanging="5"/>
              <w:jc w:val="center"/>
              <w:rPr>
                <w:rFonts w:ascii="Times New Roman" w:hAnsi="Times New Roman" w:cs="Times New Roman"/>
                <w:i/>
                <w:szCs w:val="20"/>
              </w:rPr>
            </w:pPr>
            <w:r w:rsidRPr="002A5174">
              <w:rPr>
                <w:rFonts w:ascii="Times New Roman" w:hAnsi="Times New Roman" w:cs="Times New Roman"/>
                <w:i/>
                <w:szCs w:val="20"/>
              </w:rPr>
              <w:t>Prekių/Įrangos  pavadinimas ir rodiklių reikšmės</w:t>
            </w:r>
          </w:p>
          <w:p w14:paraId="2E92B337" w14:textId="3D600EA4" w:rsidR="00F936AA" w:rsidRPr="00F936AA" w:rsidRDefault="002A5174" w:rsidP="002A5174">
            <w:pPr>
              <w:ind w:hanging="5"/>
              <w:jc w:val="center"/>
              <w:rPr>
                <w:rFonts w:ascii="Times New Roman" w:hAnsi="Times New Roman" w:cs="Times New Roman"/>
                <w:i/>
                <w:szCs w:val="20"/>
              </w:rPr>
            </w:pPr>
            <w:r w:rsidRPr="002A5174">
              <w:rPr>
                <w:rFonts w:ascii="Times New Roman" w:hAnsi="Times New Roman" w:cs="Times New Roman"/>
                <w:i/>
                <w:szCs w:val="20"/>
              </w:rPr>
              <w:t>(įvardinant tikslius įrangos/prekių rodiklių reikšmes)</w:t>
            </w:r>
          </w:p>
        </w:tc>
      </w:tr>
      <w:tr w:rsidR="00F936AA" w:rsidRPr="00F936AA" w14:paraId="40A3F9AB" w14:textId="77777777" w:rsidTr="00C03A31">
        <w:tc>
          <w:tcPr>
            <w:tcW w:w="993" w:type="dxa"/>
          </w:tcPr>
          <w:p w14:paraId="7CF48E38" w14:textId="77777777" w:rsidR="00F936AA" w:rsidRPr="00F936AA" w:rsidRDefault="00F936AA" w:rsidP="00F936AA">
            <w:pPr>
              <w:ind w:firstLine="0"/>
              <w:jc w:val="center"/>
              <w:rPr>
                <w:rFonts w:ascii="Times New Roman" w:hAnsi="Times New Roman" w:cs="Times New Roman"/>
                <w:i/>
                <w:szCs w:val="20"/>
              </w:rPr>
            </w:pPr>
            <w:r w:rsidRPr="00F936AA">
              <w:rPr>
                <w:rFonts w:ascii="Times New Roman" w:hAnsi="Times New Roman" w:cs="Times New Roman"/>
                <w:i/>
                <w:szCs w:val="20"/>
              </w:rPr>
              <w:t>1</w:t>
            </w:r>
          </w:p>
        </w:tc>
        <w:tc>
          <w:tcPr>
            <w:tcW w:w="5386" w:type="dxa"/>
          </w:tcPr>
          <w:p w14:paraId="4D00FF57" w14:textId="77777777" w:rsidR="00F936AA" w:rsidRPr="00F936AA" w:rsidRDefault="00F936AA" w:rsidP="00F936AA">
            <w:pPr>
              <w:jc w:val="center"/>
              <w:rPr>
                <w:rFonts w:ascii="Times New Roman" w:hAnsi="Times New Roman" w:cs="Times New Roman"/>
                <w:i/>
                <w:szCs w:val="20"/>
              </w:rPr>
            </w:pPr>
            <w:r w:rsidRPr="00F936AA">
              <w:rPr>
                <w:rFonts w:ascii="Times New Roman" w:hAnsi="Times New Roman" w:cs="Times New Roman"/>
                <w:i/>
                <w:szCs w:val="20"/>
              </w:rPr>
              <w:t>2</w:t>
            </w:r>
          </w:p>
        </w:tc>
        <w:tc>
          <w:tcPr>
            <w:tcW w:w="3260" w:type="dxa"/>
          </w:tcPr>
          <w:p w14:paraId="3A509654" w14:textId="77777777" w:rsidR="00F936AA" w:rsidRPr="00F936AA" w:rsidRDefault="00F936AA" w:rsidP="00F936AA">
            <w:pPr>
              <w:jc w:val="center"/>
              <w:rPr>
                <w:rFonts w:ascii="Times New Roman" w:hAnsi="Times New Roman" w:cs="Times New Roman"/>
                <w:i/>
                <w:szCs w:val="20"/>
              </w:rPr>
            </w:pPr>
            <w:r w:rsidRPr="00F936AA">
              <w:rPr>
                <w:rFonts w:ascii="Times New Roman" w:hAnsi="Times New Roman" w:cs="Times New Roman"/>
                <w:i/>
                <w:szCs w:val="20"/>
              </w:rPr>
              <w:t>3</w:t>
            </w:r>
          </w:p>
        </w:tc>
      </w:tr>
      <w:tr w:rsidR="00F936AA" w:rsidRPr="00F936AA" w14:paraId="44CF8CB6" w14:textId="77777777" w:rsidTr="00C03A31">
        <w:tc>
          <w:tcPr>
            <w:tcW w:w="993" w:type="dxa"/>
          </w:tcPr>
          <w:p w14:paraId="6DADF733" w14:textId="7BA119DB" w:rsidR="00F936AA" w:rsidRPr="00F936AA" w:rsidRDefault="00F936AA" w:rsidP="002A5174">
            <w:pPr>
              <w:ind w:firstLine="0"/>
              <w:jc w:val="center"/>
              <w:rPr>
                <w:rFonts w:ascii="Times New Roman" w:hAnsi="Times New Roman" w:cs="Times New Roman"/>
                <w:b/>
                <w:i/>
                <w:sz w:val="24"/>
              </w:rPr>
            </w:pPr>
            <w:r w:rsidRPr="00F936AA">
              <w:rPr>
                <w:rFonts w:ascii="Times New Roman" w:hAnsi="Times New Roman" w:cs="Times New Roman"/>
                <w:b/>
                <w:i/>
                <w:sz w:val="24"/>
              </w:rPr>
              <w:t>1.</w:t>
            </w:r>
          </w:p>
        </w:tc>
        <w:tc>
          <w:tcPr>
            <w:tcW w:w="5386" w:type="dxa"/>
          </w:tcPr>
          <w:p w14:paraId="45F156D0" w14:textId="77777777" w:rsidR="00F936AA" w:rsidRPr="00F936AA" w:rsidRDefault="00F936AA" w:rsidP="00F936AA">
            <w:pPr>
              <w:widowControl/>
              <w:autoSpaceDE/>
              <w:autoSpaceDN/>
              <w:adjustRightInd/>
              <w:ind w:firstLine="0"/>
              <w:contextualSpacing/>
              <w:rPr>
                <w:rFonts w:ascii="Times New Roman" w:hAnsi="Times New Roman" w:cs="Times New Roman"/>
                <w:b/>
                <w:i/>
                <w:sz w:val="24"/>
                <w:lang w:eastAsia="en-US"/>
              </w:rPr>
            </w:pPr>
            <w:proofErr w:type="spellStart"/>
            <w:r w:rsidRPr="00F936AA">
              <w:rPr>
                <w:rFonts w:ascii="Times New Roman" w:hAnsi="Times New Roman" w:cs="Times New Roman"/>
                <w:b/>
                <w:i/>
                <w:sz w:val="24"/>
                <w:lang w:eastAsia="en-US"/>
              </w:rPr>
              <w:t>Laringoskopas</w:t>
            </w:r>
            <w:proofErr w:type="spellEnd"/>
            <w:r w:rsidRPr="00F936AA">
              <w:rPr>
                <w:rFonts w:ascii="Times New Roman" w:hAnsi="Times New Roman" w:cs="Times New Roman"/>
                <w:b/>
                <w:i/>
                <w:sz w:val="24"/>
                <w:lang w:eastAsia="en-US"/>
              </w:rPr>
              <w:t>, 1 vnt.:</w:t>
            </w:r>
          </w:p>
        </w:tc>
        <w:tc>
          <w:tcPr>
            <w:tcW w:w="3260" w:type="dxa"/>
          </w:tcPr>
          <w:p w14:paraId="569C49FF" w14:textId="77777777" w:rsidR="00F936AA" w:rsidRPr="00F936AA" w:rsidRDefault="00F936AA" w:rsidP="00F936AA">
            <w:pPr>
              <w:jc w:val="center"/>
              <w:rPr>
                <w:rFonts w:ascii="Times New Roman" w:hAnsi="Times New Roman" w:cs="Times New Roman"/>
                <w:i/>
                <w:sz w:val="24"/>
              </w:rPr>
            </w:pPr>
          </w:p>
        </w:tc>
      </w:tr>
      <w:tr w:rsidR="00F936AA" w:rsidRPr="00F936AA" w14:paraId="75ABAFCD" w14:textId="77777777" w:rsidTr="006E317C">
        <w:tc>
          <w:tcPr>
            <w:tcW w:w="993" w:type="dxa"/>
          </w:tcPr>
          <w:p w14:paraId="6955EA1F" w14:textId="77777777" w:rsidR="00F936AA" w:rsidRPr="00F936AA" w:rsidRDefault="00F936AA" w:rsidP="00F936AA">
            <w:pPr>
              <w:ind w:firstLine="0"/>
              <w:jc w:val="center"/>
              <w:rPr>
                <w:rFonts w:ascii="Times New Roman" w:hAnsi="Times New Roman" w:cs="Times New Roman"/>
                <w:i/>
                <w:sz w:val="24"/>
              </w:rPr>
            </w:pPr>
          </w:p>
        </w:tc>
        <w:tc>
          <w:tcPr>
            <w:tcW w:w="5386" w:type="dxa"/>
            <w:shd w:val="clear" w:color="auto" w:fill="auto"/>
          </w:tcPr>
          <w:p w14:paraId="20039675" w14:textId="77777777" w:rsidR="00F936AA" w:rsidRPr="006E317C" w:rsidRDefault="00F936AA" w:rsidP="002A5174">
            <w:pPr>
              <w:widowControl/>
              <w:autoSpaceDE/>
              <w:autoSpaceDN/>
              <w:adjustRightInd/>
              <w:ind w:firstLine="0"/>
              <w:contextualSpacing/>
              <w:jc w:val="both"/>
              <w:rPr>
                <w:rFonts w:ascii="Times New Roman" w:hAnsi="Times New Roman" w:cs="Times New Roman"/>
                <w:i/>
                <w:sz w:val="24"/>
                <w:lang w:eastAsia="en-US"/>
              </w:rPr>
            </w:pPr>
            <w:r w:rsidRPr="006E317C">
              <w:rPr>
                <w:rFonts w:ascii="Times New Roman" w:hAnsi="Times New Roman" w:cs="Times New Roman"/>
                <w:i/>
                <w:sz w:val="24"/>
                <w:lang w:eastAsia="en-US"/>
              </w:rPr>
              <w:t>Rinkinys turi būti iš:</w:t>
            </w:r>
          </w:p>
          <w:p w14:paraId="44AFCF42" w14:textId="1A02E1E7" w:rsidR="00F936AA" w:rsidRPr="006E317C" w:rsidRDefault="00F936AA" w:rsidP="002A5174">
            <w:pPr>
              <w:widowControl/>
              <w:autoSpaceDE/>
              <w:autoSpaceDN/>
              <w:adjustRightInd/>
              <w:ind w:firstLine="0"/>
              <w:contextualSpacing/>
              <w:jc w:val="both"/>
              <w:rPr>
                <w:rFonts w:ascii="Times New Roman" w:hAnsi="Times New Roman" w:cs="Times New Roman"/>
                <w:i/>
                <w:sz w:val="24"/>
                <w:lang w:eastAsia="en-US"/>
              </w:rPr>
            </w:pPr>
            <w:proofErr w:type="spellStart"/>
            <w:r w:rsidRPr="006E317C">
              <w:rPr>
                <w:rFonts w:ascii="Times New Roman" w:hAnsi="Times New Roman" w:cs="Times New Roman"/>
                <w:i/>
                <w:sz w:val="24"/>
                <w:lang w:eastAsia="en-US"/>
              </w:rPr>
              <w:t>laryngoskopo</w:t>
            </w:r>
            <w:proofErr w:type="spellEnd"/>
            <w:r w:rsidRPr="006E317C">
              <w:rPr>
                <w:rFonts w:ascii="Times New Roman" w:hAnsi="Times New Roman" w:cs="Times New Roman"/>
                <w:i/>
                <w:sz w:val="24"/>
                <w:lang w:eastAsia="en-US"/>
              </w:rPr>
              <w:t xml:space="preserve"> kotelio su  </w:t>
            </w:r>
            <w:proofErr w:type="spellStart"/>
            <w:r w:rsidRPr="006E317C">
              <w:rPr>
                <w:rFonts w:ascii="Times New Roman" w:hAnsi="Times New Roman" w:cs="Times New Roman"/>
                <w:i/>
                <w:sz w:val="24"/>
                <w:lang w:eastAsia="en-US"/>
              </w:rPr>
              <w:t>halogenine</w:t>
            </w:r>
            <w:proofErr w:type="spellEnd"/>
            <w:r w:rsidRPr="006E317C">
              <w:rPr>
                <w:rFonts w:ascii="Times New Roman" w:hAnsi="Times New Roman" w:cs="Times New Roman"/>
                <w:i/>
                <w:sz w:val="24"/>
                <w:lang w:eastAsia="en-US"/>
              </w:rPr>
              <w:t xml:space="preserve"> lempute, su </w:t>
            </w:r>
            <w:proofErr w:type="spellStart"/>
            <w:r w:rsidRPr="006E317C">
              <w:rPr>
                <w:rFonts w:ascii="Times New Roman" w:hAnsi="Times New Roman" w:cs="Times New Roman"/>
                <w:i/>
                <w:sz w:val="24"/>
                <w:lang w:eastAsia="en-US"/>
              </w:rPr>
              <w:t>pakraunamom</w:t>
            </w:r>
            <w:proofErr w:type="spellEnd"/>
            <w:r w:rsidRPr="006E317C">
              <w:rPr>
                <w:rFonts w:ascii="Times New Roman" w:hAnsi="Times New Roman" w:cs="Times New Roman"/>
                <w:i/>
                <w:sz w:val="24"/>
                <w:lang w:eastAsia="en-US"/>
              </w:rPr>
              <w:t xml:space="preserve"> 3,5 V baterijoms;</w:t>
            </w:r>
          </w:p>
          <w:p w14:paraId="27AEFF21" w14:textId="77777777" w:rsidR="00F936AA" w:rsidRPr="006E317C" w:rsidRDefault="00F936AA" w:rsidP="002A5174">
            <w:pPr>
              <w:widowControl/>
              <w:autoSpaceDE/>
              <w:autoSpaceDN/>
              <w:adjustRightInd/>
              <w:ind w:firstLine="0"/>
              <w:contextualSpacing/>
              <w:jc w:val="both"/>
              <w:rPr>
                <w:rFonts w:ascii="Times New Roman" w:hAnsi="Times New Roman" w:cs="Times New Roman"/>
                <w:i/>
                <w:sz w:val="24"/>
                <w:lang w:eastAsia="en-US"/>
              </w:rPr>
            </w:pPr>
            <w:r w:rsidRPr="006E317C">
              <w:rPr>
                <w:rFonts w:ascii="Times New Roman" w:hAnsi="Times New Roman" w:cs="Times New Roman"/>
                <w:i/>
                <w:sz w:val="24"/>
                <w:lang w:eastAsia="en-US"/>
              </w:rPr>
              <w:t xml:space="preserve">keturių </w:t>
            </w:r>
            <w:proofErr w:type="spellStart"/>
            <w:r w:rsidRPr="006E317C">
              <w:rPr>
                <w:rFonts w:ascii="Times New Roman" w:hAnsi="Times New Roman" w:cs="Times New Roman"/>
                <w:i/>
                <w:sz w:val="24"/>
                <w:lang w:eastAsia="en-US"/>
              </w:rPr>
              <w:t>laryngoskopo</w:t>
            </w:r>
            <w:proofErr w:type="spellEnd"/>
            <w:r w:rsidRPr="006E317C">
              <w:rPr>
                <w:rFonts w:ascii="Times New Roman" w:hAnsi="Times New Roman" w:cs="Times New Roman"/>
                <w:i/>
                <w:sz w:val="24"/>
                <w:lang w:eastAsia="en-US"/>
              </w:rPr>
              <w:t xml:space="preserve"> galvučių su  </w:t>
            </w:r>
            <w:proofErr w:type="spellStart"/>
            <w:r w:rsidRPr="006E317C">
              <w:rPr>
                <w:rFonts w:ascii="Times New Roman" w:hAnsi="Times New Roman" w:cs="Times New Roman"/>
                <w:i/>
                <w:sz w:val="24"/>
                <w:lang w:eastAsia="en-US"/>
              </w:rPr>
              <w:t>fibrooptiniu</w:t>
            </w:r>
            <w:proofErr w:type="spellEnd"/>
            <w:r w:rsidRPr="006E317C">
              <w:rPr>
                <w:rFonts w:ascii="Times New Roman" w:hAnsi="Times New Roman" w:cs="Times New Roman"/>
                <w:i/>
                <w:sz w:val="24"/>
                <w:lang w:eastAsia="en-US"/>
              </w:rPr>
              <w:t xml:space="preserve"> šviesolaidžiu: dydis 1,2,3,4   </w:t>
            </w:r>
            <w:proofErr w:type="spellStart"/>
            <w:r w:rsidRPr="006E317C">
              <w:rPr>
                <w:rFonts w:ascii="Times New Roman" w:hAnsi="Times New Roman" w:cs="Times New Roman"/>
                <w:i/>
                <w:sz w:val="24"/>
                <w:lang w:eastAsia="en-US"/>
              </w:rPr>
              <w:t>Mc.Intosh</w:t>
            </w:r>
            <w:proofErr w:type="spellEnd"/>
            <w:r w:rsidRPr="006E317C">
              <w:rPr>
                <w:rFonts w:ascii="Times New Roman" w:hAnsi="Times New Roman" w:cs="Times New Roman"/>
                <w:i/>
                <w:sz w:val="24"/>
                <w:lang w:eastAsia="en-US"/>
              </w:rPr>
              <w:t xml:space="preserve"> tipo. </w:t>
            </w:r>
          </w:p>
          <w:p w14:paraId="7F7E5AE5" w14:textId="77777777" w:rsidR="00F936AA" w:rsidRPr="006E317C" w:rsidRDefault="00F936AA" w:rsidP="002A5174">
            <w:pPr>
              <w:widowControl/>
              <w:autoSpaceDE/>
              <w:autoSpaceDN/>
              <w:adjustRightInd/>
              <w:ind w:firstLine="0"/>
              <w:contextualSpacing/>
              <w:jc w:val="both"/>
              <w:rPr>
                <w:rFonts w:ascii="Times New Roman" w:hAnsi="Times New Roman" w:cs="Times New Roman"/>
                <w:i/>
                <w:sz w:val="24"/>
                <w:lang w:eastAsia="en-US"/>
              </w:rPr>
            </w:pPr>
            <w:r w:rsidRPr="006E317C">
              <w:rPr>
                <w:rFonts w:ascii="Times New Roman" w:hAnsi="Times New Roman" w:cs="Times New Roman"/>
                <w:i/>
                <w:sz w:val="24"/>
                <w:lang w:eastAsia="en-US"/>
              </w:rPr>
              <w:t xml:space="preserve">Turi būti dėžutė </w:t>
            </w:r>
            <w:proofErr w:type="spellStart"/>
            <w:r w:rsidRPr="006E317C">
              <w:rPr>
                <w:rFonts w:ascii="Times New Roman" w:hAnsi="Times New Roman" w:cs="Times New Roman"/>
                <w:i/>
                <w:sz w:val="24"/>
                <w:lang w:eastAsia="en-US"/>
              </w:rPr>
              <w:t>laringoskopo</w:t>
            </w:r>
            <w:proofErr w:type="spellEnd"/>
            <w:r w:rsidRPr="006E317C">
              <w:rPr>
                <w:rFonts w:ascii="Times New Roman" w:hAnsi="Times New Roman" w:cs="Times New Roman"/>
                <w:i/>
                <w:sz w:val="24"/>
                <w:lang w:eastAsia="en-US"/>
              </w:rPr>
              <w:t xml:space="preserve"> sudedamosioms dalims.</w:t>
            </w:r>
          </w:p>
          <w:p w14:paraId="2D71EF17" w14:textId="77777777" w:rsidR="00F936AA" w:rsidRPr="006E317C" w:rsidRDefault="00F936AA" w:rsidP="002A5174">
            <w:pPr>
              <w:widowControl/>
              <w:autoSpaceDE/>
              <w:autoSpaceDN/>
              <w:adjustRightInd/>
              <w:ind w:firstLine="0"/>
              <w:contextualSpacing/>
              <w:jc w:val="both"/>
              <w:rPr>
                <w:rFonts w:ascii="Times New Roman" w:hAnsi="Times New Roman" w:cs="Times New Roman"/>
                <w:i/>
                <w:sz w:val="24"/>
                <w:lang w:eastAsia="en-US"/>
              </w:rPr>
            </w:pPr>
            <w:r w:rsidRPr="006E317C">
              <w:rPr>
                <w:rFonts w:ascii="Times New Roman" w:hAnsi="Times New Roman" w:cs="Times New Roman"/>
                <w:i/>
                <w:sz w:val="24"/>
                <w:lang w:eastAsia="en-US"/>
              </w:rPr>
              <w:t>Garantija – ne mažiau 12 mėn.</w:t>
            </w:r>
          </w:p>
        </w:tc>
        <w:tc>
          <w:tcPr>
            <w:tcW w:w="3260" w:type="dxa"/>
          </w:tcPr>
          <w:p w14:paraId="06EE0E6A" w14:textId="77777777" w:rsidR="00F936AA" w:rsidRPr="00F936AA" w:rsidRDefault="00F936AA" w:rsidP="00F936AA">
            <w:pPr>
              <w:jc w:val="center"/>
              <w:rPr>
                <w:rFonts w:ascii="Times New Roman" w:hAnsi="Times New Roman" w:cs="Times New Roman"/>
                <w:i/>
                <w:sz w:val="24"/>
              </w:rPr>
            </w:pPr>
          </w:p>
        </w:tc>
      </w:tr>
      <w:tr w:rsidR="00F936AA" w:rsidRPr="00F936AA" w14:paraId="217F6D25" w14:textId="77777777" w:rsidTr="006E317C">
        <w:tc>
          <w:tcPr>
            <w:tcW w:w="993" w:type="dxa"/>
          </w:tcPr>
          <w:p w14:paraId="56844D9F" w14:textId="77777777" w:rsidR="00F936AA" w:rsidRPr="00F936AA" w:rsidRDefault="00F936AA" w:rsidP="00F936AA">
            <w:pPr>
              <w:ind w:firstLine="0"/>
              <w:jc w:val="center"/>
              <w:rPr>
                <w:rFonts w:ascii="Times New Roman" w:hAnsi="Times New Roman" w:cs="Times New Roman"/>
                <w:i/>
                <w:sz w:val="24"/>
              </w:rPr>
            </w:pPr>
          </w:p>
        </w:tc>
        <w:tc>
          <w:tcPr>
            <w:tcW w:w="5386" w:type="dxa"/>
            <w:shd w:val="clear" w:color="auto" w:fill="auto"/>
          </w:tcPr>
          <w:p w14:paraId="2CA2BA3C" w14:textId="77777777" w:rsidR="00F936AA" w:rsidRPr="006E317C" w:rsidRDefault="00F936AA" w:rsidP="00F936AA">
            <w:pPr>
              <w:ind w:firstLine="0"/>
              <w:rPr>
                <w:rFonts w:ascii="Times New Roman" w:hAnsi="Times New Roman" w:cs="Times New Roman"/>
                <w:i/>
                <w:sz w:val="24"/>
              </w:rPr>
            </w:pPr>
          </w:p>
        </w:tc>
        <w:tc>
          <w:tcPr>
            <w:tcW w:w="3260" w:type="dxa"/>
          </w:tcPr>
          <w:p w14:paraId="79CF51BB" w14:textId="77777777" w:rsidR="00F936AA" w:rsidRPr="00F936AA" w:rsidRDefault="00F936AA" w:rsidP="00F936AA">
            <w:pPr>
              <w:jc w:val="center"/>
              <w:rPr>
                <w:rFonts w:ascii="Times New Roman" w:hAnsi="Times New Roman" w:cs="Times New Roman"/>
                <w:i/>
                <w:sz w:val="24"/>
              </w:rPr>
            </w:pPr>
          </w:p>
        </w:tc>
      </w:tr>
      <w:tr w:rsidR="00F936AA" w:rsidRPr="00F936AA" w14:paraId="03FA28CD" w14:textId="77777777" w:rsidTr="006E317C">
        <w:tc>
          <w:tcPr>
            <w:tcW w:w="993" w:type="dxa"/>
          </w:tcPr>
          <w:p w14:paraId="3602C755" w14:textId="3462B93F" w:rsidR="00F936AA" w:rsidRPr="00F936AA" w:rsidRDefault="00C3170E" w:rsidP="00F936AA">
            <w:pPr>
              <w:ind w:firstLine="0"/>
              <w:jc w:val="center"/>
              <w:rPr>
                <w:rFonts w:ascii="Times New Roman" w:hAnsi="Times New Roman" w:cs="Times New Roman"/>
                <w:b/>
                <w:i/>
                <w:sz w:val="24"/>
              </w:rPr>
            </w:pPr>
            <w:r>
              <w:rPr>
                <w:rFonts w:ascii="Times New Roman" w:hAnsi="Times New Roman" w:cs="Times New Roman"/>
                <w:b/>
                <w:i/>
                <w:sz w:val="24"/>
              </w:rPr>
              <w:t>2</w:t>
            </w:r>
            <w:r w:rsidR="00F936AA" w:rsidRPr="00F936AA">
              <w:rPr>
                <w:rFonts w:ascii="Times New Roman" w:hAnsi="Times New Roman" w:cs="Times New Roman"/>
                <w:b/>
                <w:i/>
                <w:sz w:val="24"/>
              </w:rPr>
              <w:t xml:space="preserve">. </w:t>
            </w:r>
          </w:p>
        </w:tc>
        <w:tc>
          <w:tcPr>
            <w:tcW w:w="5386" w:type="dxa"/>
            <w:shd w:val="clear" w:color="auto" w:fill="auto"/>
          </w:tcPr>
          <w:p w14:paraId="23A5E6E4" w14:textId="77777777" w:rsidR="00F936AA" w:rsidRPr="006E317C" w:rsidRDefault="00F936AA" w:rsidP="00F936AA">
            <w:pPr>
              <w:ind w:firstLine="0"/>
              <w:rPr>
                <w:rFonts w:ascii="Times New Roman" w:hAnsi="Times New Roman" w:cs="Times New Roman"/>
                <w:b/>
                <w:i/>
                <w:sz w:val="24"/>
              </w:rPr>
            </w:pPr>
            <w:r w:rsidRPr="006E317C">
              <w:rPr>
                <w:rFonts w:ascii="Times New Roman" w:hAnsi="Times New Roman" w:cs="Times New Roman"/>
                <w:b/>
                <w:i/>
                <w:sz w:val="24"/>
              </w:rPr>
              <w:t>Chirurginių įrankių rinkinys, 1 vnt.:</w:t>
            </w:r>
          </w:p>
        </w:tc>
        <w:tc>
          <w:tcPr>
            <w:tcW w:w="3260" w:type="dxa"/>
          </w:tcPr>
          <w:p w14:paraId="2E977898" w14:textId="77777777" w:rsidR="00F936AA" w:rsidRPr="00F936AA" w:rsidRDefault="00F936AA" w:rsidP="00F936AA">
            <w:pPr>
              <w:jc w:val="center"/>
              <w:rPr>
                <w:rFonts w:ascii="Times New Roman" w:hAnsi="Times New Roman" w:cs="Times New Roman"/>
                <w:i/>
                <w:sz w:val="24"/>
              </w:rPr>
            </w:pPr>
          </w:p>
        </w:tc>
      </w:tr>
      <w:tr w:rsidR="00F936AA" w:rsidRPr="00F936AA" w14:paraId="066D1533" w14:textId="77777777" w:rsidTr="006E317C">
        <w:tc>
          <w:tcPr>
            <w:tcW w:w="993" w:type="dxa"/>
          </w:tcPr>
          <w:p w14:paraId="2EFC0230" w14:textId="77777777" w:rsidR="00F936AA" w:rsidRPr="00F936AA" w:rsidRDefault="00F936AA" w:rsidP="00F936AA">
            <w:pPr>
              <w:ind w:firstLine="0"/>
              <w:jc w:val="center"/>
              <w:rPr>
                <w:rFonts w:ascii="Times New Roman" w:hAnsi="Times New Roman" w:cs="Times New Roman"/>
                <w:i/>
                <w:sz w:val="24"/>
              </w:rPr>
            </w:pPr>
          </w:p>
        </w:tc>
        <w:tc>
          <w:tcPr>
            <w:tcW w:w="5386" w:type="dxa"/>
            <w:shd w:val="clear" w:color="auto" w:fill="auto"/>
          </w:tcPr>
          <w:p w14:paraId="61068483" w14:textId="748EB1D5" w:rsidR="00C3170E" w:rsidRPr="006E317C" w:rsidRDefault="00C3170E" w:rsidP="00C3170E">
            <w:pPr>
              <w:ind w:firstLine="0"/>
              <w:jc w:val="both"/>
              <w:rPr>
                <w:rFonts w:ascii="Times New Roman" w:hAnsi="Times New Roman" w:cs="Times New Roman"/>
                <w:i/>
                <w:sz w:val="24"/>
              </w:rPr>
            </w:pPr>
            <w:r w:rsidRPr="006E317C">
              <w:rPr>
                <w:rFonts w:ascii="Times New Roman" w:hAnsi="Times New Roman" w:cs="Times New Roman"/>
                <w:i/>
                <w:sz w:val="24"/>
              </w:rPr>
              <w:t xml:space="preserve">Rinkinį turi sudaryti dėžutėje komplektuojami ne </w:t>
            </w:r>
            <w:r w:rsidRPr="006E317C">
              <w:rPr>
                <w:rFonts w:ascii="Times New Roman" w:hAnsi="Times New Roman" w:cs="Times New Roman"/>
                <w:i/>
                <w:sz w:val="24"/>
              </w:rPr>
              <w:lastRenderedPageBreak/>
              <w:t>mažiau kaip: zondas kraujagyslėms ≥15 cm, drugelio formos zondas ±14 cm, skalpelis abipuse geležte ≥17,5 cm, skalpelis vienpuse geležte ≥17,5 cm, anatominis pinc</w:t>
            </w:r>
            <w:r w:rsidR="00802650" w:rsidRPr="006E317C">
              <w:rPr>
                <w:rFonts w:ascii="Times New Roman" w:hAnsi="Times New Roman" w:cs="Times New Roman"/>
                <w:i/>
                <w:sz w:val="24"/>
              </w:rPr>
              <w:t xml:space="preserve">etas </w:t>
            </w:r>
            <w:r w:rsidRPr="006E317C">
              <w:rPr>
                <w:rFonts w:ascii="Times New Roman" w:hAnsi="Times New Roman" w:cs="Times New Roman"/>
                <w:i/>
                <w:sz w:val="24"/>
              </w:rPr>
              <w:t xml:space="preserve">≥14 cm, chirurginis pincetas ≥14 cm, </w:t>
            </w:r>
            <w:proofErr w:type="spellStart"/>
            <w:r w:rsidRPr="006E317C">
              <w:rPr>
                <w:rFonts w:ascii="Times New Roman" w:hAnsi="Times New Roman" w:cs="Times New Roman"/>
                <w:i/>
                <w:sz w:val="24"/>
              </w:rPr>
              <w:t>Klemmer</w:t>
            </w:r>
            <w:proofErr w:type="spellEnd"/>
            <w:r w:rsidRPr="006E317C">
              <w:rPr>
                <w:rFonts w:ascii="Times New Roman" w:hAnsi="Times New Roman" w:cs="Times New Roman"/>
                <w:i/>
                <w:sz w:val="24"/>
              </w:rPr>
              <w:t xml:space="preserve"> žnyplės ≥16 cm, siūlų </w:t>
            </w:r>
            <w:proofErr w:type="spellStart"/>
            <w:r w:rsidRPr="006E317C">
              <w:rPr>
                <w:rFonts w:ascii="Times New Roman" w:hAnsi="Times New Roman" w:cs="Times New Roman"/>
                <w:i/>
                <w:sz w:val="24"/>
              </w:rPr>
              <w:t>išėmėjas</w:t>
            </w:r>
            <w:proofErr w:type="spellEnd"/>
            <w:r w:rsidRPr="006E317C">
              <w:rPr>
                <w:rFonts w:ascii="Times New Roman" w:hAnsi="Times New Roman" w:cs="Times New Roman"/>
                <w:i/>
                <w:sz w:val="24"/>
              </w:rPr>
              <w:t xml:space="preserve">  ≥12 cm, pincetas plonais galais ≥12 cm, žirklės aštraus/buko galo ≥14,5 cm ir </w:t>
            </w:r>
            <w:proofErr w:type="spellStart"/>
            <w:r w:rsidRPr="006E317C">
              <w:rPr>
                <w:rFonts w:ascii="Times New Roman" w:hAnsi="Times New Roman" w:cs="Times New Roman"/>
                <w:i/>
                <w:sz w:val="24"/>
              </w:rPr>
              <w:t>Mathieu</w:t>
            </w:r>
            <w:proofErr w:type="spellEnd"/>
            <w:r w:rsidRPr="006E317C">
              <w:rPr>
                <w:rFonts w:ascii="Times New Roman" w:hAnsi="Times New Roman" w:cs="Times New Roman"/>
                <w:i/>
                <w:sz w:val="24"/>
              </w:rPr>
              <w:t xml:space="preserve"> adatkotis ≥16 cm.</w:t>
            </w:r>
          </w:p>
          <w:p w14:paraId="565114E4" w14:textId="52167439" w:rsidR="00F936AA" w:rsidRPr="006E317C" w:rsidRDefault="00C3170E" w:rsidP="00C3170E">
            <w:pPr>
              <w:ind w:firstLine="0"/>
              <w:jc w:val="both"/>
              <w:rPr>
                <w:rFonts w:ascii="Times New Roman" w:hAnsi="Times New Roman" w:cs="Times New Roman"/>
                <w:i/>
                <w:sz w:val="24"/>
              </w:rPr>
            </w:pPr>
            <w:r w:rsidRPr="006E317C">
              <w:rPr>
                <w:rFonts w:ascii="Times New Roman" w:hAnsi="Times New Roman" w:cs="Times New Roman"/>
                <w:i/>
                <w:sz w:val="24"/>
              </w:rPr>
              <w:t>Garantija – ne mažiau 12 mėn.</w:t>
            </w:r>
          </w:p>
        </w:tc>
        <w:tc>
          <w:tcPr>
            <w:tcW w:w="3260" w:type="dxa"/>
          </w:tcPr>
          <w:p w14:paraId="7F9B5DDE" w14:textId="77777777" w:rsidR="00F936AA" w:rsidRPr="00F936AA" w:rsidRDefault="00F936AA" w:rsidP="00F936AA">
            <w:pPr>
              <w:jc w:val="center"/>
              <w:rPr>
                <w:rFonts w:ascii="Times New Roman" w:hAnsi="Times New Roman" w:cs="Times New Roman"/>
                <w:i/>
                <w:sz w:val="24"/>
              </w:rPr>
            </w:pPr>
          </w:p>
        </w:tc>
      </w:tr>
      <w:tr w:rsidR="00F936AA" w:rsidRPr="00F936AA" w14:paraId="650E1609" w14:textId="77777777" w:rsidTr="006E317C">
        <w:tc>
          <w:tcPr>
            <w:tcW w:w="993" w:type="dxa"/>
          </w:tcPr>
          <w:p w14:paraId="21D2E945" w14:textId="77777777" w:rsidR="00F936AA" w:rsidRPr="00F936AA" w:rsidRDefault="00F936AA" w:rsidP="00F936AA">
            <w:pPr>
              <w:ind w:firstLine="0"/>
              <w:jc w:val="center"/>
              <w:rPr>
                <w:rFonts w:ascii="Times New Roman" w:hAnsi="Times New Roman" w:cs="Times New Roman"/>
                <w:i/>
                <w:sz w:val="24"/>
              </w:rPr>
            </w:pPr>
          </w:p>
        </w:tc>
        <w:tc>
          <w:tcPr>
            <w:tcW w:w="5386" w:type="dxa"/>
            <w:shd w:val="clear" w:color="auto" w:fill="auto"/>
          </w:tcPr>
          <w:p w14:paraId="334BC832" w14:textId="77777777" w:rsidR="00F936AA" w:rsidRPr="006E317C" w:rsidRDefault="00F936AA" w:rsidP="00F936AA">
            <w:pPr>
              <w:ind w:firstLine="0"/>
              <w:rPr>
                <w:rFonts w:ascii="Times New Roman" w:hAnsi="Times New Roman" w:cs="Times New Roman"/>
                <w:i/>
                <w:sz w:val="24"/>
              </w:rPr>
            </w:pPr>
          </w:p>
        </w:tc>
        <w:tc>
          <w:tcPr>
            <w:tcW w:w="3260" w:type="dxa"/>
          </w:tcPr>
          <w:p w14:paraId="7D4BEE9E" w14:textId="77777777" w:rsidR="00F936AA" w:rsidRPr="00F936AA" w:rsidRDefault="00F936AA" w:rsidP="00F936AA">
            <w:pPr>
              <w:jc w:val="center"/>
              <w:rPr>
                <w:rFonts w:ascii="Times New Roman" w:hAnsi="Times New Roman" w:cs="Times New Roman"/>
                <w:i/>
                <w:sz w:val="24"/>
              </w:rPr>
            </w:pPr>
          </w:p>
        </w:tc>
      </w:tr>
      <w:tr w:rsidR="00F936AA" w:rsidRPr="00F936AA" w14:paraId="55FA4DC0" w14:textId="77777777" w:rsidTr="006E317C">
        <w:tc>
          <w:tcPr>
            <w:tcW w:w="993" w:type="dxa"/>
          </w:tcPr>
          <w:p w14:paraId="5FC03E91" w14:textId="39C29F3A" w:rsidR="00F936AA" w:rsidRPr="00F936AA" w:rsidRDefault="001C2AEB" w:rsidP="00F936AA">
            <w:pPr>
              <w:tabs>
                <w:tab w:val="left" w:pos="772"/>
              </w:tabs>
              <w:ind w:firstLine="0"/>
              <w:jc w:val="center"/>
              <w:rPr>
                <w:rFonts w:ascii="Times New Roman" w:hAnsi="Times New Roman"/>
                <w:b/>
                <w:i/>
                <w:sz w:val="24"/>
              </w:rPr>
            </w:pPr>
            <w:r>
              <w:rPr>
                <w:rFonts w:ascii="Times New Roman" w:hAnsi="Times New Roman"/>
                <w:b/>
                <w:i/>
                <w:sz w:val="24"/>
              </w:rPr>
              <w:t>3</w:t>
            </w:r>
            <w:r w:rsidR="00F936AA" w:rsidRPr="00F936AA">
              <w:rPr>
                <w:rFonts w:ascii="Times New Roman" w:hAnsi="Times New Roman"/>
                <w:b/>
                <w:i/>
                <w:sz w:val="24"/>
              </w:rPr>
              <w:t>.</w:t>
            </w:r>
          </w:p>
        </w:tc>
        <w:tc>
          <w:tcPr>
            <w:tcW w:w="5386" w:type="dxa"/>
            <w:shd w:val="clear" w:color="auto" w:fill="auto"/>
          </w:tcPr>
          <w:p w14:paraId="6D2D3BEE" w14:textId="77777777" w:rsidR="00F936AA" w:rsidRPr="006E317C" w:rsidRDefault="00F936AA" w:rsidP="00F936AA">
            <w:pPr>
              <w:ind w:firstLine="0"/>
              <w:rPr>
                <w:rFonts w:ascii="Times New Roman" w:hAnsi="Times New Roman" w:cs="Times New Roman"/>
                <w:b/>
                <w:i/>
                <w:sz w:val="24"/>
              </w:rPr>
            </w:pPr>
            <w:r w:rsidRPr="006E317C">
              <w:rPr>
                <w:rFonts w:ascii="Times New Roman" w:hAnsi="Times New Roman" w:cs="Times New Roman"/>
                <w:b/>
                <w:i/>
                <w:sz w:val="24"/>
              </w:rPr>
              <w:t xml:space="preserve">Mokomasis </w:t>
            </w:r>
            <w:proofErr w:type="spellStart"/>
            <w:r w:rsidRPr="006E317C">
              <w:rPr>
                <w:rFonts w:ascii="Times New Roman" w:hAnsi="Times New Roman" w:cs="Times New Roman"/>
                <w:b/>
                <w:i/>
                <w:sz w:val="24"/>
              </w:rPr>
              <w:t>defibriliatorius</w:t>
            </w:r>
            <w:proofErr w:type="spellEnd"/>
            <w:r w:rsidRPr="006E317C">
              <w:rPr>
                <w:rFonts w:ascii="Times New Roman" w:hAnsi="Times New Roman" w:cs="Times New Roman"/>
                <w:b/>
                <w:i/>
                <w:sz w:val="24"/>
              </w:rPr>
              <w:t>, 1 vnt.:</w:t>
            </w:r>
          </w:p>
        </w:tc>
        <w:tc>
          <w:tcPr>
            <w:tcW w:w="3260" w:type="dxa"/>
          </w:tcPr>
          <w:p w14:paraId="7B6111F1" w14:textId="77777777" w:rsidR="00F936AA" w:rsidRPr="00F936AA" w:rsidRDefault="00F936AA" w:rsidP="00F936AA">
            <w:pPr>
              <w:jc w:val="center"/>
              <w:rPr>
                <w:rFonts w:ascii="Times New Roman" w:hAnsi="Times New Roman" w:cs="Times New Roman"/>
                <w:i/>
                <w:sz w:val="24"/>
              </w:rPr>
            </w:pPr>
          </w:p>
        </w:tc>
      </w:tr>
      <w:tr w:rsidR="00F936AA" w:rsidRPr="00F936AA" w14:paraId="0DDFEA2B" w14:textId="77777777" w:rsidTr="006E317C">
        <w:tc>
          <w:tcPr>
            <w:tcW w:w="993" w:type="dxa"/>
          </w:tcPr>
          <w:p w14:paraId="7E859AAF" w14:textId="77777777" w:rsidR="00F936AA" w:rsidRPr="00F936AA" w:rsidRDefault="00F936AA" w:rsidP="00F936AA">
            <w:pPr>
              <w:ind w:firstLine="0"/>
              <w:jc w:val="center"/>
              <w:rPr>
                <w:rFonts w:ascii="Times New Roman" w:hAnsi="Times New Roman" w:cs="Times New Roman"/>
                <w:i/>
                <w:sz w:val="24"/>
              </w:rPr>
            </w:pPr>
          </w:p>
        </w:tc>
        <w:tc>
          <w:tcPr>
            <w:tcW w:w="5386" w:type="dxa"/>
            <w:shd w:val="clear" w:color="auto" w:fill="auto"/>
          </w:tcPr>
          <w:p w14:paraId="345925F0"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Tipas – pusiau automatinis išorinis </w:t>
            </w:r>
            <w:proofErr w:type="spellStart"/>
            <w:r w:rsidRPr="006E317C">
              <w:rPr>
                <w:rFonts w:ascii="Times New Roman" w:hAnsi="Times New Roman" w:cs="Times New Roman"/>
                <w:i/>
                <w:sz w:val="24"/>
              </w:rPr>
              <w:t>defibriliatorius</w:t>
            </w:r>
            <w:proofErr w:type="spellEnd"/>
            <w:r w:rsidRPr="006E317C">
              <w:rPr>
                <w:rFonts w:ascii="Times New Roman" w:hAnsi="Times New Roman" w:cs="Times New Roman"/>
                <w:i/>
                <w:sz w:val="24"/>
              </w:rPr>
              <w:t>.</w:t>
            </w:r>
          </w:p>
          <w:p w14:paraId="5B11464C" w14:textId="77777777" w:rsidR="007669D9" w:rsidRPr="006E317C" w:rsidRDefault="007669D9" w:rsidP="007669D9">
            <w:pPr>
              <w:ind w:firstLine="0"/>
              <w:jc w:val="both"/>
              <w:rPr>
                <w:rFonts w:ascii="Times New Roman" w:hAnsi="Times New Roman" w:cs="Times New Roman"/>
                <w:i/>
                <w:sz w:val="24"/>
              </w:rPr>
            </w:pPr>
            <w:proofErr w:type="spellStart"/>
            <w:r w:rsidRPr="006E317C">
              <w:rPr>
                <w:rFonts w:ascii="Times New Roman" w:hAnsi="Times New Roman" w:cs="Times New Roman"/>
                <w:i/>
                <w:sz w:val="24"/>
              </w:rPr>
              <w:t>Defibriliatoriaus</w:t>
            </w:r>
            <w:proofErr w:type="spellEnd"/>
            <w:r w:rsidRPr="006E317C">
              <w:rPr>
                <w:rFonts w:ascii="Times New Roman" w:hAnsi="Times New Roman" w:cs="Times New Roman"/>
                <w:i/>
                <w:sz w:val="24"/>
              </w:rPr>
              <w:t xml:space="preserve"> impulso forma – </w:t>
            </w:r>
            <w:proofErr w:type="spellStart"/>
            <w:r w:rsidRPr="006E317C">
              <w:rPr>
                <w:rFonts w:ascii="Times New Roman" w:hAnsi="Times New Roman" w:cs="Times New Roman"/>
                <w:i/>
                <w:sz w:val="24"/>
              </w:rPr>
              <w:t>bifazinė</w:t>
            </w:r>
            <w:proofErr w:type="spellEnd"/>
            <w:r w:rsidRPr="006E317C">
              <w:rPr>
                <w:rFonts w:ascii="Times New Roman" w:hAnsi="Times New Roman" w:cs="Times New Roman"/>
                <w:i/>
                <w:sz w:val="24"/>
              </w:rPr>
              <w:t xml:space="preserve">. </w:t>
            </w:r>
          </w:p>
          <w:p w14:paraId="40C2B0D8"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Būtina EKG analizė skilvelių virpėjimo ir skilvelių </w:t>
            </w:r>
            <w:proofErr w:type="spellStart"/>
            <w:r w:rsidRPr="006E317C">
              <w:rPr>
                <w:rFonts w:ascii="Times New Roman" w:hAnsi="Times New Roman" w:cs="Times New Roman"/>
                <w:i/>
                <w:sz w:val="24"/>
              </w:rPr>
              <w:t>tachikardijos</w:t>
            </w:r>
            <w:proofErr w:type="spellEnd"/>
            <w:r w:rsidRPr="006E317C">
              <w:rPr>
                <w:rFonts w:ascii="Times New Roman" w:hAnsi="Times New Roman" w:cs="Times New Roman"/>
                <w:i/>
                <w:sz w:val="24"/>
              </w:rPr>
              <w:t xml:space="preserve"> atvejams nustatyti.</w:t>
            </w:r>
            <w:r w:rsidRPr="006E317C">
              <w:rPr>
                <w:rFonts w:ascii="Times New Roman" w:hAnsi="Times New Roman" w:cs="Times New Roman"/>
                <w:i/>
                <w:sz w:val="24"/>
              </w:rPr>
              <w:tab/>
              <w:t xml:space="preserve"> </w:t>
            </w:r>
          </w:p>
          <w:p w14:paraId="08072324"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Analizės įjungimas: EKG analizės programa įjungiama specialiai skirtu mygtuku ir automatiškai.</w:t>
            </w:r>
          </w:p>
          <w:p w14:paraId="14DBD94C"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Būtina judesių aptikimo sistema EKG morfologijos analizės tikslumui užtikrinti.</w:t>
            </w:r>
          </w:p>
          <w:p w14:paraId="512BFB72"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vartotojo nustatomi gaivinimo periodai ir trukmė automatinio </w:t>
            </w:r>
            <w:proofErr w:type="spellStart"/>
            <w:r w:rsidRPr="006E317C">
              <w:rPr>
                <w:rFonts w:ascii="Times New Roman" w:hAnsi="Times New Roman" w:cs="Times New Roman"/>
                <w:i/>
                <w:sz w:val="24"/>
              </w:rPr>
              <w:t>defibriliavimo</w:t>
            </w:r>
            <w:proofErr w:type="spellEnd"/>
            <w:r w:rsidRPr="006E317C">
              <w:rPr>
                <w:rFonts w:ascii="Times New Roman" w:hAnsi="Times New Roman" w:cs="Times New Roman"/>
                <w:i/>
                <w:sz w:val="24"/>
              </w:rPr>
              <w:t xml:space="preserve"> metu pasirinktinai pagal galiojantį gaivinimo algoritmą – 60, 90, 120 ir 180 s</w:t>
            </w:r>
          </w:p>
          <w:p w14:paraId="1F5A1F28" w14:textId="77777777" w:rsidR="007669D9" w:rsidRPr="006E317C" w:rsidRDefault="007669D9" w:rsidP="007669D9">
            <w:pPr>
              <w:ind w:firstLine="0"/>
              <w:jc w:val="both"/>
              <w:rPr>
                <w:rFonts w:ascii="Times New Roman" w:hAnsi="Times New Roman" w:cs="Times New Roman"/>
                <w:i/>
                <w:sz w:val="24"/>
              </w:rPr>
            </w:pPr>
            <w:proofErr w:type="spellStart"/>
            <w:r w:rsidRPr="006E317C">
              <w:rPr>
                <w:rFonts w:ascii="Times New Roman" w:hAnsi="Times New Roman" w:cs="Times New Roman"/>
                <w:i/>
                <w:sz w:val="24"/>
              </w:rPr>
              <w:t>Bifazinio</w:t>
            </w:r>
            <w:proofErr w:type="spellEnd"/>
            <w:r w:rsidRPr="006E317C">
              <w:rPr>
                <w:rFonts w:ascii="Times New Roman" w:hAnsi="Times New Roman" w:cs="Times New Roman"/>
                <w:i/>
                <w:sz w:val="24"/>
              </w:rPr>
              <w:t xml:space="preserve"> impulso energijos nustatymo reikšmės: ne mažiau iki 360 J, ne mažiau 8 lygių.</w:t>
            </w:r>
          </w:p>
          <w:p w14:paraId="5F69F3BB"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Pilnai įkrauto vidinio akumuliatoriaus talpa, nenaudojant išorinio maitinimo šaltinio turi būti ≥ 250 defibriliacijos iškrovų, naudojant 200 J energiją. </w:t>
            </w:r>
          </w:p>
          <w:p w14:paraId="7EB84198" w14:textId="77777777" w:rsidR="007669D9" w:rsidRPr="006E317C" w:rsidRDefault="007669D9" w:rsidP="007669D9">
            <w:pPr>
              <w:ind w:firstLine="0"/>
              <w:jc w:val="both"/>
              <w:rPr>
                <w:rFonts w:ascii="Times New Roman" w:hAnsi="Times New Roman" w:cs="Times New Roman"/>
                <w:i/>
                <w:sz w:val="24"/>
              </w:rPr>
            </w:pPr>
            <w:proofErr w:type="spellStart"/>
            <w:r w:rsidRPr="006E317C">
              <w:rPr>
                <w:rFonts w:ascii="Times New Roman" w:hAnsi="Times New Roman" w:cs="Times New Roman"/>
                <w:i/>
                <w:sz w:val="24"/>
              </w:rPr>
              <w:t>Defibriliatoriaus</w:t>
            </w:r>
            <w:proofErr w:type="spellEnd"/>
            <w:r w:rsidRPr="006E317C">
              <w:rPr>
                <w:rFonts w:ascii="Times New Roman" w:hAnsi="Times New Roman" w:cs="Times New Roman"/>
                <w:i/>
                <w:sz w:val="24"/>
              </w:rPr>
              <w:t xml:space="preserve"> įsikrovimo trukmė ≤ 7 s iki 200J energijos.</w:t>
            </w:r>
          </w:p>
          <w:p w14:paraId="7DB95D4D"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Turi būti įmontuotas skystųjų kristalų ekranas:</w:t>
            </w:r>
            <w:r w:rsidRPr="006E317C">
              <w:rPr>
                <w:rFonts w:ascii="Times New Roman" w:hAnsi="Times New Roman" w:cs="Times New Roman"/>
                <w:i/>
                <w:sz w:val="24"/>
              </w:rPr>
              <w:tab/>
            </w:r>
          </w:p>
          <w:p w14:paraId="4B3D4131"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įstrižainė ≥140 mm, raiška ne mažiau 320x240 taškų.</w:t>
            </w:r>
          </w:p>
          <w:p w14:paraId="07FAD623"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Papildomas būklės LCD indikatorius: informuojantis apie </w:t>
            </w:r>
            <w:proofErr w:type="spellStart"/>
            <w:r w:rsidRPr="006E317C">
              <w:rPr>
                <w:rFonts w:ascii="Times New Roman" w:hAnsi="Times New Roman" w:cs="Times New Roman"/>
                <w:i/>
                <w:sz w:val="24"/>
              </w:rPr>
              <w:t>defibriliatoriaus</w:t>
            </w:r>
            <w:proofErr w:type="spellEnd"/>
            <w:r w:rsidRPr="006E317C">
              <w:rPr>
                <w:rFonts w:ascii="Times New Roman" w:hAnsi="Times New Roman" w:cs="Times New Roman"/>
                <w:i/>
                <w:sz w:val="24"/>
              </w:rPr>
              <w:t xml:space="preserve"> parengtį darbui (esama būklė, baterijos įkrovos lygis)</w:t>
            </w:r>
          </w:p>
          <w:p w14:paraId="3CF5AE51"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Informacijos pateikimas ekrane:</w:t>
            </w:r>
          </w:p>
          <w:p w14:paraId="382D3CB5"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laikas, atliktų defibriliacijų skaičius, vėliausios iškrovos energija, likęs gaivinimo laikas, užrašai su grafinėmis ikonomis lydintys pranešimus balsu lietuvių kalba.</w:t>
            </w:r>
          </w:p>
          <w:p w14:paraId="3A7EB915"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Būtinas pranešimų balsu garso nustatymas.</w:t>
            </w:r>
          </w:p>
          <w:p w14:paraId="2A8F1F7D"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Būtinas keičiamas garsiakalbio garso stiprumas.</w:t>
            </w:r>
          </w:p>
          <w:p w14:paraId="4FB7D57A" w14:textId="1B85DE4C"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Vidinė atmintis turi išsaugoti ≥ 40 min. </w:t>
            </w:r>
            <w:r w:rsidR="000117F4" w:rsidRPr="006E317C">
              <w:rPr>
                <w:rFonts w:ascii="Times New Roman" w:hAnsi="Times New Roman" w:cs="Times New Roman"/>
                <w:i/>
                <w:sz w:val="24"/>
              </w:rPr>
              <w:t xml:space="preserve">ištisinės paciento EKG, </w:t>
            </w:r>
            <w:r w:rsidRPr="006E317C">
              <w:rPr>
                <w:rFonts w:ascii="Times New Roman" w:hAnsi="Times New Roman" w:cs="Times New Roman"/>
                <w:i/>
                <w:sz w:val="24"/>
              </w:rPr>
              <w:t>≥ 100 įvykių, be papildomo išorinio archyvavimo įrenginio.</w:t>
            </w:r>
          </w:p>
          <w:p w14:paraId="5A8585B5"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Paciento impedanso ribos, ne mažesnės – nuo 10 iki 300 Ω.</w:t>
            </w:r>
          </w:p>
          <w:p w14:paraId="4F67492B"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Būtina įmontuota jungtis EKG duomenų perdavimui į personalinį kompiuterį bevieliu būdu – </w:t>
            </w:r>
            <w:proofErr w:type="spellStart"/>
            <w:r w:rsidRPr="006E317C">
              <w:rPr>
                <w:rFonts w:ascii="Times New Roman" w:hAnsi="Times New Roman" w:cs="Times New Roman"/>
                <w:i/>
                <w:sz w:val="24"/>
              </w:rPr>
              <w:t>IrDA</w:t>
            </w:r>
            <w:proofErr w:type="spellEnd"/>
            <w:r w:rsidRPr="006E317C">
              <w:rPr>
                <w:rFonts w:ascii="Times New Roman" w:hAnsi="Times New Roman" w:cs="Times New Roman"/>
                <w:i/>
                <w:sz w:val="24"/>
              </w:rPr>
              <w:t xml:space="preserve"> arba analogiška.</w:t>
            </w:r>
          </w:p>
          <w:p w14:paraId="486EDD59"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Būtina kompiuterinė programinė įranga duomenų priėmimui iš </w:t>
            </w:r>
            <w:proofErr w:type="spellStart"/>
            <w:r w:rsidRPr="006E317C">
              <w:rPr>
                <w:rFonts w:ascii="Times New Roman" w:hAnsi="Times New Roman" w:cs="Times New Roman"/>
                <w:i/>
                <w:sz w:val="24"/>
              </w:rPr>
              <w:t>defibriliatoriaus</w:t>
            </w:r>
            <w:proofErr w:type="spellEnd"/>
            <w:r w:rsidRPr="006E317C">
              <w:rPr>
                <w:rFonts w:ascii="Times New Roman" w:hAnsi="Times New Roman" w:cs="Times New Roman"/>
                <w:i/>
                <w:sz w:val="24"/>
              </w:rPr>
              <w:t xml:space="preserve"> ir jų archyvavimui.</w:t>
            </w:r>
          </w:p>
          <w:p w14:paraId="602E7A4B"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lastRenderedPageBreak/>
              <w:t xml:space="preserve">Turi būti peržiūrima EKG, įvykiai, krūtinės ląstos paspaudimų dažnio analizė pateikiama grafiškai </w:t>
            </w:r>
          </w:p>
          <w:p w14:paraId="72167CB7"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Būtinas akumuliatorius su įkrovimo lygio indikatoriumi ant korpuso.</w:t>
            </w:r>
          </w:p>
          <w:p w14:paraId="63BB60C7"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įkroviklis akumuliatoriui įkrauti. </w:t>
            </w:r>
          </w:p>
          <w:p w14:paraId="267CAC81"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 xml:space="preserve">Turi būti ne blogiau, kaip ši </w:t>
            </w:r>
            <w:proofErr w:type="spellStart"/>
            <w:r w:rsidRPr="006E317C">
              <w:rPr>
                <w:rFonts w:ascii="Times New Roman" w:hAnsi="Times New Roman" w:cs="Times New Roman"/>
                <w:i/>
                <w:sz w:val="24"/>
              </w:rPr>
              <w:t>komplektacija</w:t>
            </w:r>
            <w:proofErr w:type="spellEnd"/>
            <w:r w:rsidRPr="006E317C">
              <w:rPr>
                <w:rFonts w:ascii="Times New Roman" w:hAnsi="Times New Roman" w:cs="Times New Roman"/>
                <w:i/>
                <w:sz w:val="24"/>
              </w:rPr>
              <w:t>:</w:t>
            </w:r>
            <w:r w:rsidRPr="006E317C">
              <w:rPr>
                <w:rFonts w:ascii="Times New Roman" w:hAnsi="Times New Roman" w:cs="Times New Roman"/>
                <w:i/>
                <w:sz w:val="24"/>
              </w:rPr>
              <w:tab/>
              <w:t xml:space="preserve">Apsauginis nešiojimo krepšys (1 vnt.), akumuliatorius (1 </w:t>
            </w:r>
            <w:proofErr w:type="spellStart"/>
            <w:r w:rsidRPr="006E317C">
              <w:rPr>
                <w:rFonts w:ascii="Times New Roman" w:hAnsi="Times New Roman" w:cs="Times New Roman"/>
                <w:i/>
                <w:sz w:val="24"/>
              </w:rPr>
              <w:t>vnt</w:t>
            </w:r>
            <w:proofErr w:type="spellEnd"/>
            <w:r w:rsidRPr="006E317C">
              <w:rPr>
                <w:rFonts w:ascii="Times New Roman" w:hAnsi="Times New Roman" w:cs="Times New Roman"/>
                <w:i/>
                <w:sz w:val="24"/>
              </w:rPr>
              <w:t>), įkroviklis (1 vnt.), defibriliacijos elektrodai (2 vnt.).</w:t>
            </w:r>
          </w:p>
          <w:p w14:paraId="17F28E28" w14:textId="77777777" w:rsidR="007669D9"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Garantinis laikotarpis - ne mažiau 24 mėn.</w:t>
            </w:r>
          </w:p>
          <w:p w14:paraId="2929DB31" w14:textId="4F445E56" w:rsidR="00F936AA" w:rsidRPr="006E317C" w:rsidRDefault="007669D9" w:rsidP="007669D9">
            <w:pPr>
              <w:ind w:firstLine="0"/>
              <w:jc w:val="both"/>
              <w:rPr>
                <w:rFonts w:ascii="Times New Roman" w:hAnsi="Times New Roman" w:cs="Times New Roman"/>
                <w:i/>
                <w:sz w:val="24"/>
              </w:rPr>
            </w:pPr>
            <w:r w:rsidRPr="006E317C">
              <w:rPr>
                <w:rFonts w:ascii="Times New Roman" w:hAnsi="Times New Roman" w:cs="Times New Roman"/>
                <w:i/>
                <w:sz w:val="24"/>
              </w:rPr>
              <w:t>Naudojimo instrukcija lietuvių kalba.</w:t>
            </w:r>
          </w:p>
        </w:tc>
        <w:tc>
          <w:tcPr>
            <w:tcW w:w="3260" w:type="dxa"/>
          </w:tcPr>
          <w:p w14:paraId="45CABDCB" w14:textId="77777777" w:rsidR="00F936AA" w:rsidRPr="00F936AA" w:rsidRDefault="00F936AA" w:rsidP="00F936AA">
            <w:pPr>
              <w:jc w:val="center"/>
              <w:rPr>
                <w:rFonts w:ascii="Times New Roman" w:hAnsi="Times New Roman" w:cs="Times New Roman"/>
                <w:i/>
                <w:sz w:val="24"/>
              </w:rPr>
            </w:pPr>
          </w:p>
        </w:tc>
      </w:tr>
      <w:tr w:rsidR="00F936AA" w:rsidRPr="00F936AA" w14:paraId="33D2CE64" w14:textId="77777777" w:rsidTr="006E317C">
        <w:tc>
          <w:tcPr>
            <w:tcW w:w="993" w:type="dxa"/>
          </w:tcPr>
          <w:p w14:paraId="622729CB" w14:textId="77777777" w:rsidR="00F936AA" w:rsidRPr="00F936AA" w:rsidRDefault="00F936AA" w:rsidP="00F936AA">
            <w:pPr>
              <w:ind w:firstLine="0"/>
              <w:jc w:val="center"/>
              <w:rPr>
                <w:rFonts w:ascii="Times New Roman" w:hAnsi="Times New Roman" w:cs="Times New Roman"/>
                <w:i/>
                <w:sz w:val="24"/>
              </w:rPr>
            </w:pPr>
          </w:p>
        </w:tc>
        <w:tc>
          <w:tcPr>
            <w:tcW w:w="5386" w:type="dxa"/>
            <w:shd w:val="clear" w:color="auto" w:fill="auto"/>
          </w:tcPr>
          <w:p w14:paraId="137B371A" w14:textId="77777777" w:rsidR="00F936AA" w:rsidRPr="006E317C" w:rsidRDefault="00F936AA" w:rsidP="00F936AA">
            <w:pPr>
              <w:ind w:firstLine="0"/>
              <w:rPr>
                <w:rFonts w:ascii="Times New Roman" w:hAnsi="Times New Roman" w:cs="Times New Roman"/>
                <w:i/>
                <w:sz w:val="24"/>
              </w:rPr>
            </w:pPr>
          </w:p>
        </w:tc>
        <w:tc>
          <w:tcPr>
            <w:tcW w:w="3260" w:type="dxa"/>
          </w:tcPr>
          <w:p w14:paraId="78FD9890" w14:textId="77777777" w:rsidR="00F936AA" w:rsidRPr="00F936AA" w:rsidRDefault="00F936AA" w:rsidP="00F936AA">
            <w:pPr>
              <w:jc w:val="center"/>
              <w:rPr>
                <w:rFonts w:ascii="Times New Roman" w:hAnsi="Times New Roman" w:cs="Times New Roman"/>
                <w:i/>
                <w:sz w:val="24"/>
              </w:rPr>
            </w:pPr>
          </w:p>
        </w:tc>
      </w:tr>
      <w:tr w:rsidR="00F936AA" w:rsidRPr="00F936AA" w14:paraId="140588CD" w14:textId="77777777" w:rsidTr="006E317C">
        <w:tc>
          <w:tcPr>
            <w:tcW w:w="993" w:type="dxa"/>
          </w:tcPr>
          <w:p w14:paraId="0E822367" w14:textId="696D78DC" w:rsidR="00F936AA" w:rsidRPr="00F936AA" w:rsidRDefault="00C03A31" w:rsidP="00F936AA">
            <w:pPr>
              <w:ind w:firstLine="0"/>
              <w:jc w:val="center"/>
              <w:rPr>
                <w:rFonts w:ascii="Times New Roman" w:hAnsi="Times New Roman" w:cs="Times New Roman"/>
                <w:b/>
                <w:i/>
                <w:sz w:val="24"/>
              </w:rPr>
            </w:pPr>
            <w:r>
              <w:rPr>
                <w:rFonts w:ascii="Times New Roman" w:hAnsi="Times New Roman" w:cs="Times New Roman"/>
                <w:b/>
                <w:i/>
                <w:sz w:val="24"/>
              </w:rPr>
              <w:t>4</w:t>
            </w:r>
            <w:r w:rsidR="00F936AA" w:rsidRPr="00F936AA">
              <w:rPr>
                <w:rFonts w:ascii="Times New Roman" w:hAnsi="Times New Roman" w:cs="Times New Roman"/>
                <w:b/>
                <w:i/>
                <w:sz w:val="24"/>
              </w:rPr>
              <w:t>.</w:t>
            </w:r>
          </w:p>
        </w:tc>
        <w:tc>
          <w:tcPr>
            <w:tcW w:w="5386" w:type="dxa"/>
            <w:shd w:val="clear" w:color="auto" w:fill="auto"/>
          </w:tcPr>
          <w:p w14:paraId="3194D5B3" w14:textId="77777777" w:rsidR="00F936AA" w:rsidRPr="006E317C" w:rsidRDefault="00F936AA" w:rsidP="00F936AA">
            <w:pPr>
              <w:ind w:firstLine="0"/>
              <w:rPr>
                <w:rFonts w:ascii="Times New Roman" w:hAnsi="Times New Roman" w:cs="Times New Roman"/>
                <w:b/>
                <w:i/>
                <w:sz w:val="24"/>
              </w:rPr>
            </w:pPr>
            <w:r w:rsidRPr="006E317C">
              <w:rPr>
                <w:rFonts w:ascii="Times New Roman" w:hAnsi="Times New Roman" w:cs="Times New Roman"/>
                <w:b/>
                <w:i/>
                <w:sz w:val="24"/>
              </w:rPr>
              <w:t>Staliukas prie lovos, 3 vnt.:</w:t>
            </w:r>
          </w:p>
        </w:tc>
        <w:tc>
          <w:tcPr>
            <w:tcW w:w="3260" w:type="dxa"/>
          </w:tcPr>
          <w:p w14:paraId="35D6FF1B" w14:textId="77777777" w:rsidR="00F936AA" w:rsidRPr="00F936AA" w:rsidRDefault="00F936AA" w:rsidP="00F936AA">
            <w:pPr>
              <w:jc w:val="center"/>
              <w:rPr>
                <w:rFonts w:ascii="Times New Roman" w:hAnsi="Times New Roman" w:cs="Times New Roman"/>
                <w:i/>
                <w:sz w:val="24"/>
              </w:rPr>
            </w:pPr>
          </w:p>
        </w:tc>
      </w:tr>
      <w:tr w:rsidR="00F936AA" w:rsidRPr="00F936AA" w14:paraId="511D7398" w14:textId="77777777" w:rsidTr="006E317C">
        <w:tc>
          <w:tcPr>
            <w:tcW w:w="993" w:type="dxa"/>
          </w:tcPr>
          <w:p w14:paraId="335DD9B8" w14:textId="77777777" w:rsidR="00F936AA" w:rsidRPr="00F936AA" w:rsidRDefault="00F936AA" w:rsidP="00F936AA">
            <w:pPr>
              <w:ind w:firstLine="0"/>
              <w:jc w:val="center"/>
              <w:rPr>
                <w:rFonts w:ascii="Times New Roman" w:hAnsi="Times New Roman" w:cs="Times New Roman"/>
                <w:i/>
                <w:sz w:val="24"/>
              </w:rPr>
            </w:pPr>
          </w:p>
        </w:tc>
        <w:tc>
          <w:tcPr>
            <w:tcW w:w="5386" w:type="dxa"/>
            <w:shd w:val="clear" w:color="auto" w:fill="auto"/>
          </w:tcPr>
          <w:p w14:paraId="7D322B3F" w14:textId="77777777" w:rsidR="004F0D5D" w:rsidRPr="006E317C" w:rsidRDefault="004F0D5D" w:rsidP="004F0D5D">
            <w:pPr>
              <w:ind w:firstLine="175"/>
              <w:jc w:val="both"/>
              <w:rPr>
                <w:rFonts w:ascii="Times New Roman" w:hAnsi="Times New Roman" w:cs="Times New Roman"/>
                <w:bCs/>
                <w:i/>
                <w:sz w:val="24"/>
              </w:rPr>
            </w:pPr>
            <w:r w:rsidRPr="006E317C">
              <w:rPr>
                <w:rFonts w:ascii="Times New Roman" w:hAnsi="Times New Roman" w:cs="Times New Roman"/>
                <w:bCs/>
                <w:i/>
                <w:sz w:val="24"/>
              </w:rPr>
              <w:t>Turi būti pagamintas iš plieno ir laminuotos PVC plokštės.</w:t>
            </w:r>
          </w:p>
          <w:p w14:paraId="08B216E9" w14:textId="77777777" w:rsidR="004F0D5D" w:rsidRPr="006E317C" w:rsidRDefault="004F0D5D" w:rsidP="004F0D5D">
            <w:pPr>
              <w:ind w:firstLine="175"/>
              <w:jc w:val="both"/>
              <w:rPr>
                <w:rFonts w:ascii="Times New Roman" w:hAnsi="Times New Roman" w:cs="Times New Roman"/>
                <w:bCs/>
                <w:i/>
                <w:sz w:val="24"/>
              </w:rPr>
            </w:pPr>
            <w:r w:rsidRPr="006E317C">
              <w:rPr>
                <w:rFonts w:ascii="Times New Roman" w:hAnsi="Times New Roman" w:cs="Times New Roman"/>
                <w:bCs/>
                <w:i/>
                <w:sz w:val="24"/>
              </w:rPr>
              <w:t xml:space="preserve">Stalviršis turi būti su apsauginiu </w:t>
            </w:r>
            <w:proofErr w:type="spellStart"/>
            <w:r w:rsidRPr="006E317C">
              <w:rPr>
                <w:rFonts w:ascii="Times New Roman" w:hAnsi="Times New Roman" w:cs="Times New Roman"/>
                <w:bCs/>
                <w:i/>
                <w:sz w:val="24"/>
              </w:rPr>
              <w:t>kanteliu</w:t>
            </w:r>
            <w:proofErr w:type="spellEnd"/>
            <w:r w:rsidRPr="006E317C">
              <w:rPr>
                <w:rFonts w:ascii="Times New Roman" w:hAnsi="Times New Roman" w:cs="Times New Roman"/>
                <w:bCs/>
                <w:i/>
                <w:sz w:val="24"/>
              </w:rPr>
              <w:t>, reguliuojamo gylio ir kampo. Stalviršis turi būti paverčiamas 90 laipsnių kampu.</w:t>
            </w:r>
          </w:p>
          <w:p w14:paraId="3325A869" w14:textId="77777777" w:rsidR="004F0D5D" w:rsidRPr="006E317C" w:rsidRDefault="004F0D5D" w:rsidP="004F0D5D">
            <w:pPr>
              <w:ind w:firstLine="175"/>
              <w:jc w:val="both"/>
              <w:rPr>
                <w:rFonts w:ascii="Times New Roman" w:hAnsi="Times New Roman" w:cs="Times New Roman"/>
                <w:bCs/>
                <w:i/>
                <w:sz w:val="24"/>
              </w:rPr>
            </w:pPr>
            <w:r w:rsidRPr="006E317C">
              <w:rPr>
                <w:rFonts w:ascii="Times New Roman" w:hAnsi="Times New Roman" w:cs="Times New Roman"/>
                <w:bCs/>
                <w:i/>
                <w:sz w:val="24"/>
              </w:rPr>
              <w:t>Turi būti ne mažiau kaip 4 ratukai.</w:t>
            </w:r>
          </w:p>
          <w:p w14:paraId="46BA8DB9" w14:textId="77777777" w:rsidR="004F0D5D" w:rsidRPr="006E317C" w:rsidRDefault="004F0D5D" w:rsidP="004F0D5D">
            <w:pPr>
              <w:ind w:firstLine="175"/>
              <w:jc w:val="both"/>
              <w:rPr>
                <w:rFonts w:ascii="Times New Roman" w:hAnsi="Times New Roman" w:cs="Times New Roman"/>
                <w:bCs/>
                <w:i/>
                <w:sz w:val="24"/>
              </w:rPr>
            </w:pPr>
            <w:r w:rsidRPr="006E317C">
              <w:rPr>
                <w:rFonts w:ascii="Times New Roman" w:hAnsi="Times New Roman" w:cs="Times New Roman"/>
                <w:bCs/>
                <w:i/>
                <w:sz w:val="24"/>
              </w:rPr>
              <w:t>Aukščio reguliavimas nuo 70 - 105 cm ± 5 cm.</w:t>
            </w:r>
          </w:p>
          <w:p w14:paraId="7DDBDA47" w14:textId="77777777" w:rsidR="004F0D5D" w:rsidRPr="006E317C" w:rsidRDefault="004F0D5D" w:rsidP="004F0D5D">
            <w:pPr>
              <w:ind w:firstLine="175"/>
              <w:jc w:val="both"/>
              <w:rPr>
                <w:rFonts w:ascii="Times New Roman" w:hAnsi="Times New Roman" w:cs="Times New Roman"/>
                <w:bCs/>
                <w:i/>
                <w:sz w:val="24"/>
              </w:rPr>
            </w:pPr>
            <w:r w:rsidRPr="006E317C">
              <w:rPr>
                <w:rFonts w:ascii="Times New Roman" w:hAnsi="Times New Roman" w:cs="Times New Roman"/>
                <w:bCs/>
                <w:i/>
                <w:sz w:val="24"/>
              </w:rPr>
              <w:t>Staliuko išmatavimai 40x60 cm.</w:t>
            </w:r>
          </w:p>
          <w:p w14:paraId="7651E175" w14:textId="77777777" w:rsidR="004F0D5D" w:rsidRPr="006E317C" w:rsidRDefault="004F0D5D" w:rsidP="004F0D5D">
            <w:pPr>
              <w:ind w:firstLine="175"/>
              <w:jc w:val="both"/>
              <w:rPr>
                <w:rFonts w:ascii="Times New Roman" w:hAnsi="Times New Roman" w:cs="Times New Roman"/>
                <w:bCs/>
                <w:i/>
                <w:sz w:val="24"/>
              </w:rPr>
            </w:pPr>
            <w:r w:rsidRPr="006E317C">
              <w:rPr>
                <w:rFonts w:ascii="Times New Roman" w:hAnsi="Times New Roman" w:cs="Times New Roman"/>
                <w:bCs/>
                <w:i/>
                <w:sz w:val="24"/>
              </w:rPr>
              <w:t>Maksimali apkrova ≥10 kg.</w:t>
            </w:r>
          </w:p>
          <w:p w14:paraId="5DEF0E0C" w14:textId="3E433586" w:rsidR="00F936AA" w:rsidRPr="006E317C" w:rsidRDefault="004F0D5D" w:rsidP="004F0D5D">
            <w:pPr>
              <w:ind w:firstLine="175"/>
              <w:rPr>
                <w:rFonts w:ascii="Times New Roman" w:hAnsi="Times New Roman" w:cs="Times New Roman"/>
                <w:i/>
                <w:sz w:val="24"/>
              </w:rPr>
            </w:pPr>
            <w:r w:rsidRPr="006E317C">
              <w:rPr>
                <w:rFonts w:ascii="Times New Roman" w:hAnsi="Times New Roman" w:cs="Times New Roman"/>
                <w:bCs/>
                <w:i/>
                <w:sz w:val="24"/>
              </w:rPr>
              <w:t>Garantija – ne mažiau 12 mėn.</w:t>
            </w:r>
          </w:p>
        </w:tc>
        <w:tc>
          <w:tcPr>
            <w:tcW w:w="3260" w:type="dxa"/>
          </w:tcPr>
          <w:p w14:paraId="36FADDD8" w14:textId="77777777" w:rsidR="00F936AA" w:rsidRPr="00F936AA" w:rsidRDefault="00F936AA" w:rsidP="00F936AA">
            <w:pPr>
              <w:jc w:val="center"/>
              <w:rPr>
                <w:rFonts w:ascii="Times New Roman" w:hAnsi="Times New Roman" w:cs="Times New Roman"/>
                <w:i/>
                <w:sz w:val="24"/>
              </w:rPr>
            </w:pPr>
          </w:p>
        </w:tc>
      </w:tr>
      <w:tr w:rsidR="00F936AA" w:rsidRPr="00F936AA" w14:paraId="34DD747C" w14:textId="77777777" w:rsidTr="00C03A31">
        <w:tc>
          <w:tcPr>
            <w:tcW w:w="993" w:type="dxa"/>
          </w:tcPr>
          <w:p w14:paraId="71E87D09" w14:textId="77777777" w:rsidR="00F936AA" w:rsidRPr="00F936AA" w:rsidRDefault="00F936AA" w:rsidP="00F936AA">
            <w:pPr>
              <w:ind w:firstLine="0"/>
              <w:jc w:val="center"/>
              <w:rPr>
                <w:rFonts w:ascii="Times New Roman" w:hAnsi="Times New Roman" w:cs="Times New Roman"/>
                <w:i/>
                <w:sz w:val="24"/>
              </w:rPr>
            </w:pPr>
          </w:p>
        </w:tc>
        <w:tc>
          <w:tcPr>
            <w:tcW w:w="5386" w:type="dxa"/>
          </w:tcPr>
          <w:p w14:paraId="7F11B4E8" w14:textId="77777777" w:rsidR="00F936AA" w:rsidRPr="00F936AA" w:rsidRDefault="00F936AA" w:rsidP="00F936AA">
            <w:pPr>
              <w:ind w:firstLine="0"/>
              <w:rPr>
                <w:rFonts w:ascii="Times New Roman" w:hAnsi="Times New Roman" w:cs="Times New Roman"/>
                <w:i/>
                <w:sz w:val="24"/>
              </w:rPr>
            </w:pPr>
          </w:p>
        </w:tc>
        <w:tc>
          <w:tcPr>
            <w:tcW w:w="3260" w:type="dxa"/>
          </w:tcPr>
          <w:p w14:paraId="6556252F" w14:textId="77777777" w:rsidR="00F936AA" w:rsidRPr="00F936AA" w:rsidRDefault="00F936AA" w:rsidP="00F936AA">
            <w:pPr>
              <w:jc w:val="center"/>
              <w:rPr>
                <w:rFonts w:ascii="Times New Roman" w:hAnsi="Times New Roman" w:cs="Times New Roman"/>
                <w:i/>
                <w:sz w:val="24"/>
              </w:rPr>
            </w:pPr>
          </w:p>
        </w:tc>
      </w:tr>
    </w:tbl>
    <w:p w14:paraId="2ECA8EEB" w14:textId="77777777" w:rsidR="00F936AA" w:rsidRPr="00F936AA" w:rsidRDefault="00F936AA" w:rsidP="00F936AA">
      <w:pPr>
        <w:widowControl/>
        <w:autoSpaceDE/>
        <w:autoSpaceDN/>
        <w:adjustRightInd/>
        <w:jc w:val="both"/>
        <w:rPr>
          <w:rFonts w:ascii="Times New Roman" w:hAnsi="Times New Roman" w:cs="Times New Roman"/>
          <w:i/>
          <w:sz w:val="24"/>
        </w:rPr>
      </w:pPr>
      <w:r w:rsidRPr="00F936AA" w:rsidDel="003E5A6C">
        <w:rPr>
          <w:rFonts w:ascii="Times New Roman" w:hAnsi="Times New Roman" w:cs="Times New Roman"/>
          <w:sz w:val="24"/>
        </w:rPr>
        <w:t xml:space="preserve"> </w:t>
      </w:r>
      <w:r w:rsidRPr="00F936AA">
        <w:rPr>
          <w:rFonts w:ascii="Times New Roman" w:hAnsi="Times New Roman" w:cs="Times New Roman"/>
          <w:i/>
          <w:sz w:val="24"/>
        </w:rPr>
        <w:t>(</w:t>
      </w:r>
      <w:r w:rsidRPr="00F936AA">
        <w:rPr>
          <w:rFonts w:ascii="Times New Roman" w:hAnsi="Times New Roman" w:cs="Times New Roman"/>
          <w:b/>
          <w:i/>
          <w:sz w:val="24"/>
        </w:rPr>
        <w:t>Pastaba</w:t>
      </w:r>
      <w:r w:rsidRPr="00F936AA">
        <w:rPr>
          <w:rFonts w:ascii="Times New Roman" w:hAnsi="Times New Roman" w:cs="Times New Roman"/>
          <w:i/>
          <w:sz w:val="24"/>
        </w:rPr>
        <w:t>. Lentelės 1–2 skiltis pildo perkančioji organizacija.)</w:t>
      </w:r>
    </w:p>
    <w:p w14:paraId="2BD986FE" w14:textId="77777777" w:rsidR="00F936AA" w:rsidRPr="00F936AA" w:rsidRDefault="00F936AA" w:rsidP="00F936AA">
      <w:pPr>
        <w:widowControl/>
        <w:autoSpaceDE/>
        <w:autoSpaceDN/>
        <w:adjustRightInd/>
        <w:jc w:val="both"/>
        <w:rPr>
          <w:rFonts w:ascii="Times New Roman" w:hAnsi="Times New Roman" w:cs="Times New Roman"/>
          <w:sz w:val="24"/>
        </w:rPr>
      </w:pPr>
    </w:p>
    <w:p w14:paraId="531C8BE6" w14:textId="77777777" w:rsidR="00F936AA" w:rsidRPr="00F936AA" w:rsidRDefault="00F936AA" w:rsidP="00F936AA">
      <w:pPr>
        <w:widowControl/>
        <w:autoSpaceDE/>
        <w:autoSpaceDN/>
        <w:adjustRightInd/>
        <w:jc w:val="both"/>
        <w:rPr>
          <w:rFonts w:ascii="Times New Roman" w:hAnsi="Times New Roman" w:cs="Times New Roman"/>
          <w:sz w:val="24"/>
        </w:rPr>
      </w:pPr>
      <w:r w:rsidRPr="00F936AA">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092FD74A" w14:textId="77777777" w:rsidR="00F936AA" w:rsidRPr="00F936AA" w:rsidRDefault="00F936AA" w:rsidP="00F936AA">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F936AA" w:rsidRPr="00F936AA" w14:paraId="76237A19" w14:textId="77777777" w:rsidTr="00D050A4">
        <w:tc>
          <w:tcPr>
            <w:tcW w:w="675" w:type="dxa"/>
            <w:tcBorders>
              <w:top w:val="single" w:sz="4" w:space="0" w:color="auto"/>
              <w:left w:val="single" w:sz="4" w:space="0" w:color="auto"/>
              <w:bottom w:val="single" w:sz="4" w:space="0" w:color="auto"/>
              <w:right w:val="single" w:sz="4" w:space="0" w:color="auto"/>
            </w:tcBorders>
          </w:tcPr>
          <w:p w14:paraId="0B62F878" w14:textId="77777777" w:rsidR="00F936AA" w:rsidRPr="00F936AA" w:rsidRDefault="00F936AA" w:rsidP="00F936AA">
            <w:pPr>
              <w:widowControl/>
              <w:autoSpaceDE/>
              <w:autoSpaceDN/>
              <w:adjustRightInd/>
              <w:ind w:firstLine="0"/>
              <w:jc w:val="center"/>
              <w:rPr>
                <w:rFonts w:ascii="Times New Roman" w:hAnsi="Times New Roman" w:cs="Times New Roman"/>
                <w:sz w:val="24"/>
              </w:rPr>
            </w:pPr>
            <w:r w:rsidRPr="00F936AA">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EE2CB1D" w14:textId="77777777" w:rsidR="00F936AA" w:rsidRPr="00F936AA" w:rsidRDefault="00F936AA" w:rsidP="00F936AA">
            <w:pPr>
              <w:widowControl/>
              <w:autoSpaceDE/>
              <w:autoSpaceDN/>
              <w:adjustRightInd/>
              <w:ind w:firstLine="0"/>
              <w:jc w:val="center"/>
              <w:rPr>
                <w:rFonts w:ascii="Times New Roman" w:hAnsi="Times New Roman" w:cs="Times New Roman"/>
                <w:sz w:val="24"/>
              </w:rPr>
            </w:pPr>
            <w:r w:rsidRPr="00F936AA">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0D97083B" w14:textId="77777777" w:rsidR="00F936AA" w:rsidRPr="00F936AA" w:rsidRDefault="00F936AA" w:rsidP="00F936AA">
            <w:pPr>
              <w:widowControl/>
              <w:autoSpaceDE/>
              <w:autoSpaceDN/>
              <w:adjustRightInd/>
              <w:ind w:firstLine="0"/>
              <w:jc w:val="center"/>
              <w:rPr>
                <w:rFonts w:ascii="Times New Roman" w:hAnsi="Times New Roman" w:cs="Times New Roman"/>
                <w:sz w:val="24"/>
              </w:rPr>
            </w:pPr>
            <w:r w:rsidRPr="00F936AA">
              <w:rPr>
                <w:rFonts w:ascii="Times New Roman" w:hAnsi="Times New Roman" w:cs="Times New Roman"/>
                <w:sz w:val="24"/>
              </w:rPr>
              <w:t>Dokumento puslapių skaičius</w:t>
            </w:r>
          </w:p>
        </w:tc>
      </w:tr>
      <w:tr w:rsidR="00F936AA" w:rsidRPr="00F936AA" w14:paraId="58FE7520" w14:textId="77777777" w:rsidTr="00D050A4">
        <w:tc>
          <w:tcPr>
            <w:tcW w:w="675" w:type="dxa"/>
            <w:tcBorders>
              <w:top w:val="single" w:sz="4" w:space="0" w:color="auto"/>
              <w:left w:val="single" w:sz="4" w:space="0" w:color="auto"/>
              <w:bottom w:val="single" w:sz="4" w:space="0" w:color="auto"/>
              <w:right w:val="single" w:sz="4" w:space="0" w:color="auto"/>
            </w:tcBorders>
          </w:tcPr>
          <w:p w14:paraId="4A1019E7"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66BE8077"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53555C"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r>
      <w:tr w:rsidR="00F936AA" w:rsidRPr="00F936AA" w14:paraId="664B4DDC" w14:textId="77777777" w:rsidTr="00D050A4">
        <w:tc>
          <w:tcPr>
            <w:tcW w:w="675" w:type="dxa"/>
            <w:tcBorders>
              <w:top w:val="single" w:sz="4" w:space="0" w:color="auto"/>
              <w:left w:val="single" w:sz="4" w:space="0" w:color="auto"/>
              <w:bottom w:val="single" w:sz="4" w:space="0" w:color="auto"/>
              <w:right w:val="single" w:sz="4" w:space="0" w:color="auto"/>
            </w:tcBorders>
          </w:tcPr>
          <w:p w14:paraId="34E02A23"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6BD4E91" w14:textId="77777777" w:rsidR="00F936AA" w:rsidRPr="00F936AA" w:rsidRDefault="00F936AA" w:rsidP="00F936AA">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77BDFF2"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r>
      <w:tr w:rsidR="00F936AA" w:rsidRPr="00F936AA" w14:paraId="07FE779B" w14:textId="77777777" w:rsidTr="00D050A4">
        <w:tc>
          <w:tcPr>
            <w:tcW w:w="675" w:type="dxa"/>
            <w:tcBorders>
              <w:top w:val="single" w:sz="4" w:space="0" w:color="auto"/>
              <w:left w:val="single" w:sz="4" w:space="0" w:color="auto"/>
              <w:bottom w:val="single" w:sz="4" w:space="0" w:color="auto"/>
              <w:right w:val="single" w:sz="4" w:space="0" w:color="auto"/>
            </w:tcBorders>
          </w:tcPr>
          <w:p w14:paraId="71F6D001"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2496A376"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4209AB53" w14:textId="77777777" w:rsidR="00F936AA" w:rsidRPr="00F936AA" w:rsidRDefault="00F936AA" w:rsidP="00F936AA">
            <w:pPr>
              <w:widowControl/>
              <w:autoSpaceDE/>
              <w:autoSpaceDN/>
              <w:adjustRightInd/>
              <w:ind w:firstLine="0"/>
              <w:jc w:val="both"/>
              <w:rPr>
                <w:rFonts w:ascii="Times New Roman" w:hAnsi="Times New Roman" w:cs="Times New Roman"/>
                <w:sz w:val="24"/>
              </w:rPr>
            </w:pPr>
          </w:p>
        </w:tc>
      </w:tr>
    </w:tbl>
    <w:p w14:paraId="483F30BA" w14:textId="77777777" w:rsidR="00F936AA" w:rsidRPr="00F936AA" w:rsidRDefault="00F936AA" w:rsidP="00F936AA">
      <w:pPr>
        <w:widowControl/>
        <w:autoSpaceDE/>
        <w:autoSpaceDN/>
        <w:adjustRightInd/>
        <w:jc w:val="both"/>
        <w:rPr>
          <w:rFonts w:ascii="Times New Roman" w:hAnsi="Times New Roman" w:cs="Times New Roman"/>
          <w:sz w:val="24"/>
        </w:rPr>
      </w:pPr>
    </w:p>
    <w:p w14:paraId="3B3D2AFC" w14:textId="77777777" w:rsidR="00F936AA" w:rsidRPr="00F936AA" w:rsidRDefault="00F936AA" w:rsidP="00F936AA">
      <w:pPr>
        <w:widowControl/>
        <w:tabs>
          <w:tab w:val="left" w:pos="9460"/>
        </w:tabs>
        <w:autoSpaceDE/>
        <w:autoSpaceDN/>
        <w:adjustRightInd/>
        <w:jc w:val="both"/>
        <w:rPr>
          <w:rFonts w:ascii="Times New Roman" w:hAnsi="Times New Roman" w:cs="Times New Roman"/>
          <w:i/>
          <w:sz w:val="24"/>
        </w:rPr>
      </w:pPr>
      <w:r w:rsidRPr="00F936AA">
        <w:rPr>
          <w:rFonts w:ascii="Times New Roman" w:hAnsi="Times New Roman" w:cs="Times New Roman"/>
          <w:i/>
          <w:sz w:val="24"/>
        </w:rPr>
        <w:t>(Tais atvejais, kai perkančioji organizacija reikalauja pasiūlymo galiojimo užtikrinimo:)</w:t>
      </w:r>
    </w:p>
    <w:p w14:paraId="34A6D01A" w14:textId="77777777" w:rsidR="00F936AA" w:rsidRPr="00F936AA" w:rsidRDefault="00F936AA" w:rsidP="00F936AA">
      <w:pPr>
        <w:widowControl/>
        <w:tabs>
          <w:tab w:val="left" w:leader="underscore" w:pos="8902"/>
        </w:tabs>
        <w:autoSpaceDE/>
        <w:autoSpaceDN/>
        <w:adjustRightInd/>
        <w:jc w:val="both"/>
        <w:rPr>
          <w:rFonts w:ascii="Times New Roman" w:hAnsi="Times New Roman" w:cs="Times New Roman"/>
          <w:sz w:val="24"/>
        </w:rPr>
      </w:pPr>
    </w:p>
    <w:p w14:paraId="7E8A4504" w14:textId="77777777" w:rsidR="00F936AA" w:rsidRPr="00F936AA" w:rsidRDefault="00F936AA" w:rsidP="00F936AA">
      <w:pPr>
        <w:widowControl/>
        <w:tabs>
          <w:tab w:val="left" w:leader="underscore" w:pos="8902"/>
        </w:tabs>
        <w:autoSpaceDE/>
        <w:autoSpaceDN/>
        <w:adjustRightInd/>
        <w:jc w:val="both"/>
        <w:rPr>
          <w:rFonts w:ascii="Times New Roman" w:hAnsi="Times New Roman" w:cs="Times New Roman"/>
          <w:i/>
          <w:sz w:val="24"/>
        </w:rPr>
      </w:pPr>
      <w:r w:rsidRPr="00F936AA">
        <w:rPr>
          <w:rFonts w:ascii="Times New Roman" w:hAnsi="Times New Roman" w:cs="Times New Roman"/>
          <w:sz w:val="24"/>
        </w:rPr>
        <w:t xml:space="preserve">Pasiūlymo galiojimo užtikrinimui pateikiame </w:t>
      </w:r>
      <w:r w:rsidRPr="00F936AA">
        <w:rPr>
          <w:rFonts w:ascii="Times New Roman" w:hAnsi="Times New Roman" w:cs="Times New Roman"/>
          <w:sz w:val="24"/>
        </w:rPr>
        <w:tab/>
        <w:t>_.</w:t>
      </w:r>
    </w:p>
    <w:p w14:paraId="1986A6E9" w14:textId="77777777" w:rsidR="00F936AA" w:rsidRPr="00F936AA" w:rsidRDefault="00F936AA" w:rsidP="00F936AA">
      <w:pPr>
        <w:widowControl/>
        <w:tabs>
          <w:tab w:val="left" w:pos="9460"/>
        </w:tabs>
        <w:autoSpaceDE/>
        <w:autoSpaceDN/>
        <w:adjustRightInd/>
        <w:ind w:firstLine="5220"/>
        <w:rPr>
          <w:rFonts w:ascii="Times New Roman" w:hAnsi="Times New Roman" w:cs="Times New Roman"/>
          <w:i/>
          <w:sz w:val="22"/>
          <w:szCs w:val="22"/>
        </w:rPr>
      </w:pPr>
      <w:r w:rsidRPr="00F936AA">
        <w:rPr>
          <w:rFonts w:ascii="Times New Roman" w:hAnsi="Times New Roman" w:cs="Times New Roman"/>
          <w:i/>
          <w:sz w:val="22"/>
          <w:szCs w:val="22"/>
        </w:rPr>
        <w:t>(Nurodyti užtikrinimo būdą, dydį, dokumentus)</w:t>
      </w:r>
    </w:p>
    <w:p w14:paraId="5DBE073E" w14:textId="77777777" w:rsidR="00F936AA" w:rsidRPr="00F936AA" w:rsidRDefault="00F936AA" w:rsidP="00F936AA">
      <w:pPr>
        <w:widowControl/>
        <w:tabs>
          <w:tab w:val="left" w:pos="9460"/>
        </w:tabs>
        <w:autoSpaceDE/>
        <w:autoSpaceDN/>
        <w:adjustRightInd/>
        <w:jc w:val="both"/>
        <w:rPr>
          <w:rFonts w:ascii="Times New Roman" w:hAnsi="Times New Roman" w:cs="Times New Roman"/>
          <w:sz w:val="24"/>
        </w:rPr>
      </w:pPr>
    </w:p>
    <w:p w14:paraId="5E28C41E" w14:textId="77777777" w:rsidR="00F936AA" w:rsidRPr="00F936AA" w:rsidRDefault="00F936AA" w:rsidP="00F936AA">
      <w:pPr>
        <w:widowControl/>
        <w:tabs>
          <w:tab w:val="left" w:pos="9460"/>
        </w:tabs>
        <w:autoSpaceDE/>
        <w:autoSpaceDN/>
        <w:adjustRightInd/>
        <w:jc w:val="both"/>
        <w:rPr>
          <w:rFonts w:ascii="Times New Roman" w:hAnsi="Times New Roman" w:cs="Times New Roman"/>
          <w:sz w:val="24"/>
        </w:rPr>
      </w:pPr>
      <w:r w:rsidRPr="00F936AA">
        <w:rPr>
          <w:rFonts w:ascii="Times New Roman" w:hAnsi="Times New Roman" w:cs="Times New Roman"/>
          <w:sz w:val="24"/>
        </w:rPr>
        <w:t>Pasiūlymas galioja iki (</w:t>
      </w:r>
      <w:r w:rsidRPr="00F936AA">
        <w:rPr>
          <w:rFonts w:ascii="Times New Roman" w:hAnsi="Times New Roman" w:cs="Times New Roman"/>
          <w:i/>
          <w:sz w:val="24"/>
        </w:rPr>
        <w:t>datos  nurodytos  pirkimo dokumentuose /arba laikotarpį, nurodytą pirkimo dokumentuose) (palikti tik reikalingą)</w:t>
      </w:r>
      <w:r w:rsidRPr="00F936AA">
        <w:rPr>
          <w:rFonts w:ascii="Times New Roman" w:hAnsi="Times New Roman" w:cs="Times New Roman"/>
          <w:sz w:val="24"/>
        </w:rPr>
        <w:t>.</w:t>
      </w:r>
    </w:p>
    <w:p w14:paraId="5CF890A2" w14:textId="77777777" w:rsidR="00F936AA" w:rsidRPr="00F936AA" w:rsidRDefault="00F936AA" w:rsidP="00F936AA">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F936AA" w:rsidRPr="00F936AA" w14:paraId="10712BEA" w14:textId="77777777" w:rsidTr="00D050A4">
        <w:trPr>
          <w:trHeight w:val="186"/>
        </w:trPr>
        <w:tc>
          <w:tcPr>
            <w:tcW w:w="3888" w:type="dxa"/>
          </w:tcPr>
          <w:p w14:paraId="46D1799B" w14:textId="77777777" w:rsidR="00F936AA" w:rsidRPr="00F936AA" w:rsidRDefault="00F936AA" w:rsidP="00F936AA">
            <w:pPr>
              <w:widowControl/>
              <w:autoSpaceDE/>
              <w:autoSpaceDN/>
              <w:adjustRightInd/>
              <w:ind w:right="-1" w:firstLine="0"/>
              <w:rPr>
                <w:rFonts w:ascii="Times New Roman" w:hAnsi="Times New Roman" w:cs="Times New Roman"/>
                <w:position w:val="6"/>
                <w:sz w:val="24"/>
              </w:rPr>
            </w:pPr>
            <w:r w:rsidRPr="00F936AA">
              <w:rPr>
                <w:rFonts w:ascii="Times New Roman" w:hAnsi="Times New Roman" w:cs="Times New Roman"/>
                <w:position w:val="6"/>
                <w:sz w:val="24"/>
              </w:rPr>
              <w:t>_________________</w:t>
            </w:r>
          </w:p>
          <w:p w14:paraId="6D331895" w14:textId="77777777" w:rsidR="00F936AA" w:rsidRPr="00F936AA" w:rsidRDefault="00F936AA" w:rsidP="00F936AA">
            <w:pPr>
              <w:widowControl/>
              <w:autoSpaceDE/>
              <w:autoSpaceDN/>
              <w:adjustRightInd/>
              <w:ind w:right="-1" w:firstLine="0"/>
              <w:rPr>
                <w:rFonts w:ascii="Times New Roman" w:hAnsi="Times New Roman" w:cs="Times New Roman"/>
                <w:sz w:val="24"/>
              </w:rPr>
            </w:pPr>
            <w:r w:rsidRPr="00F936AA">
              <w:rPr>
                <w:rFonts w:ascii="Times New Roman" w:hAnsi="Times New Roman" w:cs="Times New Roman"/>
                <w:position w:val="6"/>
                <w:sz w:val="24"/>
              </w:rPr>
              <w:t>(Tiekėjo arba jo įgalioto asmens pareigų pavadinimas*</w:t>
            </w:r>
            <w:r w:rsidRPr="00F936AA">
              <w:rPr>
                <w:sz w:val="22"/>
                <w:szCs w:val="22"/>
              </w:rPr>
              <w:t>)</w:t>
            </w:r>
          </w:p>
        </w:tc>
        <w:tc>
          <w:tcPr>
            <w:tcW w:w="2681" w:type="dxa"/>
          </w:tcPr>
          <w:p w14:paraId="5C42EDD6" w14:textId="77777777" w:rsidR="00F936AA" w:rsidRPr="00F936AA" w:rsidRDefault="00F936AA" w:rsidP="00F936AA">
            <w:pPr>
              <w:widowControl/>
              <w:autoSpaceDE/>
              <w:autoSpaceDN/>
              <w:adjustRightInd/>
              <w:ind w:firstLine="0"/>
              <w:jc w:val="center"/>
              <w:rPr>
                <w:rFonts w:ascii="Times New Roman" w:hAnsi="Times New Roman" w:cs="Times New Roman"/>
                <w:position w:val="6"/>
                <w:sz w:val="24"/>
              </w:rPr>
            </w:pPr>
            <w:r w:rsidRPr="00F936AA">
              <w:rPr>
                <w:rFonts w:ascii="Times New Roman" w:hAnsi="Times New Roman" w:cs="Times New Roman"/>
                <w:position w:val="6"/>
                <w:sz w:val="24"/>
              </w:rPr>
              <w:t>____________</w:t>
            </w:r>
          </w:p>
          <w:p w14:paraId="0EAAFF31" w14:textId="77777777" w:rsidR="00F936AA" w:rsidRPr="00F936AA" w:rsidRDefault="00F936AA" w:rsidP="00F936AA">
            <w:pPr>
              <w:widowControl/>
              <w:autoSpaceDE/>
              <w:autoSpaceDN/>
              <w:adjustRightInd/>
              <w:ind w:firstLine="0"/>
              <w:jc w:val="center"/>
              <w:rPr>
                <w:rFonts w:ascii="Times New Roman" w:hAnsi="Times New Roman" w:cs="Times New Roman"/>
                <w:sz w:val="24"/>
              </w:rPr>
            </w:pPr>
            <w:r w:rsidRPr="00F936AA">
              <w:rPr>
                <w:rFonts w:ascii="Times New Roman" w:hAnsi="Times New Roman" w:cs="Times New Roman"/>
                <w:position w:val="6"/>
                <w:sz w:val="24"/>
              </w:rPr>
              <w:t>(Parašas*)</w:t>
            </w:r>
          </w:p>
        </w:tc>
        <w:tc>
          <w:tcPr>
            <w:tcW w:w="2611" w:type="dxa"/>
          </w:tcPr>
          <w:p w14:paraId="510CA31D" w14:textId="77777777" w:rsidR="00F936AA" w:rsidRPr="00F936AA" w:rsidRDefault="00F936AA" w:rsidP="00F936AA">
            <w:pPr>
              <w:widowControl/>
              <w:autoSpaceDE/>
              <w:autoSpaceDN/>
              <w:adjustRightInd/>
              <w:ind w:firstLine="0"/>
              <w:jc w:val="center"/>
              <w:rPr>
                <w:rFonts w:ascii="Times New Roman" w:hAnsi="Times New Roman" w:cs="Times New Roman"/>
                <w:position w:val="6"/>
                <w:sz w:val="24"/>
              </w:rPr>
            </w:pPr>
            <w:r w:rsidRPr="00F936AA">
              <w:rPr>
                <w:rFonts w:ascii="Times New Roman" w:hAnsi="Times New Roman" w:cs="Times New Roman"/>
                <w:position w:val="6"/>
                <w:sz w:val="24"/>
              </w:rPr>
              <w:t>____________</w:t>
            </w:r>
          </w:p>
          <w:p w14:paraId="6CDA5EBB" w14:textId="77777777" w:rsidR="00F936AA" w:rsidRPr="00F936AA" w:rsidRDefault="00F936AA" w:rsidP="00F936AA">
            <w:pPr>
              <w:widowControl/>
              <w:autoSpaceDE/>
              <w:autoSpaceDN/>
              <w:adjustRightInd/>
              <w:ind w:firstLine="0"/>
              <w:jc w:val="center"/>
              <w:rPr>
                <w:rFonts w:ascii="Times New Roman" w:hAnsi="Times New Roman" w:cs="Times New Roman"/>
                <w:sz w:val="24"/>
              </w:rPr>
            </w:pPr>
            <w:r w:rsidRPr="00F936AA">
              <w:rPr>
                <w:rFonts w:ascii="Times New Roman" w:hAnsi="Times New Roman" w:cs="Times New Roman"/>
                <w:position w:val="6"/>
                <w:sz w:val="24"/>
              </w:rPr>
              <w:t>(Vardas ir pavardė)</w:t>
            </w:r>
          </w:p>
        </w:tc>
      </w:tr>
    </w:tbl>
    <w:p w14:paraId="60AE6CC6" w14:textId="77777777" w:rsidR="00F936AA" w:rsidRPr="00F936AA" w:rsidRDefault="00F936AA" w:rsidP="00F936AA">
      <w:pPr>
        <w:widowControl/>
        <w:autoSpaceDE/>
        <w:autoSpaceDN/>
        <w:adjustRightInd/>
        <w:jc w:val="both"/>
        <w:rPr>
          <w:rFonts w:ascii="Times New Roman" w:hAnsi="Times New Roman" w:cs="Times New Roman"/>
          <w:sz w:val="24"/>
        </w:rPr>
      </w:pPr>
    </w:p>
    <w:p w14:paraId="1E8FCDAF" w14:textId="77777777" w:rsidR="00F936AA" w:rsidRPr="00F936AA" w:rsidRDefault="00F936AA" w:rsidP="00F936AA">
      <w:pPr>
        <w:widowControl/>
        <w:shd w:val="clear" w:color="auto" w:fill="FFFFFF"/>
        <w:autoSpaceDE/>
        <w:autoSpaceDN/>
        <w:adjustRightInd/>
        <w:jc w:val="both"/>
        <w:rPr>
          <w:rFonts w:ascii="Times New Roman" w:hAnsi="Times New Roman" w:cs="Times New Roman"/>
          <w:b/>
          <w:color w:val="000000"/>
          <w:sz w:val="24"/>
        </w:rPr>
      </w:pPr>
      <w:r w:rsidRPr="00F936AA">
        <w:rPr>
          <w:color w:val="000000"/>
        </w:rPr>
        <w:t xml:space="preserve">* </w:t>
      </w:r>
      <w:r w:rsidRPr="00F936AA">
        <w:rPr>
          <w:rFonts w:ascii="Times New Roman" w:hAnsi="Times New Roman" w:cs="Times New Roman"/>
          <w:color w:val="000000"/>
          <w:sz w:val="24"/>
        </w:rPr>
        <w:t xml:space="preserve">Pastaba. </w:t>
      </w:r>
      <w:r w:rsidRPr="00F936AA">
        <w:rPr>
          <w:rFonts w:ascii="Times New Roman" w:hAnsi="Times New Roman" w:cs="Times New Roman"/>
          <w:sz w:val="24"/>
        </w:rPr>
        <w:t>Šis dokumentas teikiamas pasirašytas saugiu elektroniniu parašu. Tais atvejais, kai pirkimo dokumentuose nustatyta, kad visas pasiūlymas pasirašomas saugiu elektroniniu parašu, šio dokumento atskirai pasirašyti neprivaloma</w:t>
      </w:r>
    </w:p>
    <w:p w14:paraId="45FC5F24"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0601DA1D" w14:textId="6FE2AC64" w:rsidR="00105E81" w:rsidRPr="00346A17" w:rsidRDefault="005A24F2" w:rsidP="006E317C">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6E317C">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(Parašas)</w:t>
            </w:r>
            <w:r w:rsidRPr="005B3287">
              <w:rPr>
                <w:rFonts w:ascii="Times New Roman" w:hAnsi="Times New Roman" w:cs="Times New Roman"/>
                <w:i/>
                <w:sz w:val="24"/>
              </w:rPr>
              <w:t xml:space="preserve"> </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985DC9">
            <w:pPr>
              <w:ind w:right="-1"/>
              <w:jc w:val="center"/>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307B354F" w14:textId="77777777" w:rsidR="006E317C" w:rsidRDefault="006E317C" w:rsidP="00932136">
      <w:pPr>
        <w:widowControl/>
        <w:autoSpaceDE/>
        <w:autoSpaceDN/>
        <w:adjustRightInd/>
        <w:ind w:left="5102" w:firstLine="2128"/>
        <w:rPr>
          <w:rFonts w:ascii="Times New Roman" w:hAnsi="Times New Roman" w:cs="Times New Roman"/>
          <w:b/>
          <w:sz w:val="24"/>
        </w:rPr>
      </w:pPr>
    </w:p>
    <w:p w14:paraId="01B8D1EC" w14:textId="77777777" w:rsidR="006E317C" w:rsidRDefault="006E317C" w:rsidP="00932136">
      <w:pPr>
        <w:widowControl/>
        <w:autoSpaceDE/>
        <w:autoSpaceDN/>
        <w:adjustRightInd/>
        <w:ind w:left="5102" w:firstLine="2128"/>
        <w:rPr>
          <w:rFonts w:ascii="Times New Roman" w:hAnsi="Times New Roman" w:cs="Times New Roman"/>
          <w:b/>
          <w:sz w:val="24"/>
        </w:rPr>
      </w:pPr>
    </w:p>
    <w:p w14:paraId="2A5A0362" w14:textId="77777777" w:rsidR="006E317C" w:rsidRDefault="006E317C"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6E317C">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6E317C">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9605" w:type="dxa"/>
        <w:tblInd w:w="-142" w:type="dxa"/>
        <w:tblLayout w:type="fixed"/>
        <w:tblLook w:val="01E0" w:firstRow="1" w:lastRow="1" w:firstColumn="1" w:lastColumn="1" w:noHBand="0" w:noVBand="0"/>
      </w:tblPr>
      <w:tblGrid>
        <w:gridCol w:w="108"/>
        <w:gridCol w:w="9497"/>
      </w:tblGrid>
      <w:tr w:rsidR="00073000" w:rsidRPr="0096361E" w14:paraId="4304681F" w14:textId="77777777" w:rsidTr="005053C0">
        <w:tc>
          <w:tcPr>
            <w:tcW w:w="9605" w:type="dxa"/>
            <w:gridSpan w:val="2"/>
          </w:tcPr>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554067F2" w:rsidR="0096361E" w:rsidRPr="0096361E" w:rsidRDefault="00226E26" w:rsidP="00073000">
            <w:pPr>
              <w:jc w:val="center"/>
              <w:rPr>
                <w:rFonts w:ascii="Times New Roman" w:hAnsi="Times New Roman" w:cs="Times New Roman"/>
                <w:b/>
                <w:sz w:val="24"/>
              </w:rPr>
            </w:pPr>
            <w:r>
              <w:rPr>
                <w:rFonts w:ascii="Times New Roman" w:hAnsi="Times New Roman" w:cs="Times New Roman"/>
                <w:b/>
                <w:sz w:val="24"/>
              </w:rPr>
              <w:t>CHIRURGINĖS</w:t>
            </w:r>
            <w:r w:rsidR="0063598B">
              <w:rPr>
                <w:rFonts w:ascii="Times New Roman" w:hAnsi="Times New Roman" w:cs="Times New Roman"/>
                <w:b/>
                <w:sz w:val="24"/>
              </w:rPr>
              <w:t xml:space="preserve"> SLAUGOS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5053C0">
        <w:tblPrEx>
          <w:tblLook w:val="04A0" w:firstRow="1" w:lastRow="0" w:firstColumn="1" w:lastColumn="0" w:noHBand="0" w:noVBand="1"/>
        </w:tblPrEx>
        <w:trPr>
          <w:gridBefore w:val="1"/>
          <w:wBefore w:w="10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5053C0">
        <w:tblPrEx>
          <w:tblLook w:val="04A0" w:firstRow="1" w:lastRow="0" w:firstColumn="1" w:lastColumn="0" w:noHBand="0" w:noVBand="1"/>
        </w:tblPrEx>
        <w:trPr>
          <w:gridBefore w:val="1"/>
          <w:wBefore w:w="10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5053C0">
        <w:tblPrEx>
          <w:tblLook w:val="04A0" w:firstRow="1" w:lastRow="0" w:firstColumn="1" w:lastColumn="0" w:noHBand="0" w:noVBand="1"/>
        </w:tblPrEx>
        <w:trPr>
          <w:gridBefore w:val="1"/>
          <w:wBefore w:w="10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5053C0">
        <w:tblPrEx>
          <w:tblLook w:val="04A0" w:firstRow="1" w:lastRow="0" w:firstColumn="1" w:lastColumn="0" w:noHBand="0" w:noVBand="1"/>
        </w:tblPrEx>
        <w:trPr>
          <w:gridBefore w:val="1"/>
          <w:wBefore w:w="10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4C5099D1"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226E26">
              <w:rPr>
                <w:rFonts w:ascii="Times New Roman" w:hAnsi="Times New Roman"/>
                <w:szCs w:val="24"/>
                <w:lang w:val="lt-LT"/>
              </w:rPr>
              <w:t>Chirurginės</w:t>
            </w:r>
            <w:r w:rsidR="005E76FA">
              <w:rPr>
                <w:rFonts w:ascii="Times New Roman" w:hAnsi="Times New Roman"/>
                <w:szCs w:val="24"/>
                <w:lang w:val="lt-LT"/>
              </w:rPr>
              <w:t xml:space="preserve"> slaugos</w:t>
            </w:r>
            <w:r w:rsidR="001269B8">
              <w:rPr>
                <w:rFonts w:ascii="Times New Roman" w:hAnsi="Times New Roman"/>
                <w:szCs w:val="24"/>
                <w:lang w:val="lt-LT"/>
              </w:rPr>
              <w:t xml:space="preserve">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0462F2F9" w:rsidR="00073000" w:rsidRPr="0096361E" w:rsidRDefault="00A52A6C" w:rsidP="00226E26">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226E26" w:rsidRPr="00226E26">
              <w:rPr>
                <w:rFonts w:ascii="Times New Roman" w:hAnsi="Times New Roman"/>
                <w:szCs w:val="24"/>
                <w:lang w:val="lt-LT"/>
              </w:rPr>
              <w:t>33160</w:t>
            </w:r>
            <w:r w:rsidR="00226E26">
              <w:rPr>
                <w:rFonts w:ascii="Times New Roman" w:hAnsi="Times New Roman"/>
                <w:szCs w:val="24"/>
                <w:lang w:val="lt-LT"/>
              </w:rPr>
              <w:t>000-9.</w:t>
            </w:r>
          </w:p>
          <w:p w14:paraId="05DF99C9" w14:textId="6A56F141"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5E76FA">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w:t>
            </w:r>
            <w:r w:rsidRPr="0096361E">
              <w:rPr>
                <w:rFonts w:ascii="Times New Roman" w:hAnsi="Times New Roman"/>
                <w:szCs w:val="24"/>
                <w:lang w:val="lt-LT"/>
              </w:rPr>
              <w:lastRenderedPageBreak/>
              <w:t>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5053C0">
        <w:tblPrEx>
          <w:tblLook w:val="04A0" w:firstRow="1" w:lastRow="0" w:firstColumn="1" w:lastColumn="0" w:noHBand="0" w:noVBand="1"/>
        </w:tblPrEx>
        <w:trPr>
          <w:gridBefore w:val="1"/>
          <w:wBefore w:w="10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bookmarkStart w:id="6" w:name="_GoBack"/>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bookmarkEnd w:id="6"/>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Pirkėjas už pristatytas Prekes su Tiekėju atsiskaito mokėjimo pavedimu į Tiekėjo </w:t>
            </w:r>
            <w:r w:rsidRPr="0096361E">
              <w:rPr>
                <w:rFonts w:ascii="Times New Roman" w:hAnsi="Times New Roman"/>
                <w:szCs w:val="24"/>
                <w:lang w:val="lt-LT"/>
              </w:rPr>
              <w:lastRenderedPageBreak/>
              <w:t>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5053C0">
        <w:tblPrEx>
          <w:tblLook w:val="04A0" w:firstRow="1" w:lastRow="0" w:firstColumn="1" w:lastColumn="0" w:noHBand="0" w:noVBand="1"/>
        </w:tblPrEx>
        <w:trPr>
          <w:gridBefore w:val="1"/>
          <w:wBefore w:w="10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1A7CD89C"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t>kartu su Prekėmis pateikti Pirkėjui visą būtiną dokumentaciją, įskaitant Prekių 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 xml:space="preserve">prisiimti Prekių žuvimo ar sugadinimo riziką iki Prekių perdavimo–priėmimo akto </w:t>
            </w:r>
            <w:r w:rsidRPr="0096361E">
              <w:rPr>
                <w:rFonts w:ascii="Times New Roman" w:hAnsi="Times New Roman"/>
                <w:sz w:val="24"/>
                <w:szCs w:val="24"/>
                <w:lang w:val="lt-LT" w:eastAsia="en-US"/>
              </w:rPr>
              <w:lastRenderedPageBreak/>
              <w:t>(be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lastRenderedPageBreak/>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5053C0">
        <w:tblPrEx>
          <w:tblLook w:val="04A0" w:firstRow="1" w:lastRow="0" w:firstColumn="1" w:lastColumn="0" w:noHBand="0" w:noVBand="1"/>
        </w:tblPrEx>
        <w:trPr>
          <w:gridBefore w:val="1"/>
          <w:wBefore w:w="10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Pratęsus Tiekėjo sutartinių įsipareigojimų įvykdymo terminą, atitinkamai turi būti </w:t>
            </w:r>
            <w:r w:rsidRPr="0096361E">
              <w:rPr>
                <w:rFonts w:ascii="Times New Roman" w:hAnsi="Times New Roman"/>
                <w:szCs w:val="24"/>
                <w:lang w:val="lt-LT"/>
              </w:rPr>
              <w:lastRenderedPageBreak/>
              <w:t>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5053C0">
        <w:tblPrEx>
          <w:tblLook w:val="04A0" w:firstRow="1" w:lastRow="0" w:firstColumn="1" w:lastColumn="0" w:noHBand="0" w:noVBand="1"/>
        </w:tblPrEx>
        <w:trPr>
          <w:gridBefore w:val="1"/>
          <w:wBefore w:w="108"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5053C0">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lastRenderedPageBreak/>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5053C0">
        <w:tblPrEx>
          <w:tblLook w:val="04A0" w:firstRow="1" w:lastRow="0" w:firstColumn="1" w:lastColumn="0" w:noHBand="0" w:noVBand="1"/>
        </w:tblPrEx>
        <w:trPr>
          <w:gridBefore w:val="1"/>
          <w:wBefore w:w="10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lastRenderedPageBreak/>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w:t>
                  </w:r>
                  <w:r w:rsidRPr="0096361E">
                    <w:rPr>
                      <w:rFonts w:ascii="Times New Roman" w:hAnsi="Times New Roman"/>
                      <w:sz w:val="24"/>
                      <w:szCs w:val="24"/>
                      <w:lang w:val="lt-LT" w:eastAsia="en-US"/>
                    </w:rPr>
                    <w:lastRenderedPageBreak/>
                    <w:t>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5053C0">
                        <w:pPr>
                          <w:ind w:firstLine="0"/>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6D70BB"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r w:rsidRPr="00C2178A">
        <w:rPr>
          <w:rFonts w:ascii="Times New Roman" w:hAnsi="Times New Roman" w:cs="Times New Roman"/>
          <w:snapToGrid w:val="0"/>
          <w:sz w:val="24"/>
          <w:szCs w:val="20"/>
          <w:lang w:eastAsia="en-US"/>
        </w:rPr>
        <w:t>Pavadinimas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t>Adresas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2CD73715" w14:textId="77777777" w:rsidR="00F15ECA" w:rsidRDefault="00F15ECA" w:rsidP="005053C0">
      <w:pPr>
        <w:widowControl/>
        <w:autoSpaceDE/>
        <w:autoSpaceDN/>
        <w:adjustRightInd/>
        <w:ind w:firstLine="0"/>
        <w:jc w:val="right"/>
        <w:rPr>
          <w:rFonts w:ascii="Times New Roman" w:hAnsi="Times New Roman" w:cs="Times New Roman"/>
          <w:b/>
          <w:sz w:val="24"/>
        </w:rPr>
      </w:pPr>
    </w:p>
    <w:p w14:paraId="2F73A35E" w14:textId="77777777" w:rsidR="00A616B5" w:rsidRDefault="00A616B5" w:rsidP="005053C0">
      <w:pPr>
        <w:widowControl/>
        <w:autoSpaceDE/>
        <w:autoSpaceDN/>
        <w:adjustRightInd/>
        <w:ind w:firstLine="0"/>
        <w:jc w:val="right"/>
        <w:rPr>
          <w:rFonts w:ascii="Times New Roman" w:hAnsi="Times New Roman" w:cs="Times New Roman"/>
          <w:b/>
          <w:sz w:val="24"/>
        </w:rPr>
      </w:pPr>
    </w:p>
    <w:p w14:paraId="024F29C4" w14:textId="77777777" w:rsidR="00A616B5" w:rsidRDefault="00A616B5" w:rsidP="005053C0">
      <w:pPr>
        <w:widowControl/>
        <w:autoSpaceDE/>
        <w:autoSpaceDN/>
        <w:adjustRightInd/>
        <w:ind w:firstLine="0"/>
        <w:jc w:val="right"/>
        <w:rPr>
          <w:rFonts w:ascii="Times New Roman" w:hAnsi="Times New Roman" w:cs="Times New Roman"/>
          <w:b/>
          <w:sz w:val="24"/>
        </w:rPr>
      </w:pPr>
    </w:p>
    <w:p w14:paraId="3201E4CC" w14:textId="77777777" w:rsidR="00A616B5" w:rsidRDefault="00A616B5" w:rsidP="005053C0">
      <w:pPr>
        <w:widowControl/>
        <w:autoSpaceDE/>
        <w:autoSpaceDN/>
        <w:adjustRightInd/>
        <w:ind w:firstLine="0"/>
        <w:jc w:val="right"/>
        <w:rPr>
          <w:rFonts w:ascii="Times New Roman" w:hAnsi="Times New Roman" w:cs="Times New Roman"/>
          <w:b/>
          <w:sz w:val="24"/>
        </w:rPr>
      </w:pPr>
    </w:p>
    <w:p w14:paraId="32C39588" w14:textId="7A78A3D5" w:rsidR="00073000" w:rsidRPr="0096361E" w:rsidRDefault="00073000" w:rsidP="005053C0">
      <w:pPr>
        <w:widowControl/>
        <w:autoSpaceDE/>
        <w:autoSpaceDN/>
        <w:adjustRightInd/>
        <w:ind w:firstLine="0"/>
        <w:jc w:val="right"/>
        <w:rPr>
          <w:rFonts w:ascii="Times New Roman" w:hAnsi="Times New Roman" w:cs="Times New Roman"/>
          <w:i/>
          <w:sz w:val="24"/>
        </w:rPr>
      </w:pPr>
      <w:r w:rsidRPr="0096361E">
        <w:rPr>
          <w:rFonts w:ascii="Times New Roman" w:hAnsi="Times New Roman" w:cs="Times New Roman"/>
          <w:b/>
          <w:sz w:val="24"/>
        </w:rPr>
        <w:lastRenderedPageBreak/>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639" w:type="dxa"/>
        <w:tblInd w:w="108" w:type="dxa"/>
        <w:tblLook w:val="0000" w:firstRow="0" w:lastRow="0" w:firstColumn="0" w:lastColumn="0" w:noHBand="0" w:noVBand="0"/>
      </w:tblPr>
      <w:tblGrid>
        <w:gridCol w:w="9639"/>
      </w:tblGrid>
      <w:tr w:rsidR="00073000" w:rsidRPr="0096361E" w14:paraId="1C657341" w14:textId="77777777" w:rsidTr="005053C0">
        <w:trPr>
          <w:trHeight w:val="570"/>
        </w:trPr>
        <w:tc>
          <w:tcPr>
            <w:tcW w:w="963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5053C0">
        <w:trPr>
          <w:trHeight w:val="570"/>
        </w:trPr>
        <w:tc>
          <w:tcPr>
            <w:tcW w:w="963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5053C0">
        <w:trPr>
          <w:trHeight w:val="318"/>
        </w:trPr>
        <w:tc>
          <w:tcPr>
            <w:tcW w:w="963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5053C0">
        <w:trPr>
          <w:trHeight w:val="382"/>
        </w:trPr>
        <w:tc>
          <w:tcPr>
            <w:tcW w:w="963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6D70BB">
        <w:rPr>
          <w:rFonts w:ascii="Times New Roman" w:hAnsi="Times New Roman"/>
          <w:szCs w:val="24"/>
          <w:lang w:val="lt-LT"/>
        </w:rPr>
      </w:r>
      <w:r w:rsidR="006D70B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6D70BB">
        <w:rPr>
          <w:rFonts w:ascii="Times New Roman" w:hAnsi="Times New Roman"/>
          <w:szCs w:val="24"/>
          <w:lang w:val="lt-LT"/>
        </w:rPr>
      </w:r>
      <w:r w:rsidR="006D70B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6D70BB">
        <w:rPr>
          <w:rFonts w:ascii="Times New Roman" w:hAnsi="Times New Roman"/>
          <w:szCs w:val="24"/>
          <w:lang w:val="lt-LT"/>
        </w:rPr>
      </w:r>
      <w:r w:rsidR="006D70B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w:t>
      </w:r>
      <w:r w:rsidRPr="0096361E">
        <w:rPr>
          <w:rFonts w:ascii="Times New Roman" w:hAnsi="Times New Roman" w:cs="Times New Roman"/>
          <w:bCs/>
          <w:iCs/>
          <w:sz w:val="24"/>
        </w:rPr>
        <w:lastRenderedPageBreak/>
        <w:t xml:space="preserve">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63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510"/>
      </w:tblGrid>
      <w:tr w:rsidR="00073000" w:rsidRPr="0096361E" w14:paraId="1C5C5E36" w14:textId="77777777" w:rsidTr="005053C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51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5053C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51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5053C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51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5053C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51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5053C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51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5053C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51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01321B3E" w14:textId="77777777" w:rsidR="005053C0" w:rsidRDefault="005053C0" w:rsidP="00905255">
      <w:pPr>
        <w:tabs>
          <w:tab w:val="left" w:pos="2758"/>
        </w:tabs>
        <w:rPr>
          <w:rFonts w:ascii="Times New Roman" w:hAnsi="Times New Roman" w:cs="Times New Roman"/>
          <w:sz w:val="24"/>
        </w:rPr>
      </w:pPr>
    </w:p>
    <w:p w14:paraId="7A4BCC8C" w14:textId="77777777" w:rsidR="005053C0" w:rsidRDefault="005053C0" w:rsidP="00905255">
      <w:pPr>
        <w:tabs>
          <w:tab w:val="left" w:pos="2758"/>
        </w:tabs>
        <w:rPr>
          <w:rFonts w:ascii="Times New Roman" w:hAnsi="Times New Roman" w:cs="Times New Roman"/>
          <w:sz w:val="24"/>
        </w:rPr>
      </w:pPr>
    </w:p>
    <w:p w14:paraId="48F30B73" w14:textId="77777777" w:rsidR="005053C0" w:rsidRDefault="005053C0" w:rsidP="00905255">
      <w:pPr>
        <w:tabs>
          <w:tab w:val="left" w:pos="2758"/>
        </w:tabs>
        <w:rPr>
          <w:rFonts w:ascii="Times New Roman" w:hAnsi="Times New Roman" w:cs="Times New Roman"/>
          <w:sz w:val="24"/>
        </w:rPr>
      </w:pPr>
    </w:p>
    <w:p w14:paraId="2F0B1212" w14:textId="77777777" w:rsidR="005053C0" w:rsidRDefault="005053C0" w:rsidP="00905255">
      <w:pPr>
        <w:tabs>
          <w:tab w:val="left" w:pos="2758"/>
        </w:tabs>
        <w:rPr>
          <w:rFonts w:ascii="Times New Roman" w:hAnsi="Times New Roman" w:cs="Times New Roman"/>
          <w:sz w:val="24"/>
        </w:rPr>
      </w:pPr>
    </w:p>
    <w:p w14:paraId="56C10777" w14:textId="77777777" w:rsidR="005053C0" w:rsidRDefault="005053C0" w:rsidP="00905255">
      <w:pPr>
        <w:tabs>
          <w:tab w:val="left" w:pos="2758"/>
        </w:tabs>
        <w:rPr>
          <w:rFonts w:ascii="Times New Roman" w:hAnsi="Times New Roman" w:cs="Times New Roman"/>
          <w:sz w:val="24"/>
        </w:rPr>
      </w:pPr>
    </w:p>
    <w:p w14:paraId="464852A5" w14:textId="77777777" w:rsidR="005053C0" w:rsidRDefault="005053C0" w:rsidP="00905255">
      <w:pPr>
        <w:tabs>
          <w:tab w:val="left" w:pos="2758"/>
        </w:tabs>
        <w:rPr>
          <w:rFonts w:ascii="Times New Roman" w:hAnsi="Times New Roman" w:cs="Times New Roman"/>
          <w:sz w:val="24"/>
        </w:rPr>
      </w:pPr>
    </w:p>
    <w:p w14:paraId="5F976BCA" w14:textId="77777777" w:rsidR="005053C0" w:rsidRDefault="005053C0" w:rsidP="00905255">
      <w:pPr>
        <w:tabs>
          <w:tab w:val="left" w:pos="2758"/>
        </w:tabs>
        <w:rPr>
          <w:rFonts w:ascii="Times New Roman" w:hAnsi="Times New Roman" w:cs="Times New Roman"/>
          <w:sz w:val="24"/>
        </w:rPr>
      </w:pPr>
    </w:p>
    <w:p w14:paraId="4F0F1B25" w14:textId="77777777" w:rsidR="005053C0" w:rsidRDefault="005053C0" w:rsidP="00905255">
      <w:pPr>
        <w:tabs>
          <w:tab w:val="left" w:pos="2758"/>
        </w:tabs>
        <w:rPr>
          <w:rFonts w:ascii="Times New Roman" w:hAnsi="Times New Roman" w:cs="Times New Roman"/>
          <w:sz w:val="24"/>
        </w:rPr>
      </w:pPr>
    </w:p>
    <w:p w14:paraId="11913076" w14:textId="77777777" w:rsidR="005053C0" w:rsidRDefault="005053C0" w:rsidP="00905255">
      <w:pPr>
        <w:tabs>
          <w:tab w:val="left" w:pos="2758"/>
        </w:tabs>
        <w:rPr>
          <w:rFonts w:ascii="Times New Roman" w:hAnsi="Times New Roman" w:cs="Times New Roman"/>
          <w:sz w:val="24"/>
        </w:rPr>
      </w:pPr>
    </w:p>
    <w:p w14:paraId="09FCE66D" w14:textId="77777777" w:rsidR="005053C0" w:rsidRDefault="005053C0" w:rsidP="00905255">
      <w:pPr>
        <w:tabs>
          <w:tab w:val="left" w:pos="2758"/>
        </w:tabs>
        <w:rPr>
          <w:rFonts w:ascii="Times New Roman" w:hAnsi="Times New Roman" w:cs="Times New Roman"/>
          <w:sz w:val="24"/>
        </w:rPr>
      </w:pPr>
    </w:p>
    <w:p w14:paraId="4620A8FB" w14:textId="77777777" w:rsidR="005053C0" w:rsidRDefault="005053C0" w:rsidP="00905255">
      <w:pPr>
        <w:tabs>
          <w:tab w:val="left" w:pos="2758"/>
        </w:tabs>
        <w:rPr>
          <w:rFonts w:ascii="Times New Roman" w:hAnsi="Times New Roman" w:cs="Times New Roman"/>
          <w:sz w:val="24"/>
        </w:rPr>
      </w:pPr>
    </w:p>
    <w:p w14:paraId="6DFF86AA" w14:textId="77777777" w:rsidR="005053C0" w:rsidRDefault="005053C0" w:rsidP="00905255">
      <w:pPr>
        <w:tabs>
          <w:tab w:val="left" w:pos="2758"/>
        </w:tabs>
        <w:rPr>
          <w:rFonts w:ascii="Times New Roman" w:hAnsi="Times New Roman" w:cs="Times New Roman"/>
          <w:sz w:val="24"/>
        </w:rPr>
      </w:pPr>
    </w:p>
    <w:p w14:paraId="7EDE0DA8" w14:textId="77777777" w:rsidR="005053C0" w:rsidRDefault="005053C0" w:rsidP="00905255">
      <w:pPr>
        <w:tabs>
          <w:tab w:val="left" w:pos="2758"/>
        </w:tabs>
        <w:rPr>
          <w:rFonts w:ascii="Times New Roman" w:hAnsi="Times New Roman" w:cs="Times New Roman"/>
          <w:sz w:val="24"/>
        </w:rPr>
      </w:pPr>
    </w:p>
    <w:p w14:paraId="27BEE76F" w14:textId="77777777" w:rsidR="005053C0" w:rsidRDefault="005053C0" w:rsidP="00905255">
      <w:pPr>
        <w:tabs>
          <w:tab w:val="left" w:pos="2758"/>
        </w:tabs>
        <w:rPr>
          <w:rFonts w:ascii="Times New Roman" w:hAnsi="Times New Roman" w:cs="Times New Roman"/>
          <w:sz w:val="24"/>
        </w:rPr>
      </w:pPr>
    </w:p>
    <w:p w14:paraId="61C15B79" w14:textId="77777777" w:rsidR="005053C0" w:rsidRDefault="005053C0" w:rsidP="00905255">
      <w:pPr>
        <w:tabs>
          <w:tab w:val="left" w:pos="2758"/>
        </w:tabs>
        <w:rPr>
          <w:rFonts w:ascii="Times New Roman" w:hAnsi="Times New Roman" w:cs="Times New Roman"/>
          <w:sz w:val="24"/>
        </w:rPr>
      </w:pPr>
    </w:p>
    <w:p w14:paraId="51DF1C1B" w14:textId="77777777" w:rsidR="005053C0" w:rsidRDefault="005053C0" w:rsidP="00905255">
      <w:pPr>
        <w:tabs>
          <w:tab w:val="left" w:pos="2758"/>
        </w:tabs>
        <w:rPr>
          <w:rFonts w:ascii="Times New Roman" w:hAnsi="Times New Roman" w:cs="Times New Roman"/>
          <w:sz w:val="24"/>
        </w:rPr>
      </w:pPr>
    </w:p>
    <w:p w14:paraId="774607E7" w14:textId="77777777" w:rsidR="005053C0" w:rsidRDefault="005053C0" w:rsidP="00905255">
      <w:pPr>
        <w:tabs>
          <w:tab w:val="left" w:pos="2758"/>
        </w:tabs>
        <w:rPr>
          <w:rFonts w:ascii="Times New Roman" w:hAnsi="Times New Roman" w:cs="Times New Roman"/>
          <w:sz w:val="24"/>
        </w:rPr>
      </w:pPr>
    </w:p>
    <w:p w14:paraId="54AA2FCA" w14:textId="77777777" w:rsidR="005053C0" w:rsidRDefault="005053C0" w:rsidP="00905255">
      <w:pPr>
        <w:tabs>
          <w:tab w:val="left" w:pos="2758"/>
        </w:tabs>
        <w:rPr>
          <w:rFonts w:ascii="Times New Roman" w:hAnsi="Times New Roman" w:cs="Times New Roman"/>
          <w:sz w:val="24"/>
        </w:rPr>
      </w:pPr>
    </w:p>
    <w:p w14:paraId="1FF8306D" w14:textId="77777777" w:rsidR="005053C0" w:rsidRDefault="005053C0" w:rsidP="00905255">
      <w:pPr>
        <w:tabs>
          <w:tab w:val="left" w:pos="2758"/>
        </w:tabs>
        <w:rPr>
          <w:rFonts w:ascii="Times New Roman" w:hAnsi="Times New Roman" w:cs="Times New Roman"/>
          <w:sz w:val="24"/>
        </w:rPr>
      </w:pPr>
    </w:p>
    <w:p w14:paraId="0F66897C" w14:textId="77777777" w:rsidR="005053C0" w:rsidRDefault="005053C0" w:rsidP="00905255">
      <w:pPr>
        <w:tabs>
          <w:tab w:val="left" w:pos="2758"/>
        </w:tabs>
        <w:rPr>
          <w:rFonts w:ascii="Times New Roman" w:hAnsi="Times New Roman" w:cs="Times New Roman"/>
          <w:sz w:val="24"/>
        </w:rPr>
      </w:pPr>
    </w:p>
    <w:p w14:paraId="6BB52340" w14:textId="77777777" w:rsidR="005053C0" w:rsidRDefault="005053C0" w:rsidP="00905255">
      <w:pPr>
        <w:tabs>
          <w:tab w:val="left" w:pos="2758"/>
        </w:tabs>
        <w:rPr>
          <w:rFonts w:ascii="Times New Roman" w:hAnsi="Times New Roman" w:cs="Times New Roman"/>
          <w:sz w:val="24"/>
        </w:rPr>
      </w:pPr>
    </w:p>
    <w:p w14:paraId="1F1639D9" w14:textId="77777777" w:rsidR="005053C0" w:rsidRDefault="005053C0" w:rsidP="00905255">
      <w:pPr>
        <w:tabs>
          <w:tab w:val="left" w:pos="2758"/>
        </w:tabs>
        <w:rPr>
          <w:rFonts w:ascii="Times New Roman" w:hAnsi="Times New Roman" w:cs="Times New Roman"/>
          <w:sz w:val="24"/>
        </w:rPr>
      </w:pPr>
    </w:p>
    <w:p w14:paraId="32B60D61" w14:textId="77777777" w:rsidR="005053C0" w:rsidRDefault="005053C0" w:rsidP="00905255">
      <w:pPr>
        <w:tabs>
          <w:tab w:val="left" w:pos="2758"/>
        </w:tabs>
        <w:rPr>
          <w:rFonts w:ascii="Times New Roman" w:hAnsi="Times New Roman" w:cs="Times New Roman"/>
          <w:sz w:val="24"/>
        </w:rPr>
      </w:pPr>
    </w:p>
    <w:p w14:paraId="0D2C0A06" w14:textId="77777777" w:rsidR="005053C0" w:rsidRDefault="005053C0" w:rsidP="00905255">
      <w:pPr>
        <w:tabs>
          <w:tab w:val="left" w:pos="2758"/>
        </w:tabs>
        <w:rPr>
          <w:rFonts w:ascii="Times New Roman" w:hAnsi="Times New Roman" w:cs="Times New Roman"/>
          <w:sz w:val="24"/>
        </w:rPr>
      </w:pPr>
    </w:p>
    <w:p w14:paraId="6D893C1A" w14:textId="77777777" w:rsidR="005053C0" w:rsidRDefault="005053C0" w:rsidP="00905255">
      <w:pPr>
        <w:tabs>
          <w:tab w:val="left" w:pos="2758"/>
        </w:tabs>
        <w:rPr>
          <w:rFonts w:ascii="Times New Roman" w:hAnsi="Times New Roman" w:cs="Times New Roman"/>
          <w:sz w:val="24"/>
        </w:rPr>
      </w:pPr>
    </w:p>
    <w:p w14:paraId="44D3ACED" w14:textId="77777777" w:rsidR="005053C0" w:rsidRDefault="005053C0" w:rsidP="00905255">
      <w:pPr>
        <w:tabs>
          <w:tab w:val="left" w:pos="2758"/>
        </w:tabs>
        <w:rPr>
          <w:rFonts w:ascii="Times New Roman" w:hAnsi="Times New Roman" w:cs="Times New Roman"/>
          <w:sz w:val="24"/>
        </w:rPr>
      </w:pPr>
    </w:p>
    <w:p w14:paraId="079DE721" w14:textId="77777777" w:rsidR="005053C0" w:rsidRDefault="005053C0" w:rsidP="00905255">
      <w:pPr>
        <w:tabs>
          <w:tab w:val="left" w:pos="2758"/>
        </w:tabs>
        <w:rPr>
          <w:rFonts w:ascii="Times New Roman" w:hAnsi="Times New Roman" w:cs="Times New Roman"/>
          <w:sz w:val="24"/>
        </w:rPr>
      </w:pPr>
    </w:p>
    <w:p w14:paraId="4FB88719" w14:textId="77777777" w:rsidR="005053C0" w:rsidRDefault="005053C0" w:rsidP="00905255">
      <w:pPr>
        <w:tabs>
          <w:tab w:val="left" w:pos="2758"/>
        </w:tabs>
        <w:rPr>
          <w:rFonts w:ascii="Times New Roman" w:hAnsi="Times New Roman" w:cs="Times New Roman"/>
          <w:sz w:val="24"/>
        </w:rPr>
      </w:pPr>
    </w:p>
    <w:p w14:paraId="7523A711" w14:textId="77777777" w:rsidR="005053C0" w:rsidRDefault="005053C0" w:rsidP="00905255">
      <w:pPr>
        <w:tabs>
          <w:tab w:val="left" w:pos="2758"/>
        </w:tabs>
        <w:rPr>
          <w:rFonts w:ascii="Times New Roman" w:hAnsi="Times New Roman" w:cs="Times New Roman"/>
          <w:sz w:val="24"/>
        </w:rPr>
      </w:pPr>
    </w:p>
    <w:p w14:paraId="73CD20F9" w14:textId="77777777" w:rsidR="005053C0" w:rsidRDefault="005053C0" w:rsidP="00905255">
      <w:pPr>
        <w:tabs>
          <w:tab w:val="left" w:pos="2758"/>
        </w:tabs>
        <w:rPr>
          <w:rFonts w:ascii="Times New Roman" w:hAnsi="Times New Roman" w:cs="Times New Roman"/>
          <w:sz w:val="24"/>
        </w:rPr>
      </w:pPr>
    </w:p>
    <w:p w14:paraId="1F76DC95" w14:textId="77777777" w:rsidR="005053C0" w:rsidRDefault="005053C0" w:rsidP="00905255">
      <w:pPr>
        <w:tabs>
          <w:tab w:val="left" w:pos="2758"/>
        </w:tabs>
        <w:rPr>
          <w:rFonts w:ascii="Times New Roman" w:hAnsi="Times New Roman" w:cs="Times New Roman"/>
          <w:sz w:val="24"/>
        </w:rPr>
      </w:pPr>
    </w:p>
    <w:p w14:paraId="2DF8F7CD" w14:textId="77777777" w:rsidR="005053C0" w:rsidRDefault="005053C0" w:rsidP="00905255">
      <w:pPr>
        <w:tabs>
          <w:tab w:val="left" w:pos="2758"/>
        </w:tabs>
        <w:rPr>
          <w:rFonts w:ascii="Times New Roman" w:hAnsi="Times New Roman" w:cs="Times New Roman"/>
          <w:sz w:val="24"/>
        </w:rPr>
      </w:pPr>
    </w:p>
    <w:p w14:paraId="43474BBD" w14:textId="77777777" w:rsidR="005053C0" w:rsidRDefault="005053C0" w:rsidP="00905255">
      <w:pPr>
        <w:tabs>
          <w:tab w:val="left" w:pos="2758"/>
        </w:tabs>
        <w:rPr>
          <w:rFonts w:ascii="Times New Roman" w:hAnsi="Times New Roman" w:cs="Times New Roman"/>
          <w:sz w:val="24"/>
        </w:rPr>
      </w:pPr>
    </w:p>
    <w:p w14:paraId="21316A74" w14:textId="77777777" w:rsidR="005053C0" w:rsidRDefault="005053C0" w:rsidP="00905255">
      <w:pPr>
        <w:tabs>
          <w:tab w:val="left" w:pos="2758"/>
        </w:tabs>
        <w:rPr>
          <w:rFonts w:ascii="Times New Roman" w:hAnsi="Times New Roman" w:cs="Times New Roman"/>
          <w:sz w:val="24"/>
        </w:rPr>
      </w:pPr>
    </w:p>
    <w:p w14:paraId="50129A56" w14:textId="77777777" w:rsidR="005053C0" w:rsidRPr="005053C0" w:rsidRDefault="005053C0" w:rsidP="005053C0">
      <w:pPr>
        <w:widowControl/>
        <w:autoSpaceDE/>
        <w:autoSpaceDN/>
        <w:adjustRightInd/>
        <w:ind w:left="6542" w:firstLine="658"/>
        <w:jc w:val="right"/>
        <w:rPr>
          <w:rFonts w:ascii="Times New Roman" w:hAnsi="Times New Roman" w:cs="Times New Roman"/>
          <w:sz w:val="24"/>
        </w:rPr>
      </w:pPr>
      <w:r w:rsidRPr="005053C0">
        <w:rPr>
          <w:rFonts w:ascii="Times New Roman" w:hAnsi="Times New Roman" w:cs="Times New Roman"/>
          <w:sz w:val="24"/>
        </w:rPr>
        <w:lastRenderedPageBreak/>
        <w:t>Pirkimo dokumentų</w:t>
      </w:r>
    </w:p>
    <w:p w14:paraId="74B7B4FF" w14:textId="77777777" w:rsidR="005053C0" w:rsidRPr="005053C0" w:rsidRDefault="005053C0" w:rsidP="005053C0">
      <w:pPr>
        <w:widowControl/>
        <w:autoSpaceDE/>
        <w:autoSpaceDN/>
        <w:adjustRightInd/>
        <w:ind w:left="5102" w:firstLine="0"/>
        <w:jc w:val="right"/>
        <w:rPr>
          <w:rFonts w:ascii="Times New Roman" w:hAnsi="Times New Roman" w:cs="Times New Roman"/>
          <w:sz w:val="24"/>
        </w:rPr>
      </w:pPr>
      <w:r w:rsidRPr="005053C0">
        <w:rPr>
          <w:rFonts w:ascii="Times New Roman" w:hAnsi="Times New Roman" w:cs="Times New Roman"/>
          <w:sz w:val="24"/>
        </w:rPr>
        <w:tab/>
      </w:r>
      <w:r w:rsidRPr="005053C0">
        <w:rPr>
          <w:rFonts w:ascii="Times New Roman" w:hAnsi="Times New Roman" w:cs="Times New Roman"/>
          <w:sz w:val="24"/>
        </w:rPr>
        <w:tab/>
      </w:r>
      <w:r w:rsidRPr="005053C0">
        <w:rPr>
          <w:rFonts w:ascii="Times New Roman" w:hAnsi="Times New Roman" w:cs="Times New Roman"/>
          <w:sz w:val="24"/>
        </w:rPr>
        <w:tab/>
        <w:t>5 priedas</w:t>
      </w:r>
    </w:p>
    <w:p w14:paraId="46A7A015" w14:textId="77777777" w:rsidR="005053C0" w:rsidRPr="005053C0" w:rsidRDefault="005053C0" w:rsidP="005053C0">
      <w:pPr>
        <w:ind w:left="5102" w:hanging="5102"/>
        <w:jc w:val="both"/>
        <w:rPr>
          <w:rFonts w:ascii="Times New Roman" w:hAnsi="Times New Roman" w:cs="Times New Roman"/>
          <w:b/>
          <w:sz w:val="24"/>
        </w:rPr>
      </w:pPr>
    </w:p>
    <w:p w14:paraId="27B532CD" w14:textId="77777777" w:rsidR="005053C0" w:rsidRPr="005053C0" w:rsidRDefault="005053C0" w:rsidP="005053C0">
      <w:pPr>
        <w:ind w:left="5102" w:hanging="5102"/>
        <w:jc w:val="both"/>
        <w:rPr>
          <w:rFonts w:ascii="Times New Roman" w:hAnsi="Times New Roman" w:cs="Times New Roman"/>
          <w:b/>
          <w:sz w:val="24"/>
        </w:rPr>
      </w:pPr>
    </w:p>
    <w:p w14:paraId="6D6AAEE6" w14:textId="77777777" w:rsidR="005053C0" w:rsidRPr="005053C0" w:rsidRDefault="005053C0" w:rsidP="005053C0">
      <w:pPr>
        <w:ind w:firstLine="0"/>
        <w:jc w:val="center"/>
        <w:rPr>
          <w:rFonts w:ascii="Times New Roman" w:hAnsi="Times New Roman" w:cs="Times New Roman"/>
          <w:b/>
          <w:sz w:val="24"/>
        </w:rPr>
      </w:pPr>
      <w:r w:rsidRPr="005053C0">
        <w:rPr>
          <w:rFonts w:ascii="Times New Roman" w:hAnsi="Times New Roman" w:cs="Times New Roman"/>
          <w:b/>
          <w:sz w:val="24"/>
        </w:rPr>
        <w:t>EUROPOS BENDROJO VIEŠŲJŲ PIRKIMŲ DOKUMENTO FORMA (XML FORMATU)</w:t>
      </w:r>
    </w:p>
    <w:p w14:paraId="30C491E3" w14:textId="77777777" w:rsidR="005053C0" w:rsidRPr="005053C0" w:rsidRDefault="005053C0" w:rsidP="005053C0">
      <w:pPr>
        <w:ind w:left="5102" w:hanging="5102"/>
        <w:jc w:val="center"/>
        <w:rPr>
          <w:rFonts w:ascii="Times New Roman" w:hAnsi="Times New Roman" w:cs="Times New Roman"/>
          <w:color w:val="000000"/>
          <w:sz w:val="24"/>
        </w:rPr>
      </w:pPr>
      <w:r w:rsidRPr="005053C0">
        <w:rPr>
          <w:rFonts w:ascii="Times New Roman" w:hAnsi="Times New Roman" w:cs="Times New Roman"/>
          <w:sz w:val="24"/>
        </w:rPr>
        <w:t>(</w:t>
      </w:r>
      <w:hyperlink r:id="rId18" w:history="1">
        <w:r w:rsidRPr="005053C0">
          <w:rPr>
            <w:rFonts w:ascii="Times New Roman" w:hAnsi="Times New Roman" w:cs="Times New Roman"/>
            <w:color w:val="0066CC"/>
            <w:sz w:val="24"/>
            <w:u w:val="single"/>
          </w:rPr>
          <w:t>https://ec.europa.eu/tools/espd/filter?lang=lt</w:t>
        </w:r>
      </w:hyperlink>
      <w:r w:rsidRPr="005053C0">
        <w:rPr>
          <w:color w:val="000000"/>
          <w:u w:val="single"/>
        </w:rPr>
        <w:t>)</w:t>
      </w:r>
    </w:p>
    <w:p w14:paraId="001D6D56" w14:textId="77777777" w:rsidR="005053C0" w:rsidRPr="005053C0" w:rsidRDefault="005053C0" w:rsidP="005053C0">
      <w:pPr>
        <w:tabs>
          <w:tab w:val="left" w:pos="2758"/>
        </w:tabs>
        <w:rPr>
          <w:rFonts w:ascii="Times New Roman" w:hAnsi="Times New Roman" w:cs="Times New Roman"/>
          <w:sz w:val="24"/>
        </w:rPr>
      </w:pPr>
    </w:p>
    <w:p w14:paraId="6720D8BE" w14:textId="77777777" w:rsidR="005053C0" w:rsidRPr="0096361E" w:rsidRDefault="005053C0" w:rsidP="00905255">
      <w:pPr>
        <w:tabs>
          <w:tab w:val="left" w:pos="2758"/>
        </w:tabs>
        <w:rPr>
          <w:rFonts w:ascii="Times New Roman" w:hAnsi="Times New Roman" w:cs="Times New Roman"/>
          <w:sz w:val="24"/>
        </w:rPr>
      </w:pPr>
    </w:p>
    <w:sectPr w:rsidR="005053C0" w:rsidRPr="0096361E" w:rsidSect="00E239E5">
      <w:headerReference w:type="even" r:id="rId19"/>
      <w:headerReference w:type="default" r:id="rId20"/>
      <w:footerReference w:type="default" r:id="rId21"/>
      <w:pgSz w:w="11906" w:h="16838" w:code="9"/>
      <w:pgMar w:top="1135" w:right="561" w:bottom="123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6079" w14:textId="77777777" w:rsidR="00556014" w:rsidRDefault="00556014">
      <w:r>
        <w:separator/>
      </w:r>
    </w:p>
  </w:endnote>
  <w:endnote w:type="continuationSeparator" w:id="0">
    <w:p w14:paraId="1ABB45AA" w14:textId="77777777" w:rsidR="00556014" w:rsidRDefault="0055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00552"/>
      <w:docPartObj>
        <w:docPartGallery w:val="Page Numbers (Bottom of Page)"/>
        <w:docPartUnique/>
      </w:docPartObj>
    </w:sdtPr>
    <w:sdtContent>
      <w:p w14:paraId="44A5B5AF" w14:textId="0F101ED6" w:rsidR="006D70BB" w:rsidRDefault="006D70BB">
        <w:pPr>
          <w:pStyle w:val="Porat"/>
          <w:jc w:val="center"/>
        </w:pPr>
        <w:r>
          <w:fldChar w:fldCharType="begin"/>
        </w:r>
        <w:r>
          <w:instrText>PAGE   \* MERGEFORMAT</w:instrText>
        </w:r>
        <w:r>
          <w:fldChar w:fldCharType="separate"/>
        </w:r>
        <w:r w:rsidR="00736816" w:rsidRPr="00736816">
          <w:rPr>
            <w:rFonts w:ascii="Times New Roman" w:hAnsi="Times New Roman" w:cs="Times New Roman"/>
            <w:noProof/>
          </w:rPr>
          <w:t>44</w:t>
        </w:r>
        <w:r>
          <w:fldChar w:fldCharType="end"/>
        </w:r>
      </w:p>
    </w:sdtContent>
  </w:sdt>
  <w:p w14:paraId="4DCD95B4" w14:textId="77777777" w:rsidR="006D70BB" w:rsidRDefault="006D70BB"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CD95" w14:textId="77777777" w:rsidR="00556014" w:rsidRDefault="00556014">
      <w:r>
        <w:separator/>
      </w:r>
    </w:p>
  </w:footnote>
  <w:footnote w:type="continuationSeparator" w:id="0">
    <w:p w14:paraId="1247087A" w14:textId="77777777" w:rsidR="00556014" w:rsidRDefault="00556014">
      <w:r>
        <w:continuationSeparator/>
      </w:r>
    </w:p>
  </w:footnote>
  <w:footnote w:id="1">
    <w:p w14:paraId="2D850DE0" w14:textId="77777777" w:rsidR="006D70BB" w:rsidRDefault="006D70BB"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6D70BB" w:rsidRDefault="006D70BB"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6D70BB" w:rsidRDefault="006D70BB"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6D70BB" w:rsidRDefault="006D70BB"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6D70BB" w:rsidRDefault="006D70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6D70BB" w:rsidRDefault="006D70BB" w:rsidP="003B106C">
    <w:pPr>
      <w:pStyle w:val="Antrats"/>
      <w:jc w:val="center"/>
      <w:rPr>
        <w:sz w:val="18"/>
        <w:lang w:val="it-IT"/>
      </w:rPr>
    </w:pPr>
  </w:p>
  <w:p w14:paraId="5C74B288" w14:textId="77777777" w:rsidR="006D70BB" w:rsidRPr="00D832B0" w:rsidRDefault="006D70BB"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BF852CD"/>
    <w:multiLevelType w:val="hybridMultilevel"/>
    <w:tmpl w:val="00F65346"/>
    <w:lvl w:ilvl="0" w:tplc="D78E01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306740"/>
    <w:multiLevelType w:val="hybridMultilevel"/>
    <w:tmpl w:val="ACC4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E56C9"/>
    <w:multiLevelType w:val="hybridMultilevel"/>
    <w:tmpl w:val="230E23DC"/>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9">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0">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EDE0E71"/>
    <w:multiLevelType w:val="hybridMultilevel"/>
    <w:tmpl w:val="E3106F54"/>
    <w:lvl w:ilvl="0" w:tplc="B402589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4">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750652A"/>
    <w:multiLevelType w:val="multilevel"/>
    <w:tmpl w:val="335A7038"/>
    <w:lvl w:ilvl="0">
      <w:start w:val="1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9">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nsid w:val="6A895501"/>
    <w:multiLevelType w:val="hybridMultilevel"/>
    <w:tmpl w:val="CF84832C"/>
    <w:lvl w:ilvl="0" w:tplc="0F4055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7">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8">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1">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7"/>
  </w:num>
  <w:num w:numId="2">
    <w:abstractNumId w:val="16"/>
  </w:num>
  <w:num w:numId="3">
    <w:abstractNumId w:val="0"/>
  </w:num>
  <w:num w:numId="4">
    <w:abstractNumId w:val="20"/>
  </w:num>
  <w:num w:numId="5">
    <w:abstractNumId w:val="22"/>
  </w:num>
  <w:num w:numId="6">
    <w:abstractNumId w:val="21"/>
  </w:num>
  <w:num w:numId="7">
    <w:abstractNumId w:val="34"/>
  </w:num>
  <w:num w:numId="8">
    <w:abstractNumId w:val="6"/>
  </w:num>
  <w:num w:numId="9">
    <w:abstractNumId w:val="25"/>
  </w:num>
  <w:num w:numId="10">
    <w:abstractNumId w:val="36"/>
  </w:num>
  <w:num w:numId="11">
    <w:abstractNumId w:val="40"/>
  </w:num>
  <w:num w:numId="12">
    <w:abstractNumId w:val="15"/>
  </w:num>
  <w:num w:numId="13">
    <w:abstractNumId w:val="13"/>
  </w:num>
  <w:num w:numId="14">
    <w:abstractNumId w:val="29"/>
  </w:num>
  <w:num w:numId="15">
    <w:abstractNumId w:val="31"/>
  </w:num>
  <w:num w:numId="16">
    <w:abstractNumId w:val="23"/>
  </w:num>
  <w:num w:numId="17">
    <w:abstractNumId w:val="24"/>
  </w:num>
  <w:num w:numId="18">
    <w:abstractNumId w:val="14"/>
  </w:num>
  <w:num w:numId="19">
    <w:abstractNumId w:val="10"/>
  </w:num>
  <w:num w:numId="20">
    <w:abstractNumId w:val="19"/>
  </w:num>
  <w:num w:numId="21">
    <w:abstractNumId w:val="5"/>
  </w:num>
  <w:num w:numId="22">
    <w:abstractNumId w:val="27"/>
  </w:num>
  <w:num w:numId="23">
    <w:abstractNumId w:val="35"/>
  </w:num>
  <w:num w:numId="24">
    <w:abstractNumId w:val="32"/>
  </w:num>
  <w:num w:numId="25">
    <w:abstractNumId w:val="1"/>
  </w:num>
  <w:num w:numId="26">
    <w:abstractNumId w:val="12"/>
  </w:num>
  <w:num w:numId="27">
    <w:abstractNumId w:val="3"/>
  </w:num>
  <w:num w:numId="28">
    <w:abstractNumId w:val="39"/>
  </w:num>
  <w:num w:numId="29">
    <w:abstractNumId w:val="38"/>
  </w:num>
  <w:num w:numId="30">
    <w:abstractNumId w:val="28"/>
  </w:num>
  <w:num w:numId="31">
    <w:abstractNumId w:val="9"/>
  </w:num>
  <w:num w:numId="32">
    <w:abstractNumId w:val="11"/>
  </w:num>
  <w:num w:numId="33">
    <w:abstractNumId w:val="17"/>
  </w:num>
  <w:num w:numId="34">
    <w:abstractNumId w:val="4"/>
  </w:num>
  <w:num w:numId="35">
    <w:abstractNumId w:val="30"/>
  </w:num>
  <w:num w:numId="36">
    <w:abstractNumId w:val="41"/>
  </w:num>
  <w:num w:numId="37">
    <w:abstractNumId w:val="18"/>
  </w:num>
  <w:num w:numId="38">
    <w:abstractNumId w:val="7"/>
  </w:num>
  <w:num w:numId="39">
    <w:abstractNumId w:val="33"/>
  </w:num>
  <w:num w:numId="40">
    <w:abstractNumId w:val="26"/>
  </w:num>
  <w:num w:numId="41">
    <w:abstractNumId w:val="2"/>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7F4"/>
    <w:rsid w:val="000119E6"/>
    <w:rsid w:val="00011A16"/>
    <w:rsid w:val="00012383"/>
    <w:rsid w:val="00012669"/>
    <w:rsid w:val="000137D5"/>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13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A29"/>
    <w:rsid w:val="00050D2C"/>
    <w:rsid w:val="0005225F"/>
    <w:rsid w:val="000548E7"/>
    <w:rsid w:val="00054C0E"/>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BF8"/>
    <w:rsid w:val="000B6CA2"/>
    <w:rsid w:val="000B76A0"/>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2D2D"/>
    <w:rsid w:val="000E3E08"/>
    <w:rsid w:val="000E3F2C"/>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889"/>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6BBB"/>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BB9"/>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032"/>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97B76"/>
    <w:rsid w:val="001A097C"/>
    <w:rsid w:val="001A1284"/>
    <w:rsid w:val="001A1663"/>
    <w:rsid w:val="001A5375"/>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2AEB"/>
    <w:rsid w:val="001C393C"/>
    <w:rsid w:val="001C434A"/>
    <w:rsid w:val="001C44CC"/>
    <w:rsid w:val="001C4536"/>
    <w:rsid w:val="001C4B23"/>
    <w:rsid w:val="001C550D"/>
    <w:rsid w:val="001C5712"/>
    <w:rsid w:val="001C5F9B"/>
    <w:rsid w:val="001C6414"/>
    <w:rsid w:val="001D0A34"/>
    <w:rsid w:val="001D25FA"/>
    <w:rsid w:val="001D3439"/>
    <w:rsid w:val="001D371E"/>
    <w:rsid w:val="001D43B3"/>
    <w:rsid w:val="001D43E9"/>
    <w:rsid w:val="001D50FB"/>
    <w:rsid w:val="001D58CD"/>
    <w:rsid w:val="001D600D"/>
    <w:rsid w:val="001D6625"/>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1F41"/>
    <w:rsid w:val="001F2319"/>
    <w:rsid w:val="001F25BE"/>
    <w:rsid w:val="001F3772"/>
    <w:rsid w:val="001F3A6F"/>
    <w:rsid w:val="001F4169"/>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6119"/>
    <w:rsid w:val="00216CF7"/>
    <w:rsid w:val="002207C5"/>
    <w:rsid w:val="00220ECC"/>
    <w:rsid w:val="002210EE"/>
    <w:rsid w:val="00222FE1"/>
    <w:rsid w:val="0022373C"/>
    <w:rsid w:val="00224060"/>
    <w:rsid w:val="00225417"/>
    <w:rsid w:val="0022563A"/>
    <w:rsid w:val="00225C57"/>
    <w:rsid w:val="00225F5D"/>
    <w:rsid w:val="00226E26"/>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46E96"/>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1ED"/>
    <w:rsid w:val="002657F4"/>
    <w:rsid w:val="00265E6A"/>
    <w:rsid w:val="00267597"/>
    <w:rsid w:val="00267A6F"/>
    <w:rsid w:val="00270295"/>
    <w:rsid w:val="002704B2"/>
    <w:rsid w:val="002705C5"/>
    <w:rsid w:val="00271063"/>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7CC"/>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0E6D"/>
    <w:rsid w:val="002A14AA"/>
    <w:rsid w:val="002A186C"/>
    <w:rsid w:val="002A22CB"/>
    <w:rsid w:val="002A4B66"/>
    <w:rsid w:val="002A5174"/>
    <w:rsid w:val="002A571A"/>
    <w:rsid w:val="002A5E55"/>
    <w:rsid w:val="002A5F10"/>
    <w:rsid w:val="002A6895"/>
    <w:rsid w:val="002B1E21"/>
    <w:rsid w:val="002B3521"/>
    <w:rsid w:val="002B3FA8"/>
    <w:rsid w:val="002B4133"/>
    <w:rsid w:val="002B585E"/>
    <w:rsid w:val="002B59E6"/>
    <w:rsid w:val="002B6602"/>
    <w:rsid w:val="002B6BF2"/>
    <w:rsid w:val="002B7521"/>
    <w:rsid w:val="002B7B41"/>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0EE3"/>
    <w:rsid w:val="002F29B2"/>
    <w:rsid w:val="002F2EBC"/>
    <w:rsid w:val="002F34FA"/>
    <w:rsid w:val="002F35EF"/>
    <w:rsid w:val="002F3FEC"/>
    <w:rsid w:val="002F4740"/>
    <w:rsid w:val="002F4AFE"/>
    <w:rsid w:val="002F51DA"/>
    <w:rsid w:val="002F53BF"/>
    <w:rsid w:val="00300704"/>
    <w:rsid w:val="003008C3"/>
    <w:rsid w:val="00300921"/>
    <w:rsid w:val="00302952"/>
    <w:rsid w:val="00304E20"/>
    <w:rsid w:val="00304ED2"/>
    <w:rsid w:val="00306C2D"/>
    <w:rsid w:val="00306CFB"/>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4DC6"/>
    <w:rsid w:val="00365DFD"/>
    <w:rsid w:val="00366240"/>
    <w:rsid w:val="003668AC"/>
    <w:rsid w:val="00366D63"/>
    <w:rsid w:val="00367918"/>
    <w:rsid w:val="00367CC1"/>
    <w:rsid w:val="003703CC"/>
    <w:rsid w:val="003712FE"/>
    <w:rsid w:val="00371861"/>
    <w:rsid w:val="00372951"/>
    <w:rsid w:val="003749FD"/>
    <w:rsid w:val="00375A4C"/>
    <w:rsid w:val="0037667D"/>
    <w:rsid w:val="00376814"/>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6E9"/>
    <w:rsid w:val="00396AC9"/>
    <w:rsid w:val="00396FE9"/>
    <w:rsid w:val="003972B7"/>
    <w:rsid w:val="003A031D"/>
    <w:rsid w:val="003A2902"/>
    <w:rsid w:val="003A3469"/>
    <w:rsid w:val="003A3B06"/>
    <w:rsid w:val="003A6614"/>
    <w:rsid w:val="003A69EA"/>
    <w:rsid w:val="003A758B"/>
    <w:rsid w:val="003B106C"/>
    <w:rsid w:val="003B3190"/>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23D70"/>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259D"/>
    <w:rsid w:val="004436D3"/>
    <w:rsid w:val="00443B32"/>
    <w:rsid w:val="004445A9"/>
    <w:rsid w:val="004452D2"/>
    <w:rsid w:val="00445D62"/>
    <w:rsid w:val="00446D00"/>
    <w:rsid w:val="0044729E"/>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37F"/>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41"/>
    <w:rsid w:val="00495EC3"/>
    <w:rsid w:val="00496694"/>
    <w:rsid w:val="004A03BD"/>
    <w:rsid w:val="004A16E7"/>
    <w:rsid w:val="004A2462"/>
    <w:rsid w:val="004A24B8"/>
    <w:rsid w:val="004A300C"/>
    <w:rsid w:val="004A38C7"/>
    <w:rsid w:val="004A3F51"/>
    <w:rsid w:val="004A447C"/>
    <w:rsid w:val="004A4BB0"/>
    <w:rsid w:val="004A69C0"/>
    <w:rsid w:val="004A6E33"/>
    <w:rsid w:val="004B2456"/>
    <w:rsid w:val="004B2816"/>
    <w:rsid w:val="004B2DAD"/>
    <w:rsid w:val="004B2E35"/>
    <w:rsid w:val="004B3EE5"/>
    <w:rsid w:val="004B5318"/>
    <w:rsid w:val="004B784A"/>
    <w:rsid w:val="004C1412"/>
    <w:rsid w:val="004C16A4"/>
    <w:rsid w:val="004C4ACB"/>
    <w:rsid w:val="004C6073"/>
    <w:rsid w:val="004C720D"/>
    <w:rsid w:val="004C7D50"/>
    <w:rsid w:val="004D116E"/>
    <w:rsid w:val="004D1ED5"/>
    <w:rsid w:val="004D3D64"/>
    <w:rsid w:val="004D5D50"/>
    <w:rsid w:val="004D6168"/>
    <w:rsid w:val="004D684F"/>
    <w:rsid w:val="004D7529"/>
    <w:rsid w:val="004D7D82"/>
    <w:rsid w:val="004E0E28"/>
    <w:rsid w:val="004E1035"/>
    <w:rsid w:val="004E13B5"/>
    <w:rsid w:val="004E2421"/>
    <w:rsid w:val="004E2FF0"/>
    <w:rsid w:val="004E3385"/>
    <w:rsid w:val="004E3815"/>
    <w:rsid w:val="004E4402"/>
    <w:rsid w:val="004E5CF8"/>
    <w:rsid w:val="004E7DAA"/>
    <w:rsid w:val="004F00C7"/>
    <w:rsid w:val="004F0972"/>
    <w:rsid w:val="004F0D51"/>
    <w:rsid w:val="004F0D5D"/>
    <w:rsid w:val="004F28B2"/>
    <w:rsid w:val="004F385E"/>
    <w:rsid w:val="004F4E90"/>
    <w:rsid w:val="004F61D5"/>
    <w:rsid w:val="004F63FA"/>
    <w:rsid w:val="004F7190"/>
    <w:rsid w:val="004F77E1"/>
    <w:rsid w:val="004F7BCF"/>
    <w:rsid w:val="004F7DD3"/>
    <w:rsid w:val="00500272"/>
    <w:rsid w:val="005014BB"/>
    <w:rsid w:val="005024B9"/>
    <w:rsid w:val="0050296C"/>
    <w:rsid w:val="00504C9E"/>
    <w:rsid w:val="00505144"/>
    <w:rsid w:val="005053C0"/>
    <w:rsid w:val="0050679F"/>
    <w:rsid w:val="005075D7"/>
    <w:rsid w:val="005075FD"/>
    <w:rsid w:val="00507712"/>
    <w:rsid w:val="0051234C"/>
    <w:rsid w:val="00512DCA"/>
    <w:rsid w:val="00513AD4"/>
    <w:rsid w:val="00514689"/>
    <w:rsid w:val="0051549B"/>
    <w:rsid w:val="00517440"/>
    <w:rsid w:val="005177D5"/>
    <w:rsid w:val="0052028D"/>
    <w:rsid w:val="0052069C"/>
    <w:rsid w:val="00520B95"/>
    <w:rsid w:val="005242BA"/>
    <w:rsid w:val="0052435F"/>
    <w:rsid w:val="00524F85"/>
    <w:rsid w:val="005257E8"/>
    <w:rsid w:val="00526D1A"/>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014"/>
    <w:rsid w:val="00556465"/>
    <w:rsid w:val="005564A2"/>
    <w:rsid w:val="00556718"/>
    <w:rsid w:val="005601D6"/>
    <w:rsid w:val="005623AB"/>
    <w:rsid w:val="00563284"/>
    <w:rsid w:val="00564164"/>
    <w:rsid w:val="00565E86"/>
    <w:rsid w:val="00567E8B"/>
    <w:rsid w:val="00570867"/>
    <w:rsid w:val="005710AA"/>
    <w:rsid w:val="00574C12"/>
    <w:rsid w:val="00575514"/>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0F69"/>
    <w:rsid w:val="005B301C"/>
    <w:rsid w:val="005B310E"/>
    <w:rsid w:val="005B3287"/>
    <w:rsid w:val="005B4CA9"/>
    <w:rsid w:val="005B56F8"/>
    <w:rsid w:val="005B5A59"/>
    <w:rsid w:val="005B5C57"/>
    <w:rsid w:val="005B6F53"/>
    <w:rsid w:val="005C0661"/>
    <w:rsid w:val="005C1FB6"/>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E39E7"/>
    <w:rsid w:val="005E76FA"/>
    <w:rsid w:val="005F266F"/>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010"/>
    <w:rsid w:val="00605312"/>
    <w:rsid w:val="006067BF"/>
    <w:rsid w:val="00607025"/>
    <w:rsid w:val="00607350"/>
    <w:rsid w:val="0060756D"/>
    <w:rsid w:val="00607E71"/>
    <w:rsid w:val="0061008E"/>
    <w:rsid w:val="00611F6B"/>
    <w:rsid w:val="00612A21"/>
    <w:rsid w:val="0061373B"/>
    <w:rsid w:val="00614DBC"/>
    <w:rsid w:val="00615269"/>
    <w:rsid w:val="006157BA"/>
    <w:rsid w:val="00615EE5"/>
    <w:rsid w:val="0061653D"/>
    <w:rsid w:val="0061696E"/>
    <w:rsid w:val="00616AA0"/>
    <w:rsid w:val="0061718E"/>
    <w:rsid w:val="00620339"/>
    <w:rsid w:val="00620949"/>
    <w:rsid w:val="00621D04"/>
    <w:rsid w:val="0062364A"/>
    <w:rsid w:val="00623D46"/>
    <w:rsid w:val="00625389"/>
    <w:rsid w:val="00627F16"/>
    <w:rsid w:val="006301A0"/>
    <w:rsid w:val="00630DDF"/>
    <w:rsid w:val="0063309C"/>
    <w:rsid w:val="006337EE"/>
    <w:rsid w:val="006345C0"/>
    <w:rsid w:val="00634EA9"/>
    <w:rsid w:val="00635195"/>
    <w:rsid w:val="0063598B"/>
    <w:rsid w:val="00640802"/>
    <w:rsid w:val="00641B09"/>
    <w:rsid w:val="00642579"/>
    <w:rsid w:val="00643F0D"/>
    <w:rsid w:val="00644094"/>
    <w:rsid w:val="0064415E"/>
    <w:rsid w:val="006451C1"/>
    <w:rsid w:val="00650BE3"/>
    <w:rsid w:val="00650E22"/>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FFF"/>
    <w:rsid w:val="006844A8"/>
    <w:rsid w:val="0068455B"/>
    <w:rsid w:val="00687EF3"/>
    <w:rsid w:val="0069185F"/>
    <w:rsid w:val="00692736"/>
    <w:rsid w:val="00692760"/>
    <w:rsid w:val="006927DF"/>
    <w:rsid w:val="00692C73"/>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6AB4"/>
    <w:rsid w:val="006A7C0E"/>
    <w:rsid w:val="006A7D66"/>
    <w:rsid w:val="006B0ECF"/>
    <w:rsid w:val="006B0F5A"/>
    <w:rsid w:val="006B1708"/>
    <w:rsid w:val="006B1716"/>
    <w:rsid w:val="006B1E24"/>
    <w:rsid w:val="006B1F17"/>
    <w:rsid w:val="006B2089"/>
    <w:rsid w:val="006B2429"/>
    <w:rsid w:val="006B2EF8"/>
    <w:rsid w:val="006B3939"/>
    <w:rsid w:val="006B580C"/>
    <w:rsid w:val="006B74C9"/>
    <w:rsid w:val="006C02DE"/>
    <w:rsid w:val="006C0326"/>
    <w:rsid w:val="006C0E67"/>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526A"/>
    <w:rsid w:val="006D60D4"/>
    <w:rsid w:val="006D6B9C"/>
    <w:rsid w:val="006D70BB"/>
    <w:rsid w:val="006D78AB"/>
    <w:rsid w:val="006E0154"/>
    <w:rsid w:val="006E043E"/>
    <w:rsid w:val="006E0A3E"/>
    <w:rsid w:val="006E244C"/>
    <w:rsid w:val="006E26C4"/>
    <w:rsid w:val="006E2851"/>
    <w:rsid w:val="006E2BE7"/>
    <w:rsid w:val="006E317C"/>
    <w:rsid w:val="006E3970"/>
    <w:rsid w:val="006E499B"/>
    <w:rsid w:val="006E5483"/>
    <w:rsid w:val="006E5A36"/>
    <w:rsid w:val="006E5F6E"/>
    <w:rsid w:val="006E7268"/>
    <w:rsid w:val="006E76C7"/>
    <w:rsid w:val="006F0F15"/>
    <w:rsid w:val="006F1D06"/>
    <w:rsid w:val="006F216F"/>
    <w:rsid w:val="006F335F"/>
    <w:rsid w:val="006F44CF"/>
    <w:rsid w:val="006F4FFB"/>
    <w:rsid w:val="006F50F7"/>
    <w:rsid w:val="006F5C34"/>
    <w:rsid w:val="006F6E36"/>
    <w:rsid w:val="006F76B2"/>
    <w:rsid w:val="0070206E"/>
    <w:rsid w:val="00702949"/>
    <w:rsid w:val="00704560"/>
    <w:rsid w:val="00705329"/>
    <w:rsid w:val="0070533A"/>
    <w:rsid w:val="007055BF"/>
    <w:rsid w:val="00706CFA"/>
    <w:rsid w:val="00710667"/>
    <w:rsid w:val="00712C3B"/>
    <w:rsid w:val="00713053"/>
    <w:rsid w:val="00713282"/>
    <w:rsid w:val="007137A6"/>
    <w:rsid w:val="00714D4C"/>
    <w:rsid w:val="00716DAF"/>
    <w:rsid w:val="00717021"/>
    <w:rsid w:val="0072012D"/>
    <w:rsid w:val="00720986"/>
    <w:rsid w:val="007212E0"/>
    <w:rsid w:val="00722136"/>
    <w:rsid w:val="00723D23"/>
    <w:rsid w:val="00723D55"/>
    <w:rsid w:val="00724B02"/>
    <w:rsid w:val="00725527"/>
    <w:rsid w:val="007303AA"/>
    <w:rsid w:val="00730BC2"/>
    <w:rsid w:val="0073255D"/>
    <w:rsid w:val="00733F1F"/>
    <w:rsid w:val="00736816"/>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7F8"/>
    <w:rsid w:val="007669D9"/>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1CE"/>
    <w:rsid w:val="0078261C"/>
    <w:rsid w:val="00783825"/>
    <w:rsid w:val="00785F63"/>
    <w:rsid w:val="00786171"/>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03D"/>
    <w:rsid w:val="007E1364"/>
    <w:rsid w:val="007E191A"/>
    <w:rsid w:val="007E1B57"/>
    <w:rsid w:val="007E1F29"/>
    <w:rsid w:val="007E23CE"/>
    <w:rsid w:val="007E2579"/>
    <w:rsid w:val="007E278A"/>
    <w:rsid w:val="007E4DBF"/>
    <w:rsid w:val="007E52CF"/>
    <w:rsid w:val="007E646E"/>
    <w:rsid w:val="007E78EB"/>
    <w:rsid w:val="007F1B0F"/>
    <w:rsid w:val="007F25D5"/>
    <w:rsid w:val="007F42D3"/>
    <w:rsid w:val="007F4327"/>
    <w:rsid w:val="007F5267"/>
    <w:rsid w:val="007F6170"/>
    <w:rsid w:val="007F65CA"/>
    <w:rsid w:val="007F6CB2"/>
    <w:rsid w:val="007F6FE5"/>
    <w:rsid w:val="007F7284"/>
    <w:rsid w:val="00802650"/>
    <w:rsid w:val="00803766"/>
    <w:rsid w:val="00804229"/>
    <w:rsid w:val="00807E0F"/>
    <w:rsid w:val="00810762"/>
    <w:rsid w:val="008132E4"/>
    <w:rsid w:val="00813AD5"/>
    <w:rsid w:val="00813D72"/>
    <w:rsid w:val="00814E1A"/>
    <w:rsid w:val="00815915"/>
    <w:rsid w:val="008210DC"/>
    <w:rsid w:val="00821835"/>
    <w:rsid w:val="00822756"/>
    <w:rsid w:val="00825E5B"/>
    <w:rsid w:val="00830B22"/>
    <w:rsid w:val="00830D2D"/>
    <w:rsid w:val="00830D67"/>
    <w:rsid w:val="008321B8"/>
    <w:rsid w:val="00832498"/>
    <w:rsid w:val="00832B50"/>
    <w:rsid w:val="00832B5B"/>
    <w:rsid w:val="008331EF"/>
    <w:rsid w:val="00833BD3"/>
    <w:rsid w:val="00836FCF"/>
    <w:rsid w:val="00837547"/>
    <w:rsid w:val="0083774F"/>
    <w:rsid w:val="00837CAB"/>
    <w:rsid w:val="00841256"/>
    <w:rsid w:val="00842561"/>
    <w:rsid w:val="008427F3"/>
    <w:rsid w:val="00845717"/>
    <w:rsid w:val="008502E9"/>
    <w:rsid w:val="00851355"/>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603B"/>
    <w:rsid w:val="00876554"/>
    <w:rsid w:val="0087761A"/>
    <w:rsid w:val="00881D4B"/>
    <w:rsid w:val="00881F5E"/>
    <w:rsid w:val="008851EC"/>
    <w:rsid w:val="00885632"/>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611D"/>
    <w:rsid w:val="008A6593"/>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19"/>
    <w:rsid w:val="008E07EA"/>
    <w:rsid w:val="008E0BCE"/>
    <w:rsid w:val="008E0EFF"/>
    <w:rsid w:val="008E138F"/>
    <w:rsid w:val="008E4F80"/>
    <w:rsid w:val="008E61F8"/>
    <w:rsid w:val="008E6346"/>
    <w:rsid w:val="008E63DB"/>
    <w:rsid w:val="008E78EC"/>
    <w:rsid w:val="008F01DE"/>
    <w:rsid w:val="008F1BE8"/>
    <w:rsid w:val="008F1E4D"/>
    <w:rsid w:val="008F240E"/>
    <w:rsid w:val="008F4ACF"/>
    <w:rsid w:val="008F5859"/>
    <w:rsid w:val="008F5B37"/>
    <w:rsid w:val="008F64FF"/>
    <w:rsid w:val="008F66CF"/>
    <w:rsid w:val="00900FCE"/>
    <w:rsid w:val="009033B8"/>
    <w:rsid w:val="00905255"/>
    <w:rsid w:val="00905567"/>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047"/>
    <w:rsid w:val="00977995"/>
    <w:rsid w:val="00977EB6"/>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311"/>
    <w:rsid w:val="009D262F"/>
    <w:rsid w:val="009D345F"/>
    <w:rsid w:val="009D3F59"/>
    <w:rsid w:val="009D48F6"/>
    <w:rsid w:val="009D4C0A"/>
    <w:rsid w:val="009D4FCF"/>
    <w:rsid w:val="009D5807"/>
    <w:rsid w:val="009D73FF"/>
    <w:rsid w:val="009D7DEB"/>
    <w:rsid w:val="009D7DFE"/>
    <w:rsid w:val="009E53D8"/>
    <w:rsid w:val="009F00C8"/>
    <w:rsid w:val="009F0320"/>
    <w:rsid w:val="009F037E"/>
    <w:rsid w:val="009F0673"/>
    <w:rsid w:val="009F51D1"/>
    <w:rsid w:val="009F57F7"/>
    <w:rsid w:val="009F64E8"/>
    <w:rsid w:val="009F68BE"/>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71AD"/>
    <w:rsid w:val="00A175B7"/>
    <w:rsid w:val="00A17982"/>
    <w:rsid w:val="00A2085D"/>
    <w:rsid w:val="00A21CC8"/>
    <w:rsid w:val="00A222B1"/>
    <w:rsid w:val="00A22BE5"/>
    <w:rsid w:val="00A23A83"/>
    <w:rsid w:val="00A23F4C"/>
    <w:rsid w:val="00A2407A"/>
    <w:rsid w:val="00A241A7"/>
    <w:rsid w:val="00A24650"/>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16B5"/>
    <w:rsid w:val="00A62D34"/>
    <w:rsid w:val="00A634A2"/>
    <w:rsid w:val="00A6422E"/>
    <w:rsid w:val="00A6467C"/>
    <w:rsid w:val="00A65D8B"/>
    <w:rsid w:val="00A66D57"/>
    <w:rsid w:val="00A70CAC"/>
    <w:rsid w:val="00A71051"/>
    <w:rsid w:val="00A7184F"/>
    <w:rsid w:val="00A7261F"/>
    <w:rsid w:val="00A77564"/>
    <w:rsid w:val="00A77B40"/>
    <w:rsid w:val="00A80689"/>
    <w:rsid w:val="00A80795"/>
    <w:rsid w:val="00A820A5"/>
    <w:rsid w:val="00A82ADF"/>
    <w:rsid w:val="00A8379E"/>
    <w:rsid w:val="00A9012A"/>
    <w:rsid w:val="00A905A6"/>
    <w:rsid w:val="00A910D4"/>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8B"/>
    <w:rsid w:val="00AA1EEC"/>
    <w:rsid w:val="00AA1FDA"/>
    <w:rsid w:val="00AA27FD"/>
    <w:rsid w:val="00AA2C54"/>
    <w:rsid w:val="00AA30E2"/>
    <w:rsid w:val="00AA3CDF"/>
    <w:rsid w:val="00AA61FB"/>
    <w:rsid w:val="00AA7DB7"/>
    <w:rsid w:val="00AB0698"/>
    <w:rsid w:val="00AB088A"/>
    <w:rsid w:val="00AB0F49"/>
    <w:rsid w:val="00AB1720"/>
    <w:rsid w:val="00AB1898"/>
    <w:rsid w:val="00AB2AC6"/>
    <w:rsid w:val="00AB5096"/>
    <w:rsid w:val="00AB5FDF"/>
    <w:rsid w:val="00AB6524"/>
    <w:rsid w:val="00AB6DCC"/>
    <w:rsid w:val="00AB7199"/>
    <w:rsid w:val="00AC0854"/>
    <w:rsid w:val="00AC0E7A"/>
    <w:rsid w:val="00AC18D6"/>
    <w:rsid w:val="00AC1DEF"/>
    <w:rsid w:val="00AC1E22"/>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D77EC"/>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B0071C"/>
    <w:rsid w:val="00B034E2"/>
    <w:rsid w:val="00B03C7B"/>
    <w:rsid w:val="00B04518"/>
    <w:rsid w:val="00B057FA"/>
    <w:rsid w:val="00B05DF0"/>
    <w:rsid w:val="00B07D41"/>
    <w:rsid w:val="00B110C6"/>
    <w:rsid w:val="00B14043"/>
    <w:rsid w:val="00B143B9"/>
    <w:rsid w:val="00B14EAA"/>
    <w:rsid w:val="00B16998"/>
    <w:rsid w:val="00B178E4"/>
    <w:rsid w:val="00B17B09"/>
    <w:rsid w:val="00B20390"/>
    <w:rsid w:val="00B233A4"/>
    <w:rsid w:val="00B24D11"/>
    <w:rsid w:val="00B24E31"/>
    <w:rsid w:val="00B2551C"/>
    <w:rsid w:val="00B303B6"/>
    <w:rsid w:val="00B32804"/>
    <w:rsid w:val="00B33363"/>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0B0C"/>
    <w:rsid w:val="00B71262"/>
    <w:rsid w:val="00B713DD"/>
    <w:rsid w:val="00B72170"/>
    <w:rsid w:val="00B750B3"/>
    <w:rsid w:val="00B75A71"/>
    <w:rsid w:val="00B773F1"/>
    <w:rsid w:val="00B80175"/>
    <w:rsid w:val="00B80549"/>
    <w:rsid w:val="00B8095B"/>
    <w:rsid w:val="00B80AE4"/>
    <w:rsid w:val="00B8232E"/>
    <w:rsid w:val="00B83A76"/>
    <w:rsid w:val="00B84D4D"/>
    <w:rsid w:val="00B8585E"/>
    <w:rsid w:val="00B860B6"/>
    <w:rsid w:val="00B871B7"/>
    <w:rsid w:val="00B92937"/>
    <w:rsid w:val="00B93C51"/>
    <w:rsid w:val="00B94515"/>
    <w:rsid w:val="00B94C7B"/>
    <w:rsid w:val="00B959DC"/>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209E"/>
    <w:rsid w:val="00BB3023"/>
    <w:rsid w:val="00BB3A92"/>
    <w:rsid w:val="00BB538B"/>
    <w:rsid w:val="00BB559A"/>
    <w:rsid w:val="00BB5EDF"/>
    <w:rsid w:val="00BB68C2"/>
    <w:rsid w:val="00BB7727"/>
    <w:rsid w:val="00BB77FB"/>
    <w:rsid w:val="00BC0898"/>
    <w:rsid w:val="00BC336E"/>
    <w:rsid w:val="00BC3797"/>
    <w:rsid w:val="00BC420D"/>
    <w:rsid w:val="00BC6339"/>
    <w:rsid w:val="00BC676C"/>
    <w:rsid w:val="00BC6EDE"/>
    <w:rsid w:val="00BD0160"/>
    <w:rsid w:val="00BD01AF"/>
    <w:rsid w:val="00BD0BDD"/>
    <w:rsid w:val="00BD15D3"/>
    <w:rsid w:val="00BD29C6"/>
    <w:rsid w:val="00BD5A8F"/>
    <w:rsid w:val="00BD630B"/>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3AD9"/>
    <w:rsid w:val="00BF6428"/>
    <w:rsid w:val="00C00621"/>
    <w:rsid w:val="00C00F7E"/>
    <w:rsid w:val="00C0112B"/>
    <w:rsid w:val="00C01381"/>
    <w:rsid w:val="00C01853"/>
    <w:rsid w:val="00C03387"/>
    <w:rsid w:val="00C039A0"/>
    <w:rsid w:val="00C03A31"/>
    <w:rsid w:val="00C0532A"/>
    <w:rsid w:val="00C054A7"/>
    <w:rsid w:val="00C05E42"/>
    <w:rsid w:val="00C062CD"/>
    <w:rsid w:val="00C06357"/>
    <w:rsid w:val="00C065F9"/>
    <w:rsid w:val="00C06696"/>
    <w:rsid w:val="00C06DAF"/>
    <w:rsid w:val="00C06F12"/>
    <w:rsid w:val="00C0719B"/>
    <w:rsid w:val="00C1033F"/>
    <w:rsid w:val="00C144C9"/>
    <w:rsid w:val="00C14F51"/>
    <w:rsid w:val="00C1663D"/>
    <w:rsid w:val="00C21306"/>
    <w:rsid w:val="00C21510"/>
    <w:rsid w:val="00C2178A"/>
    <w:rsid w:val="00C21BA5"/>
    <w:rsid w:val="00C21C69"/>
    <w:rsid w:val="00C21FA8"/>
    <w:rsid w:val="00C235B4"/>
    <w:rsid w:val="00C23703"/>
    <w:rsid w:val="00C24033"/>
    <w:rsid w:val="00C2773A"/>
    <w:rsid w:val="00C27A42"/>
    <w:rsid w:val="00C3082D"/>
    <w:rsid w:val="00C31123"/>
    <w:rsid w:val="00C314CC"/>
    <w:rsid w:val="00C314D0"/>
    <w:rsid w:val="00C3170E"/>
    <w:rsid w:val="00C31B56"/>
    <w:rsid w:val="00C3227C"/>
    <w:rsid w:val="00C33061"/>
    <w:rsid w:val="00C333E7"/>
    <w:rsid w:val="00C3380C"/>
    <w:rsid w:val="00C35ACE"/>
    <w:rsid w:val="00C36181"/>
    <w:rsid w:val="00C362C3"/>
    <w:rsid w:val="00C370BB"/>
    <w:rsid w:val="00C40F6B"/>
    <w:rsid w:val="00C41DCE"/>
    <w:rsid w:val="00C4338A"/>
    <w:rsid w:val="00C43C45"/>
    <w:rsid w:val="00C44BF6"/>
    <w:rsid w:val="00C45605"/>
    <w:rsid w:val="00C45EB9"/>
    <w:rsid w:val="00C46250"/>
    <w:rsid w:val="00C479D2"/>
    <w:rsid w:val="00C50A33"/>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87F6D"/>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BA"/>
    <w:rsid w:val="00CB1BFC"/>
    <w:rsid w:val="00CB3B59"/>
    <w:rsid w:val="00CB438B"/>
    <w:rsid w:val="00CB774F"/>
    <w:rsid w:val="00CB7BE3"/>
    <w:rsid w:val="00CC1BE7"/>
    <w:rsid w:val="00CC1D43"/>
    <w:rsid w:val="00CC2DF1"/>
    <w:rsid w:val="00CC370B"/>
    <w:rsid w:val="00CC5EDF"/>
    <w:rsid w:val="00CC5F06"/>
    <w:rsid w:val="00CC6047"/>
    <w:rsid w:val="00CC6712"/>
    <w:rsid w:val="00CC6A63"/>
    <w:rsid w:val="00CC6F53"/>
    <w:rsid w:val="00CC7F10"/>
    <w:rsid w:val="00CD35F4"/>
    <w:rsid w:val="00CD41C3"/>
    <w:rsid w:val="00CD4828"/>
    <w:rsid w:val="00CE0480"/>
    <w:rsid w:val="00CE0490"/>
    <w:rsid w:val="00CE1943"/>
    <w:rsid w:val="00CE2CD5"/>
    <w:rsid w:val="00CE2F21"/>
    <w:rsid w:val="00CE5C3C"/>
    <w:rsid w:val="00CE6781"/>
    <w:rsid w:val="00CE743A"/>
    <w:rsid w:val="00CE7788"/>
    <w:rsid w:val="00CE7FA5"/>
    <w:rsid w:val="00CF0597"/>
    <w:rsid w:val="00CF0822"/>
    <w:rsid w:val="00CF3441"/>
    <w:rsid w:val="00CF3F07"/>
    <w:rsid w:val="00CF463D"/>
    <w:rsid w:val="00CF4750"/>
    <w:rsid w:val="00CF4860"/>
    <w:rsid w:val="00CF4D18"/>
    <w:rsid w:val="00CF5E0A"/>
    <w:rsid w:val="00CF67D8"/>
    <w:rsid w:val="00CF7C1E"/>
    <w:rsid w:val="00D02AC3"/>
    <w:rsid w:val="00D02E67"/>
    <w:rsid w:val="00D03C39"/>
    <w:rsid w:val="00D0408A"/>
    <w:rsid w:val="00D04DED"/>
    <w:rsid w:val="00D050A4"/>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381"/>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43F0"/>
    <w:rsid w:val="00D75147"/>
    <w:rsid w:val="00D81B7B"/>
    <w:rsid w:val="00D82BC8"/>
    <w:rsid w:val="00D8333C"/>
    <w:rsid w:val="00D839F1"/>
    <w:rsid w:val="00D848E0"/>
    <w:rsid w:val="00D85044"/>
    <w:rsid w:val="00D852E9"/>
    <w:rsid w:val="00D85ECE"/>
    <w:rsid w:val="00D86B9A"/>
    <w:rsid w:val="00D90119"/>
    <w:rsid w:val="00D906D8"/>
    <w:rsid w:val="00D91C43"/>
    <w:rsid w:val="00D91F63"/>
    <w:rsid w:val="00D9234B"/>
    <w:rsid w:val="00D92FBA"/>
    <w:rsid w:val="00D9312F"/>
    <w:rsid w:val="00D94CD9"/>
    <w:rsid w:val="00DA06B1"/>
    <w:rsid w:val="00DA06E9"/>
    <w:rsid w:val="00DA0842"/>
    <w:rsid w:val="00DA2337"/>
    <w:rsid w:val="00DA25D0"/>
    <w:rsid w:val="00DA287C"/>
    <w:rsid w:val="00DA295C"/>
    <w:rsid w:val="00DA2C44"/>
    <w:rsid w:val="00DA3A7F"/>
    <w:rsid w:val="00DA3AB9"/>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0BDF"/>
    <w:rsid w:val="00DE1C59"/>
    <w:rsid w:val="00DE1D8E"/>
    <w:rsid w:val="00DE1E8D"/>
    <w:rsid w:val="00DE2266"/>
    <w:rsid w:val="00DE2DE3"/>
    <w:rsid w:val="00DE3125"/>
    <w:rsid w:val="00DE364E"/>
    <w:rsid w:val="00DE6AE1"/>
    <w:rsid w:val="00DE6FC2"/>
    <w:rsid w:val="00DE721A"/>
    <w:rsid w:val="00DE7915"/>
    <w:rsid w:val="00DF0E14"/>
    <w:rsid w:val="00DF0FF3"/>
    <w:rsid w:val="00DF4B52"/>
    <w:rsid w:val="00DF52BA"/>
    <w:rsid w:val="00DF5369"/>
    <w:rsid w:val="00DF74E8"/>
    <w:rsid w:val="00DF7502"/>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335A"/>
    <w:rsid w:val="00E239E5"/>
    <w:rsid w:val="00E24825"/>
    <w:rsid w:val="00E248D2"/>
    <w:rsid w:val="00E25632"/>
    <w:rsid w:val="00E258E3"/>
    <w:rsid w:val="00E26921"/>
    <w:rsid w:val="00E26B30"/>
    <w:rsid w:val="00E27F40"/>
    <w:rsid w:val="00E31D23"/>
    <w:rsid w:val="00E32255"/>
    <w:rsid w:val="00E326D7"/>
    <w:rsid w:val="00E32AC1"/>
    <w:rsid w:val="00E32F1B"/>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1E2"/>
    <w:rsid w:val="00E51318"/>
    <w:rsid w:val="00E5159D"/>
    <w:rsid w:val="00E524D3"/>
    <w:rsid w:val="00E53834"/>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BEF"/>
    <w:rsid w:val="00E64DC4"/>
    <w:rsid w:val="00E6511F"/>
    <w:rsid w:val="00E66094"/>
    <w:rsid w:val="00E6694D"/>
    <w:rsid w:val="00E66A9C"/>
    <w:rsid w:val="00E67BED"/>
    <w:rsid w:val="00E67F54"/>
    <w:rsid w:val="00E704BB"/>
    <w:rsid w:val="00E705E8"/>
    <w:rsid w:val="00E71D28"/>
    <w:rsid w:val="00E729D6"/>
    <w:rsid w:val="00E738D0"/>
    <w:rsid w:val="00E74636"/>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A75"/>
    <w:rsid w:val="00EA1A94"/>
    <w:rsid w:val="00EA1B9D"/>
    <w:rsid w:val="00EA4C81"/>
    <w:rsid w:val="00EA548F"/>
    <w:rsid w:val="00EA5646"/>
    <w:rsid w:val="00EA586A"/>
    <w:rsid w:val="00EA5DA6"/>
    <w:rsid w:val="00EA5F64"/>
    <w:rsid w:val="00EA63E9"/>
    <w:rsid w:val="00EA6DA9"/>
    <w:rsid w:val="00EA7957"/>
    <w:rsid w:val="00EB11E6"/>
    <w:rsid w:val="00EB19B7"/>
    <w:rsid w:val="00EB1D59"/>
    <w:rsid w:val="00EB2D34"/>
    <w:rsid w:val="00EB31F6"/>
    <w:rsid w:val="00EB3254"/>
    <w:rsid w:val="00EB4843"/>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144"/>
    <w:rsid w:val="00EE1387"/>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5D2"/>
    <w:rsid w:val="00F1382E"/>
    <w:rsid w:val="00F13922"/>
    <w:rsid w:val="00F1459D"/>
    <w:rsid w:val="00F156A3"/>
    <w:rsid w:val="00F15D56"/>
    <w:rsid w:val="00F15DDF"/>
    <w:rsid w:val="00F15ECA"/>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2F9"/>
    <w:rsid w:val="00F57887"/>
    <w:rsid w:val="00F6115B"/>
    <w:rsid w:val="00F61EB6"/>
    <w:rsid w:val="00F626F5"/>
    <w:rsid w:val="00F628AF"/>
    <w:rsid w:val="00F635C7"/>
    <w:rsid w:val="00F6374D"/>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60E"/>
    <w:rsid w:val="00F80FF2"/>
    <w:rsid w:val="00F82576"/>
    <w:rsid w:val="00F86713"/>
    <w:rsid w:val="00F86E81"/>
    <w:rsid w:val="00F8749E"/>
    <w:rsid w:val="00F87956"/>
    <w:rsid w:val="00F90C6C"/>
    <w:rsid w:val="00F90E7D"/>
    <w:rsid w:val="00F914A0"/>
    <w:rsid w:val="00F91E15"/>
    <w:rsid w:val="00F92CED"/>
    <w:rsid w:val="00F92D12"/>
    <w:rsid w:val="00F936AA"/>
    <w:rsid w:val="00F94B85"/>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6400"/>
    <w:rsid w:val="00FC6EDC"/>
    <w:rsid w:val="00FD02EA"/>
    <w:rsid w:val="00FD13E9"/>
    <w:rsid w:val="00FD13FE"/>
    <w:rsid w:val="00FD15C8"/>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5C53"/>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936AA"/>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 w:type="table" w:customStyle="1" w:styleId="Lentelstinklelis1">
    <w:name w:val="Lentelės tinklelis1"/>
    <w:basedOn w:val="prastojilentel"/>
    <w:next w:val="Lentelstinklelis"/>
    <w:uiPriority w:val="39"/>
    <w:rsid w:val="00F9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936AA"/>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 w:type="table" w:customStyle="1" w:styleId="Lentelstinklelis1">
    <w:name w:val="Lentelės tinklelis1"/>
    <w:basedOn w:val="prastojilentel"/>
    <w:next w:val="Lentelstinklelis"/>
    <w:uiPriority w:val="39"/>
    <w:rsid w:val="00F9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C63E-A65D-487A-BFD2-79C46C95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91142</Words>
  <Characters>51951</Characters>
  <Application>Microsoft Office Word</Application>
  <DocSecurity>0</DocSecurity>
  <Lines>432</Lines>
  <Paragraphs>285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142808</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2018-05-08T05:27:00Z</dcterms:created>
  <dcterms:modified xsi:type="dcterms:W3CDTF">2018-05-09T08:37:00Z</dcterms:modified>
</cp:coreProperties>
</file>